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21" w:rsidRDefault="00A6608D" w:rsidP="00B31654">
      <w:pPr>
        <w:widowControl w:val="0"/>
        <w:tabs>
          <w:tab w:val="center" w:pos="1984"/>
          <w:tab w:val="right" w:pos="3969"/>
        </w:tabs>
        <w:autoSpaceDE w:val="0"/>
        <w:autoSpaceDN w:val="0"/>
        <w:adjustRightInd w:val="0"/>
        <w:spacing w:after="0" w:line="240" w:lineRule="auto"/>
        <w:jc w:val="center"/>
        <w:rPr>
          <w:rFonts w:ascii="Times New Roman" w:eastAsia="Times New Roman" w:hAnsi="Times New Roman"/>
          <w:sz w:val="28"/>
          <w:szCs w:val="28"/>
          <w:lang w:eastAsia="ru-RU"/>
        </w:rPr>
      </w:pPr>
      <w:bookmarkStart w:id="0" w:name="_GoBack"/>
      <w:r>
        <w:rPr>
          <w:noProof/>
          <w:lang w:eastAsia="ru-RU"/>
        </w:rPr>
        <w:drawing>
          <wp:anchor distT="0" distB="0" distL="114300" distR="114300" simplePos="0" relativeHeight="251660288" behindDoc="0" locked="0" layoutInCell="1" allowOverlap="1" wp14:anchorId="0B4017D9" wp14:editId="34DF9CE6">
            <wp:simplePos x="0" y="0"/>
            <wp:positionH relativeFrom="column">
              <wp:posOffset>2694940</wp:posOffset>
            </wp:positionH>
            <wp:positionV relativeFrom="paragraph">
              <wp:posOffset>-400685</wp:posOffset>
            </wp:positionV>
            <wp:extent cx="657225" cy="800100"/>
            <wp:effectExtent l="0" t="0" r="9525" b="0"/>
            <wp:wrapNone/>
            <wp:docPr id="2" name="Рисунок 2" descr="C:\Users\nvo\Desktop\герб.jpg"/>
            <wp:cNvGraphicFramePr/>
            <a:graphic xmlns:a="http://schemas.openxmlformats.org/drawingml/2006/main">
              <a:graphicData uri="http://schemas.openxmlformats.org/drawingml/2006/picture">
                <pic:pic xmlns:pic="http://schemas.openxmlformats.org/drawingml/2006/picture">
                  <pic:nvPicPr>
                    <pic:cNvPr id="2" name="Рисунок 2" descr="C:\Users\nvo\Desktop\герб.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31654" w:rsidRPr="00B31654" w:rsidRDefault="00B31654" w:rsidP="00B31654">
      <w:pPr>
        <w:widowControl w:val="0"/>
        <w:tabs>
          <w:tab w:val="center" w:pos="1984"/>
          <w:tab w:val="right" w:pos="3969"/>
        </w:tabs>
        <w:autoSpaceDE w:val="0"/>
        <w:autoSpaceDN w:val="0"/>
        <w:adjustRightInd w:val="0"/>
        <w:spacing w:after="0" w:line="240" w:lineRule="auto"/>
        <w:jc w:val="center"/>
        <w:rPr>
          <w:rFonts w:ascii="Times New Roman" w:eastAsia="Times New Roman" w:hAnsi="Times New Roman"/>
          <w:sz w:val="28"/>
          <w:szCs w:val="28"/>
          <w:lang w:eastAsia="ru-RU"/>
        </w:rPr>
      </w:pPr>
    </w:p>
    <w:p w:rsidR="00B31654" w:rsidRPr="00B31654" w:rsidRDefault="00B31654" w:rsidP="00B31654">
      <w:pPr>
        <w:widowControl w:val="0"/>
        <w:tabs>
          <w:tab w:val="center" w:pos="1984"/>
          <w:tab w:val="right" w:pos="3969"/>
        </w:tabs>
        <w:autoSpaceDE w:val="0"/>
        <w:autoSpaceDN w:val="0"/>
        <w:adjustRightInd w:val="0"/>
        <w:spacing w:after="0" w:line="240" w:lineRule="auto"/>
        <w:jc w:val="center"/>
        <w:rPr>
          <w:rFonts w:ascii="Times New Roman" w:eastAsia="Times New Roman" w:hAnsi="Times New Roman"/>
          <w:sz w:val="16"/>
          <w:szCs w:val="16"/>
          <w:lang w:eastAsia="ru-RU"/>
        </w:rPr>
      </w:pPr>
    </w:p>
    <w:p w:rsidR="00B31654" w:rsidRPr="00B31654" w:rsidRDefault="00B31654" w:rsidP="00B31654">
      <w:pPr>
        <w:widowControl w:val="0"/>
        <w:tabs>
          <w:tab w:val="center" w:pos="1984"/>
          <w:tab w:val="right" w:pos="3969"/>
        </w:tabs>
        <w:autoSpaceDE w:val="0"/>
        <w:autoSpaceDN w:val="0"/>
        <w:adjustRightInd w:val="0"/>
        <w:spacing w:after="0" w:line="240" w:lineRule="auto"/>
        <w:jc w:val="center"/>
        <w:rPr>
          <w:rFonts w:ascii="Times New Roman" w:hAnsi="Times New Roman"/>
          <w:sz w:val="28"/>
          <w:szCs w:val="28"/>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3977640</wp:posOffset>
                </wp:positionH>
                <wp:positionV relativeFrom="paragraph">
                  <wp:posOffset>-537845</wp:posOffset>
                </wp:positionV>
                <wp:extent cx="228600" cy="346710"/>
                <wp:effectExtent l="6350" t="8255" r="12700" b="698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671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313.2pt;margin-top:-42.35pt;width:18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4aIgIAADAEAAAOAAAAZHJzL2Uyb0RvYy54bWysU1GO0zAQ/UfiDpb/aZrQdnejpqtVlyKk&#10;BVZaOIDrOImF4zFjt+lyGM6A+OUSPRITpy1d+EGIfFgzmfHzmzcz8+tda9hWoddgC56OxpwpK6HU&#10;ti74xw+rF5ec+SBsKQxYVfBH5fn14vmzeedylUEDplTICMT6vHMFb0JweZJ42ahW+BE4ZSlYAbYi&#10;kIt1UqLoCL01STYez5IOsHQIUnlPf2+HIF9E/KpSMryvKq8CMwUnbiGeGM91fyaLuchrFK7R8kBD&#10;/AOLVmhLj56gbkUQbIP6D6hWSwQPVRhJaBOoKi1VrIGqSce/VfPQCKdiLSSOdyeZ/P+Dle+298h0&#10;Sb3jzIqWWrT/uv++/7b/wdJenc75nJIe3D329Xl3B/KTZxaWjbC1ukGErlGiJE4xP3lyoXc8XWXr&#10;7i2UBC42AaJQuwrbHpAkYLvYj8dTP9QuMEk/s+xyNqauSQq9nMwu0tivROTHyw59eK2gZb1RcGWM&#10;dr5XTORie+cD8afsY1bkD0aXK21MdLBeLw2yraDpWMWvL5mu+PM0Y1lX8KtpNo3IT2L+7yAQNraM&#10;s9Zr9epgB6HNYNOTxtLLR70G3ddQPpJ2CMPY0pqR0QB+4ayjkS24/7wRqDgzbyzpf5VOJv2MR2cy&#10;vcjIwfPI+jwirCSoggfOBnMZhr3YONR1Qy+lsVwLN9SzSkcxe34DqwNZGsso2GGF+rk/92PWr0Vf&#10;/AQAAP//AwBQSwMEFAAGAAgAAAAhAAnxA/ziAAAACwEAAA8AAABkcnMvZG93bnJldi54bWxMj0FO&#10;wzAQRfdI3MEaJDZVazdUbglxKoQUKqQiQdsDOPGQpMR2FLtt4PQMK1jOn6c/b7L1aDt2xiG03imY&#10;zwQwdJU3rasVHPbFdAUsRO2M7rxDBV8YYJ1fX2U6Nf7i3vG8izWjEhdSraCJsU85D1WDVoeZ79HR&#10;7sMPVkcah5qbQV+o3HY8EUJyq1tHFxrd41OD1efuZBUc3/abY3n/+lLhZjspxLcsJs9aqdub8fEB&#10;WMQx/sHwq0/qkJNT6U/OBNYpkIlcEKpgulosgREhZUJJScmdmAPPM/7/h/wHAAD//wMAUEsBAi0A&#10;FAAGAAgAAAAhALaDOJL+AAAA4QEAABMAAAAAAAAAAAAAAAAAAAAAAFtDb250ZW50X1R5cGVzXS54&#10;bWxQSwECLQAUAAYACAAAACEAOP0h/9YAAACUAQAACwAAAAAAAAAAAAAAAAAvAQAAX3JlbHMvLnJl&#10;bHNQSwECLQAUAAYACAAAACEADZVOGiICAAAwBAAADgAAAAAAAAAAAAAAAAAuAgAAZHJzL2Uyb0Rv&#10;Yy54bWxQSwECLQAUAAYACAAAACEACfED/OIAAAALAQAADwAAAAAAAAAAAAAAAAB8BAAAZHJzL2Rv&#10;d25yZXYueG1sUEsFBgAAAAAEAAQA8wAAAIsFAAAAAA==&#10;" strokecolor="white"/>
            </w:pict>
          </mc:Fallback>
        </mc:AlternateContent>
      </w:r>
      <w:r w:rsidRPr="00B31654">
        <w:rPr>
          <w:rFonts w:ascii="Times New Roman" w:eastAsia="Times New Roman" w:hAnsi="Times New Roman"/>
          <w:sz w:val="28"/>
          <w:szCs w:val="28"/>
          <w:lang w:eastAsia="ru-RU"/>
        </w:rPr>
        <w:tab/>
        <w:t>МУНИЦИПАЛЬНОЕ ОБРАЗОВАНИЕ</w:t>
      </w:r>
    </w:p>
    <w:p w:rsidR="00B31654" w:rsidRPr="00B31654" w:rsidRDefault="00B31654" w:rsidP="00B31654">
      <w:pPr>
        <w:spacing w:after="0" w:line="240" w:lineRule="auto"/>
        <w:jc w:val="center"/>
        <w:rPr>
          <w:rFonts w:ascii="Times New Roman" w:eastAsia="Times New Roman" w:hAnsi="Times New Roman"/>
          <w:sz w:val="28"/>
          <w:szCs w:val="28"/>
        </w:rPr>
      </w:pPr>
      <w:r w:rsidRPr="00B31654">
        <w:rPr>
          <w:rFonts w:ascii="Times New Roman" w:eastAsia="Times New Roman" w:hAnsi="Times New Roman"/>
          <w:sz w:val="28"/>
          <w:szCs w:val="28"/>
          <w:lang w:eastAsia="ru-RU"/>
        </w:rPr>
        <w:t>ХАНТЫ-МАНСИЙСКИЙ РАЙОН</w:t>
      </w:r>
    </w:p>
    <w:p w:rsidR="00B31654" w:rsidRDefault="00B31654" w:rsidP="00B31654">
      <w:pPr>
        <w:spacing w:after="0" w:line="240" w:lineRule="auto"/>
        <w:jc w:val="center"/>
        <w:rPr>
          <w:rFonts w:ascii="Times New Roman" w:eastAsia="Times New Roman" w:hAnsi="Times New Roman"/>
          <w:sz w:val="28"/>
          <w:szCs w:val="28"/>
          <w:lang w:eastAsia="ru-RU"/>
        </w:rPr>
      </w:pPr>
      <w:r w:rsidRPr="00B31654">
        <w:rPr>
          <w:rFonts w:ascii="Times New Roman" w:eastAsia="Times New Roman" w:hAnsi="Times New Roman"/>
          <w:sz w:val="28"/>
          <w:szCs w:val="28"/>
          <w:lang w:eastAsia="ru-RU"/>
        </w:rPr>
        <w:t>Ханты-Мансийский автономный округ – Югра</w:t>
      </w:r>
    </w:p>
    <w:p w:rsidR="00B31654" w:rsidRPr="00B31654" w:rsidRDefault="00B31654" w:rsidP="00B31654">
      <w:pPr>
        <w:spacing w:after="0" w:line="240" w:lineRule="auto"/>
        <w:jc w:val="center"/>
        <w:rPr>
          <w:rFonts w:ascii="Times New Roman" w:eastAsia="Times New Roman" w:hAnsi="Times New Roman"/>
          <w:sz w:val="28"/>
          <w:szCs w:val="28"/>
          <w:lang w:eastAsia="ru-RU"/>
        </w:rPr>
      </w:pPr>
    </w:p>
    <w:p w:rsidR="00B31654" w:rsidRPr="00B31654" w:rsidRDefault="00B31654" w:rsidP="00B31654">
      <w:pPr>
        <w:spacing w:after="0" w:line="240" w:lineRule="auto"/>
        <w:jc w:val="center"/>
        <w:rPr>
          <w:rFonts w:ascii="Times New Roman" w:eastAsia="Times New Roman" w:hAnsi="Times New Roman"/>
          <w:b/>
          <w:sz w:val="28"/>
          <w:szCs w:val="28"/>
          <w:lang w:eastAsia="ru-RU"/>
        </w:rPr>
      </w:pPr>
      <w:r w:rsidRPr="00B31654">
        <w:rPr>
          <w:rFonts w:ascii="Times New Roman" w:eastAsia="Times New Roman" w:hAnsi="Times New Roman"/>
          <w:b/>
          <w:sz w:val="28"/>
          <w:szCs w:val="28"/>
          <w:lang w:eastAsia="ru-RU"/>
        </w:rPr>
        <w:t>АДМИНИСТРАЦИЯ ХАНТЫ-МАНСИЙСКОГО РАЙОНА</w:t>
      </w:r>
    </w:p>
    <w:p w:rsidR="00B31654" w:rsidRPr="00B31654" w:rsidRDefault="00B31654" w:rsidP="00B31654">
      <w:pPr>
        <w:spacing w:after="0" w:line="240" w:lineRule="auto"/>
        <w:jc w:val="center"/>
        <w:rPr>
          <w:rFonts w:ascii="Times New Roman" w:eastAsia="Times New Roman" w:hAnsi="Times New Roman"/>
          <w:b/>
          <w:sz w:val="20"/>
          <w:szCs w:val="20"/>
          <w:lang w:eastAsia="ru-RU"/>
        </w:rPr>
      </w:pPr>
    </w:p>
    <w:p w:rsidR="00B31654" w:rsidRDefault="00B31654" w:rsidP="005D2784">
      <w:pPr>
        <w:spacing w:after="0" w:line="240" w:lineRule="auto"/>
        <w:jc w:val="center"/>
        <w:rPr>
          <w:rFonts w:ascii="Times New Roman" w:eastAsia="Times New Roman" w:hAnsi="Times New Roman"/>
          <w:b/>
          <w:sz w:val="28"/>
          <w:szCs w:val="28"/>
          <w:lang w:eastAsia="ru-RU"/>
        </w:rPr>
      </w:pPr>
      <w:proofErr w:type="gramStart"/>
      <w:r w:rsidRPr="00B31654">
        <w:rPr>
          <w:rFonts w:ascii="Times New Roman" w:eastAsia="Times New Roman" w:hAnsi="Times New Roman"/>
          <w:b/>
          <w:sz w:val="28"/>
          <w:szCs w:val="28"/>
          <w:lang w:eastAsia="ru-RU"/>
        </w:rPr>
        <w:t>П</w:t>
      </w:r>
      <w:proofErr w:type="gramEnd"/>
      <w:r w:rsidRPr="00B31654">
        <w:rPr>
          <w:rFonts w:ascii="Times New Roman" w:eastAsia="Times New Roman" w:hAnsi="Times New Roman"/>
          <w:b/>
          <w:sz w:val="28"/>
          <w:szCs w:val="28"/>
          <w:lang w:eastAsia="ru-RU"/>
        </w:rPr>
        <w:t xml:space="preserve"> О С Т А Н О В Л Е Н И Е</w:t>
      </w:r>
    </w:p>
    <w:p w:rsidR="00E32F21" w:rsidRPr="00B31654" w:rsidRDefault="00E32F21" w:rsidP="005D2784">
      <w:pPr>
        <w:spacing w:after="0" w:line="240" w:lineRule="auto"/>
        <w:jc w:val="center"/>
        <w:rPr>
          <w:rFonts w:ascii="Times New Roman" w:eastAsia="Times New Roman" w:hAnsi="Times New Roman"/>
          <w:b/>
          <w:sz w:val="28"/>
          <w:szCs w:val="28"/>
          <w:lang w:eastAsia="ru-RU"/>
        </w:rPr>
      </w:pPr>
    </w:p>
    <w:p w:rsidR="00B31654" w:rsidRPr="00B31654" w:rsidRDefault="00B31654" w:rsidP="005D2784">
      <w:pPr>
        <w:spacing w:after="0" w:line="240" w:lineRule="auto"/>
        <w:rPr>
          <w:rFonts w:ascii="Times New Roman" w:eastAsia="Times New Roman" w:hAnsi="Times New Roman"/>
          <w:sz w:val="28"/>
          <w:szCs w:val="28"/>
          <w:lang w:eastAsia="ru-RU"/>
        </w:rPr>
      </w:pPr>
      <w:r w:rsidRPr="00B31654">
        <w:rPr>
          <w:rFonts w:ascii="Times New Roman" w:eastAsia="Times New Roman" w:hAnsi="Times New Roman"/>
          <w:sz w:val="28"/>
          <w:szCs w:val="28"/>
          <w:lang w:eastAsia="ru-RU"/>
        </w:rPr>
        <w:t>от  1</w:t>
      </w:r>
      <w:r w:rsidR="0030222B">
        <w:rPr>
          <w:rFonts w:ascii="Times New Roman" w:eastAsia="Times New Roman" w:hAnsi="Times New Roman"/>
          <w:sz w:val="28"/>
          <w:szCs w:val="28"/>
          <w:lang w:eastAsia="ru-RU"/>
        </w:rPr>
        <w:t>8</w:t>
      </w:r>
      <w:r w:rsidRPr="00B31654">
        <w:rPr>
          <w:rFonts w:ascii="Times New Roman" w:eastAsia="Times New Roman" w:hAnsi="Times New Roman"/>
          <w:sz w:val="28"/>
          <w:szCs w:val="28"/>
          <w:lang w:eastAsia="ru-RU"/>
        </w:rPr>
        <w:t>.07.2013                                                                                                     № 1</w:t>
      </w:r>
      <w:r>
        <w:rPr>
          <w:rFonts w:ascii="Times New Roman" w:eastAsia="Times New Roman" w:hAnsi="Times New Roman"/>
          <w:sz w:val="28"/>
          <w:szCs w:val="28"/>
          <w:lang w:eastAsia="ru-RU"/>
        </w:rPr>
        <w:t>72</w:t>
      </w:r>
    </w:p>
    <w:p w:rsidR="00B31654" w:rsidRPr="00B31654" w:rsidRDefault="00B31654" w:rsidP="005D2784">
      <w:pPr>
        <w:spacing w:after="0" w:line="240" w:lineRule="auto"/>
        <w:rPr>
          <w:rFonts w:ascii="Times New Roman" w:eastAsia="Times New Roman" w:hAnsi="Times New Roman"/>
          <w:i/>
          <w:sz w:val="24"/>
          <w:szCs w:val="24"/>
          <w:lang w:eastAsia="ru-RU"/>
        </w:rPr>
      </w:pPr>
      <w:r w:rsidRPr="00B31654">
        <w:rPr>
          <w:rFonts w:ascii="Times New Roman" w:eastAsia="Times New Roman" w:hAnsi="Times New Roman"/>
          <w:i/>
          <w:sz w:val="24"/>
          <w:szCs w:val="24"/>
          <w:lang w:eastAsia="ru-RU"/>
        </w:rPr>
        <w:t>г. Ханты-Мансийск</w:t>
      </w:r>
    </w:p>
    <w:p w:rsidR="00C420E8" w:rsidRDefault="00C420E8" w:rsidP="005D2784">
      <w:pPr>
        <w:tabs>
          <w:tab w:val="left" w:pos="7650"/>
        </w:tabs>
        <w:spacing w:after="0" w:line="240" w:lineRule="auto"/>
        <w:rPr>
          <w:rFonts w:ascii="Times New Roman" w:hAnsi="Times New Roman"/>
          <w:sz w:val="28"/>
          <w:szCs w:val="28"/>
        </w:rPr>
      </w:pPr>
    </w:p>
    <w:p w:rsidR="00B31654" w:rsidRDefault="00C420E8" w:rsidP="005D2784">
      <w:pPr>
        <w:spacing w:after="0" w:line="240" w:lineRule="auto"/>
        <w:jc w:val="both"/>
        <w:rPr>
          <w:rFonts w:ascii="Times New Roman" w:hAnsi="Times New Roman"/>
          <w:sz w:val="28"/>
          <w:szCs w:val="28"/>
        </w:rPr>
      </w:pPr>
      <w:r w:rsidRPr="00FC6398">
        <w:rPr>
          <w:rFonts w:ascii="Times New Roman" w:hAnsi="Times New Roman"/>
          <w:sz w:val="28"/>
          <w:szCs w:val="28"/>
        </w:rPr>
        <w:t xml:space="preserve">О </w:t>
      </w:r>
      <w:r w:rsidR="000B11A3" w:rsidRPr="00FC6398">
        <w:rPr>
          <w:rFonts w:ascii="Times New Roman" w:hAnsi="Times New Roman"/>
          <w:sz w:val="28"/>
          <w:szCs w:val="28"/>
        </w:rPr>
        <w:t>комиссии по</w:t>
      </w:r>
      <w:r w:rsidR="001A7A26">
        <w:rPr>
          <w:rFonts w:ascii="Times New Roman" w:hAnsi="Times New Roman"/>
          <w:sz w:val="28"/>
          <w:szCs w:val="28"/>
        </w:rPr>
        <w:t xml:space="preserve"> </w:t>
      </w:r>
      <w:r w:rsidR="00856D66">
        <w:rPr>
          <w:rFonts w:ascii="Times New Roman" w:hAnsi="Times New Roman"/>
          <w:sz w:val="28"/>
          <w:szCs w:val="28"/>
        </w:rPr>
        <w:t xml:space="preserve">оказанию </w:t>
      </w:r>
    </w:p>
    <w:p w:rsidR="00B31654" w:rsidRDefault="00856D66" w:rsidP="005D2784">
      <w:pPr>
        <w:spacing w:after="0" w:line="240" w:lineRule="auto"/>
        <w:jc w:val="both"/>
        <w:rPr>
          <w:rFonts w:ascii="Times New Roman" w:hAnsi="Times New Roman"/>
          <w:sz w:val="28"/>
          <w:szCs w:val="28"/>
        </w:rPr>
      </w:pPr>
      <w:r>
        <w:rPr>
          <w:rFonts w:ascii="Times New Roman" w:hAnsi="Times New Roman"/>
          <w:sz w:val="28"/>
          <w:szCs w:val="28"/>
        </w:rPr>
        <w:t>государств</w:t>
      </w:r>
      <w:r w:rsidR="00DB7763">
        <w:rPr>
          <w:rFonts w:ascii="Times New Roman" w:hAnsi="Times New Roman"/>
          <w:sz w:val="28"/>
          <w:szCs w:val="28"/>
        </w:rPr>
        <w:t>енной</w:t>
      </w:r>
      <w:r w:rsidR="00B31654">
        <w:rPr>
          <w:rFonts w:ascii="Times New Roman" w:hAnsi="Times New Roman"/>
          <w:sz w:val="28"/>
          <w:szCs w:val="28"/>
        </w:rPr>
        <w:t xml:space="preserve"> </w:t>
      </w:r>
      <w:r w:rsidR="00DB7763">
        <w:rPr>
          <w:rFonts w:ascii="Times New Roman" w:hAnsi="Times New Roman"/>
          <w:sz w:val="28"/>
          <w:szCs w:val="28"/>
        </w:rPr>
        <w:t>поддержки</w:t>
      </w:r>
    </w:p>
    <w:p w:rsidR="00DB7763" w:rsidRDefault="001A7A26" w:rsidP="005D2784">
      <w:pPr>
        <w:spacing w:after="0" w:line="240" w:lineRule="auto"/>
        <w:jc w:val="both"/>
        <w:rPr>
          <w:rFonts w:ascii="Times New Roman" w:hAnsi="Times New Roman"/>
          <w:sz w:val="28"/>
          <w:szCs w:val="28"/>
        </w:rPr>
      </w:pPr>
      <w:r>
        <w:rPr>
          <w:rFonts w:ascii="Times New Roman" w:hAnsi="Times New Roman"/>
          <w:sz w:val="28"/>
          <w:szCs w:val="28"/>
        </w:rPr>
        <w:t xml:space="preserve">в сфере </w:t>
      </w:r>
      <w:proofErr w:type="gramStart"/>
      <w:r>
        <w:rPr>
          <w:rFonts w:ascii="Times New Roman" w:hAnsi="Times New Roman"/>
          <w:sz w:val="28"/>
          <w:szCs w:val="28"/>
        </w:rPr>
        <w:t>агропромышленного</w:t>
      </w:r>
      <w:proofErr w:type="gramEnd"/>
      <w:r>
        <w:rPr>
          <w:rFonts w:ascii="Times New Roman" w:hAnsi="Times New Roman"/>
          <w:sz w:val="28"/>
          <w:szCs w:val="28"/>
        </w:rPr>
        <w:t xml:space="preserve"> </w:t>
      </w:r>
    </w:p>
    <w:p w:rsidR="001A7A26" w:rsidRDefault="00DB7763" w:rsidP="005D2784">
      <w:pPr>
        <w:spacing w:after="0" w:line="240" w:lineRule="auto"/>
        <w:jc w:val="both"/>
        <w:rPr>
          <w:rFonts w:ascii="Times New Roman" w:hAnsi="Times New Roman"/>
          <w:sz w:val="28"/>
          <w:szCs w:val="28"/>
        </w:rPr>
      </w:pPr>
      <w:r>
        <w:rPr>
          <w:rFonts w:ascii="Times New Roman" w:hAnsi="Times New Roman"/>
          <w:sz w:val="28"/>
          <w:szCs w:val="28"/>
        </w:rPr>
        <w:t>к</w:t>
      </w:r>
      <w:r w:rsidR="001A7A26">
        <w:rPr>
          <w:rFonts w:ascii="Times New Roman" w:hAnsi="Times New Roman"/>
          <w:sz w:val="28"/>
          <w:szCs w:val="28"/>
        </w:rPr>
        <w:t>омплекса</w:t>
      </w:r>
      <w:r>
        <w:rPr>
          <w:rFonts w:ascii="Times New Roman" w:hAnsi="Times New Roman"/>
          <w:sz w:val="28"/>
          <w:szCs w:val="28"/>
        </w:rPr>
        <w:t xml:space="preserve"> </w:t>
      </w:r>
      <w:r w:rsidR="001A7A26">
        <w:rPr>
          <w:rFonts w:ascii="Times New Roman" w:hAnsi="Times New Roman"/>
          <w:sz w:val="28"/>
          <w:szCs w:val="28"/>
        </w:rPr>
        <w:t>и поддержк</w:t>
      </w:r>
      <w:r>
        <w:rPr>
          <w:rFonts w:ascii="Times New Roman" w:hAnsi="Times New Roman"/>
          <w:sz w:val="28"/>
          <w:szCs w:val="28"/>
        </w:rPr>
        <w:t>и</w:t>
      </w:r>
      <w:r w:rsidR="001A7A26">
        <w:rPr>
          <w:rFonts w:ascii="Times New Roman" w:hAnsi="Times New Roman"/>
          <w:sz w:val="28"/>
          <w:szCs w:val="28"/>
        </w:rPr>
        <w:t xml:space="preserve"> коренных </w:t>
      </w:r>
    </w:p>
    <w:p w:rsidR="00E14B82" w:rsidRPr="00FC6398" w:rsidRDefault="001A7A26" w:rsidP="005D2784">
      <w:pPr>
        <w:spacing w:after="0" w:line="240" w:lineRule="auto"/>
        <w:jc w:val="both"/>
        <w:rPr>
          <w:rFonts w:ascii="Times New Roman" w:hAnsi="Times New Roman"/>
          <w:sz w:val="28"/>
          <w:szCs w:val="28"/>
        </w:rPr>
      </w:pPr>
      <w:r>
        <w:rPr>
          <w:rFonts w:ascii="Times New Roman" w:hAnsi="Times New Roman"/>
          <w:sz w:val="28"/>
          <w:szCs w:val="28"/>
        </w:rPr>
        <w:t>малочисленных народов  Севера</w:t>
      </w:r>
    </w:p>
    <w:p w:rsidR="00E14B82" w:rsidRPr="00FC6398" w:rsidRDefault="00E14B82" w:rsidP="005D2784">
      <w:pPr>
        <w:spacing w:after="0" w:line="240" w:lineRule="auto"/>
        <w:jc w:val="both"/>
        <w:rPr>
          <w:rFonts w:ascii="Times New Roman" w:hAnsi="Times New Roman"/>
          <w:sz w:val="28"/>
          <w:szCs w:val="28"/>
        </w:rPr>
      </w:pPr>
    </w:p>
    <w:p w:rsidR="00824930" w:rsidRDefault="00104EE9" w:rsidP="005D2784">
      <w:pPr>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7B6AE9">
        <w:rPr>
          <w:rFonts w:ascii="Times New Roman" w:hAnsi="Times New Roman"/>
          <w:sz w:val="28"/>
          <w:szCs w:val="28"/>
        </w:rPr>
        <w:t>В</w:t>
      </w:r>
      <w:r w:rsidR="000D0154" w:rsidRPr="007B6AE9">
        <w:rPr>
          <w:rFonts w:ascii="Times New Roman" w:hAnsi="Times New Roman"/>
          <w:sz w:val="28"/>
          <w:szCs w:val="28"/>
        </w:rPr>
        <w:t xml:space="preserve"> соответствии с </w:t>
      </w:r>
      <w:r w:rsidR="00B31654">
        <w:rPr>
          <w:rFonts w:ascii="Times New Roman" w:hAnsi="Times New Roman"/>
          <w:sz w:val="28"/>
          <w:szCs w:val="28"/>
        </w:rPr>
        <w:t>з</w:t>
      </w:r>
      <w:r w:rsidR="000D0154" w:rsidRPr="007B6AE9">
        <w:rPr>
          <w:rFonts w:ascii="Times New Roman" w:hAnsi="Times New Roman"/>
          <w:sz w:val="28"/>
          <w:szCs w:val="28"/>
        </w:rPr>
        <w:t>аконами</w:t>
      </w:r>
      <w:r w:rsidR="00153671" w:rsidRPr="007B6AE9">
        <w:rPr>
          <w:rFonts w:ascii="Times New Roman" w:hAnsi="Times New Roman"/>
          <w:sz w:val="28"/>
          <w:szCs w:val="28"/>
        </w:rPr>
        <w:t xml:space="preserve"> Ханты-М</w:t>
      </w:r>
      <w:r w:rsidR="00360670" w:rsidRPr="007B6AE9">
        <w:rPr>
          <w:rFonts w:ascii="Times New Roman" w:hAnsi="Times New Roman"/>
          <w:sz w:val="28"/>
          <w:szCs w:val="28"/>
        </w:rPr>
        <w:t>ансийского автономного округа</w:t>
      </w:r>
      <w:r w:rsidR="00B31654">
        <w:rPr>
          <w:rFonts w:ascii="Times New Roman" w:hAnsi="Times New Roman"/>
          <w:sz w:val="28"/>
          <w:szCs w:val="28"/>
        </w:rPr>
        <w:t xml:space="preserve"> –     </w:t>
      </w:r>
      <w:r w:rsidR="00360670" w:rsidRPr="007B6AE9">
        <w:rPr>
          <w:rFonts w:ascii="Times New Roman" w:hAnsi="Times New Roman"/>
          <w:sz w:val="28"/>
          <w:szCs w:val="28"/>
        </w:rPr>
        <w:t>Ю</w:t>
      </w:r>
      <w:r w:rsidR="00B31654">
        <w:rPr>
          <w:rFonts w:ascii="Times New Roman" w:hAnsi="Times New Roman"/>
          <w:sz w:val="28"/>
          <w:szCs w:val="28"/>
        </w:rPr>
        <w:t>гр</w:t>
      </w:r>
      <w:r w:rsidR="00360670" w:rsidRPr="007B6AE9">
        <w:rPr>
          <w:rFonts w:ascii="Times New Roman" w:hAnsi="Times New Roman"/>
          <w:sz w:val="28"/>
          <w:szCs w:val="28"/>
        </w:rPr>
        <w:t xml:space="preserve">ы </w:t>
      </w:r>
      <w:r w:rsidR="008500E6" w:rsidRPr="008500E6">
        <w:rPr>
          <w:rFonts w:ascii="Times New Roman" w:hAnsi="Times New Roman"/>
          <w:sz w:val="28"/>
          <w:szCs w:val="28"/>
        </w:rPr>
        <w:t>от 16 декабря 2010 года</w:t>
      </w:r>
      <w:r w:rsidR="008500E6">
        <w:rPr>
          <w:rFonts w:ascii="Times New Roman" w:hAnsi="Times New Roman"/>
          <w:sz w:val="28"/>
          <w:szCs w:val="28"/>
        </w:rPr>
        <w:t xml:space="preserve"> № 228-оз (ред. от 23</w:t>
      </w:r>
      <w:r w:rsidR="00B31654">
        <w:rPr>
          <w:rFonts w:ascii="Times New Roman" w:hAnsi="Times New Roman"/>
          <w:sz w:val="28"/>
          <w:szCs w:val="28"/>
        </w:rPr>
        <w:t xml:space="preserve"> февраля </w:t>
      </w:r>
      <w:r w:rsidR="008500E6">
        <w:rPr>
          <w:rFonts w:ascii="Times New Roman" w:hAnsi="Times New Roman"/>
          <w:sz w:val="28"/>
          <w:szCs w:val="28"/>
        </w:rPr>
        <w:t>2013</w:t>
      </w:r>
      <w:r w:rsidR="00B31654">
        <w:rPr>
          <w:rFonts w:ascii="Times New Roman" w:hAnsi="Times New Roman"/>
          <w:sz w:val="28"/>
          <w:szCs w:val="28"/>
        </w:rPr>
        <w:t xml:space="preserve"> года</w:t>
      </w:r>
      <w:r w:rsidR="008500E6">
        <w:rPr>
          <w:rFonts w:ascii="Times New Roman" w:hAnsi="Times New Roman"/>
          <w:sz w:val="28"/>
          <w:szCs w:val="28"/>
        </w:rPr>
        <w:t xml:space="preserve">) </w:t>
      </w:r>
      <w:r w:rsidR="00B31654">
        <w:rPr>
          <w:rFonts w:ascii="Times New Roman" w:hAnsi="Times New Roman"/>
          <w:sz w:val="28"/>
          <w:szCs w:val="28"/>
        </w:rPr>
        <w:t xml:space="preserve">           </w:t>
      </w:r>
      <w:r w:rsidR="008500E6">
        <w:rPr>
          <w:rFonts w:ascii="Times New Roman" w:hAnsi="Times New Roman"/>
          <w:sz w:val="28"/>
          <w:szCs w:val="28"/>
        </w:rPr>
        <w:t>«О наделении органов местного самоуправления муниципальных образований Ханты-Мансийского автономного округа</w:t>
      </w:r>
      <w:r w:rsidR="00B31654">
        <w:rPr>
          <w:rFonts w:ascii="Times New Roman" w:hAnsi="Times New Roman"/>
          <w:sz w:val="28"/>
          <w:szCs w:val="28"/>
        </w:rPr>
        <w:t xml:space="preserve"> – </w:t>
      </w:r>
      <w:r w:rsidR="008500E6">
        <w:rPr>
          <w:rFonts w:ascii="Times New Roman" w:hAnsi="Times New Roman"/>
          <w:sz w:val="28"/>
          <w:szCs w:val="28"/>
        </w:rPr>
        <w:t xml:space="preserve">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w:t>
      </w:r>
      <w:r w:rsidR="00B31654">
        <w:rPr>
          <w:rFonts w:ascii="Times New Roman" w:hAnsi="Times New Roman"/>
          <w:sz w:val="28"/>
          <w:szCs w:val="28"/>
        </w:rPr>
        <w:t xml:space="preserve">    </w:t>
      </w:r>
      <w:r w:rsidR="00360670" w:rsidRPr="007B6AE9">
        <w:rPr>
          <w:rFonts w:ascii="Times New Roman" w:hAnsi="Times New Roman"/>
          <w:sz w:val="28"/>
          <w:szCs w:val="28"/>
        </w:rPr>
        <w:t xml:space="preserve">от 31 января </w:t>
      </w:r>
      <w:r w:rsidR="00153671" w:rsidRPr="007B6AE9">
        <w:rPr>
          <w:rFonts w:ascii="Times New Roman" w:hAnsi="Times New Roman"/>
          <w:sz w:val="28"/>
          <w:szCs w:val="28"/>
        </w:rPr>
        <w:t xml:space="preserve">2011 года № 8-оз </w:t>
      </w:r>
      <w:r w:rsidR="008500E6">
        <w:rPr>
          <w:rFonts w:ascii="Times New Roman" w:hAnsi="Times New Roman"/>
          <w:sz w:val="28"/>
          <w:szCs w:val="28"/>
        </w:rPr>
        <w:t>(ред. от</w:t>
      </w:r>
      <w:proofErr w:type="gramEnd"/>
      <w:r w:rsidR="008500E6">
        <w:rPr>
          <w:rFonts w:ascii="Times New Roman" w:hAnsi="Times New Roman"/>
          <w:sz w:val="28"/>
          <w:szCs w:val="28"/>
        </w:rPr>
        <w:t xml:space="preserve"> </w:t>
      </w:r>
      <w:proofErr w:type="gramStart"/>
      <w:r w:rsidR="008500E6">
        <w:rPr>
          <w:rFonts w:ascii="Times New Roman" w:hAnsi="Times New Roman"/>
          <w:sz w:val="28"/>
          <w:szCs w:val="28"/>
        </w:rPr>
        <w:t>23</w:t>
      </w:r>
      <w:r w:rsidR="00B31654">
        <w:rPr>
          <w:rFonts w:ascii="Times New Roman" w:hAnsi="Times New Roman"/>
          <w:sz w:val="28"/>
          <w:szCs w:val="28"/>
        </w:rPr>
        <w:t xml:space="preserve"> февраля </w:t>
      </w:r>
      <w:r w:rsidR="008500E6">
        <w:rPr>
          <w:rFonts w:ascii="Times New Roman" w:hAnsi="Times New Roman"/>
          <w:sz w:val="28"/>
          <w:szCs w:val="28"/>
        </w:rPr>
        <w:t>2013</w:t>
      </w:r>
      <w:r w:rsidR="00B31654">
        <w:rPr>
          <w:rFonts w:ascii="Times New Roman" w:hAnsi="Times New Roman"/>
          <w:sz w:val="28"/>
          <w:szCs w:val="28"/>
        </w:rPr>
        <w:t xml:space="preserve"> года</w:t>
      </w:r>
      <w:r w:rsidR="008500E6">
        <w:rPr>
          <w:rFonts w:ascii="Times New Roman" w:hAnsi="Times New Roman"/>
          <w:sz w:val="28"/>
          <w:szCs w:val="28"/>
        </w:rPr>
        <w:t xml:space="preserve">) </w:t>
      </w:r>
      <w:r w:rsidR="00153671" w:rsidRPr="007B6AE9">
        <w:rPr>
          <w:rFonts w:ascii="Times New Roman" w:hAnsi="Times New Roman"/>
          <w:sz w:val="28"/>
          <w:szCs w:val="28"/>
        </w:rPr>
        <w:t>«О наделении органов местного самоуправлении муниципальных образований Ханты-Мансийского автономного округа – Югры отдельным государственным полномочием по  участию в реализации целевой программы Ханты-Мансийского автономного округа</w:t>
      </w:r>
      <w:r w:rsidR="00B31654">
        <w:rPr>
          <w:rFonts w:ascii="Times New Roman" w:hAnsi="Times New Roman"/>
          <w:sz w:val="28"/>
          <w:szCs w:val="28"/>
        </w:rPr>
        <w:t xml:space="preserve"> – </w:t>
      </w:r>
      <w:r w:rsidR="00153671" w:rsidRPr="007B6AE9">
        <w:rPr>
          <w:rFonts w:ascii="Times New Roman" w:hAnsi="Times New Roman"/>
          <w:sz w:val="28"/>
          <w:szCs w:val="28"/>
        </w:rPr>
        <w:t>Югры «Социально-экономическое развитие коренных малочисленных народов Севера Ханты-Мансийского автономного округа – Югры» в 2011</w:t>
      </w:r>
      <w:r w:rsidR="00B31654">
        <w:rPr>
          <w:rFonts w:ascii="Times New Roman" w:hAnsi="Times New Roman"/>
          <w:sz w:val="28"/>
          <w:szCs w:val="28"/>
        </w:rPr>
        <w:t xml:space="preserve"> – </w:t>
      </w:r>
      <w:r w:rsidR="00153671" w:rsidRPr="007B6AE9">
        <w:rPr>
          <w:rFonts w:ascii="Times New Roman" w:hAnsi="Times New Roman"/>
          <w:sz w:val="28"/>
          <w:szCs w:val="28"/>
        </w:rPr>
        <w:t>2013 годах и на пер</w:t>
      </w:r>
      <w:r w:rsidR="00782F74" w:rsidRPr="007B6AE9">
        <w:rPr>
          <w:rFonts w:ascii="Times New Roman" w:hAnsi="Times New Roman"/>
          <w:sz w:val="28"/>
          <w:szCs w:val="28"/>
        </w:rPr>
        <w:t>иод до 2015 года</w:t>
      </w:r>
      <w:r w:rsidR="00223E5D">
        <w:rPr>
          <w:rFonts w:ascii="Times New Roman" w:hAnsi="Times New Roman"/>
          <w:sz w:val="28"/>
          <w:szCs w:val="28"/>
        </w:rPr>
        <w:t>»</w:t>
      </w:r>
      <w:r w:rsidR="00782F74" w:rsidRPr="007B6AE9">
        <w:rPr>
          <w:rFonts w:ascii="Times New Roman" w:hAnsi="Times New Roman"/>
          <w:sz w:val="28"/>
          <w:szCs w:val="28"/>
        </w:rPr>
        <w:t xml:space="preserve">, </w:t>
      </w:r>
      <w:r w:rsidR="001C421A" w:rsidRPr="007B6AE9">
        <w:rPr>
          <w:rFonts w:ascii="Times New Roman" w:hAnsi="Times New Roman"/>
          <w:sz w:val="28"/>
          <w:szCs w:val="28"/>
        </w:rPr>
        <w:t xml:space="preserve"> </w:t>
      </w:r>
      <w:r w:rsidR="00B31654">
        <w:rPr>
          <w:rFonts w:ascii="Times New Roman" w:hAnsi="Times New Roman"/>
          <w:sz w:val="28"/>
          <w:szCs w:val="28"/>
        </w:rPr>
        <w:t xml:space="preserve">    </w:t>
      </w:r>
      <w:r w:rsidR="007B6AE9" w:rsidRPr="007B6AE9">
        <w:rPr>
          <w:rFonts w:ascii="Times New Roman" w:hAnsi="Times New Roman"/>
          <w:sz w:val="28"/>
          <w:szCs w:val="28"/>
        </w:rPr>
        <w:t>в целях обеспечения устойчивого развити</w:t>
      </w:r>
      <w:r w:rsidR="00F875A6">
        <w:rPr>
          <w:rFonts w:ascii="Times New Roman" w:hAnsi="Times New Roman"/>
          <w:sz w:val="28"/>
          <w:szCs w:val="28"/>
        </w:rPr>
        <w:t>я агропромышленного комплекса</w:t>
      </w:r>
      <w:r w:rsidR="007B6AE9">
        <w:rPr>
          <w:rFonts w:ascii="Times New Roman" w:hAnsi="Times New Roman"/>
          <w:sz w:val="28"/>
          <w:szCs w:val="28"/>
        </w:rPr>
        <w:t>,</w:t>
      </w:r>
      <w:r w:rsidR="007B6AE9" w:rsidRPr="007B6AE9">
        <w:rPr>
          <w:rFonts w:ascii="Times New Roman" w:hAnsi="Times New Roman"/>
          <w:sz w:val="28"/>
          <w:szCs w:val="28"/>
        </w:rPr>
        <w:t xml:space="preserve"> сохранения и развития традиционной хозяйственной</w:t>
      </w:r>
      <w:proofErr w:type="gramEnd"/>
      <w:r w:rsidR="007B6AE9" w:rsidRPr="007B6AE9">
        <w:rPr>
          <w:rFonts w:ascii="Times New Roman" w:hAnsi="Times New Roman"/>
          <w:sz w:val="28"/>
          <w:szCs w:val="28"/>
        </w:rPr>
        <w:t xml:space="preserve"> деятельности коренных малочисленных народов Севера</w:t>
      </w:r>
      <w:r w:rsidR="007B6AE9">
        <w:rPr>
          <w:rFonts w:ascii="Times New Roman" w:hAnsi="Times New Roman"/>
          <w:sz w:val="28"/>
          <w:szCs w:val="28"/>
        </w:rPr>
        <w:t xml:space="preserve"> на территории Ханты-Мансийского района</w:t>
      </w:r>
      <w:r w:rsidR="00824930">
        <w:rPr>
          <w:rFonts w:ascii="Times New Roman" w:hAnsi="Times New Roman"/>
          <w:sz w:val="28"/>
          <w:szCs w:val="28"/>
        </w:rPr>
        <w:t>:</w:t>
      </w:r>
    </w:p>
    <w:p w:rsidR="000736A0" w:rsidRDefault="000736A0" w:rsidP="005D2784">
      <w:pPr>
        <w:autoSpaceDE w:val="0"/>
        <w:autoSpaceDN w:val="0"/>
        <w:adjustRightInd w:val="0"/>
        <w:spacing w:after="0" w:line="240" w:lineRule="auto"/>
        <w:ind w:firstLine="540"/>
        <w:jc w:val="both"/>
        <w:outlineLvl w:val="0"/>
        <w:rPr>
          <w:rFonts w:ascii="Times New Roman" w:hAnsi="Times New Roman"/>
          <w:sz w:val="28"/>
          <w:szCs w:val="28"/>
        </w:rPr>
      </w:pPr>
    </w:p>
    <w:p w:rsidR="000D0154" w:rsidRPr="00A629E8" w:rsidRDefault="00824930" w:rsidP="005D2784">
      <w:pPr>
        <w:pStyle w:val="a3"/>
        <w:numPr>
          <w:ilvl w:val="0"/>
          <w:numId w:val="10"/>
        </w:numPr>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sidRPr="00A629E8">
        <w:rPr>
          <w:rFonts w:ascii="Times New Roman" w:hAnsi="Times New Roman"/>
          <w:sz w:val="28"/>
          <w:szCs w:val="28"/>
        </w:rPr>
        <w:t>Утвердить:</w:t>
      </w:r>
    </w:p>
    <w:p w:rsidR="00A629E8" w:rsidRDefault="000736A0" w:rsidP="005D2784">
      <w:pPr>
        <w:pStyle w:val="a3"/>
        <w:numPr>
          <w:ilvl w:val="1"/>
          <w:numId w:val="10"/>
        </w:numPr>
        <w:tabs>
          <w:tab w:val="left" w:pos="851"/>
          <w:tab w:val="left" w:pos="993"/>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824930" w:rsidRPr="00A629E8">
        <w:rPr>
          <w:rFonts w:ascii="Times New Roman" w:hAnsi="Times New Roman"/>
          <w:sz w:val="28"/>
          <w:szCs w:val="28"/>
        </w:rPr>
        <w:t xml:space="preserve">Положение о </w:t>
      </w:r>
      <w:r>
        <w:rPr>
          <w:rFonts w:ascii="Times New Roman" w:hAnsi="Times New Roman"/>
          <w:sz w:val="28"/>
          <w:szCs w:val="28"/>
        </w:rPr>
        <w:t>к</w:t>
      </w:r>
      <w:r w:rsidR="00824930" w:rsidRPr="00A629E8">
        <w:rPr>
          <w:rFonts w:ascii="Times New Roman" w:hAnsi="Times New Roman"/>
          <w:sz w:val="28"/>
          <w:szCs w:val="28"/>
        </w:rPr>
        <w:t xml:space="preserve">омиссии </w:t>
      </w:r>
      <w:r w:rsidR="00B87A0C">
        <w:rPr>
          <w:rFonts w:ascii="Times New Roman" w:hAnsi="Times New Roman"/>
          <w:sz w:val="28"/>
          <w:szCs w:val="28"/>
        </w:rPr>
        <w:t>по оказанию государственной поддержки</w:t>
      </w:r>
      <w:r w:rsidR="00B87A0C" w:rsidRPr="00A629E8">
        <w:rPr>
          <w:rFonts w:ascii="Times New Roman" w:hAnsi="Times New Roman"/>
          <w:sz w:val="28"/>
          <w:szCs w:val="28"/>
        </w:rPr>
        <w:t xml:space="preserve"> в сфере агропромышленного комплекса и поддержки коренных малочисленных народов Севера</w:t>
      </w:r>
      <w:r w:rsidR="00A629E8" w:rsidRPr="00A629E8">
        <w:rPr>
          <w:rFonts w:ascii="Times New Roman" w:hAnsi="Times New Roman"/>
          <w:sz w:val="28"/>
          <w:szCs w:val="28"/>
        </w:rPr>
        <w:t xml:space="preserve"> </w:t>
      </w:r>
      <w:r w:rsidR="00824930" w:rsidRPr="00A629E8">
        <w:rPr>
          <w:rFonts w:ascii="Times New Roman" w:hAnsi="Times New Roman"/>
          <w:sz w:val="28"/>
          <w:szCs w:val="28"/>
        </w:rPr>
        <w:t>согласно приложению 1.</w:t>
      </w:r>
    </w:p>
    <w:p w:rsidR="00E32F21" w:rsidRDefault="00E32F21" w:rsidP="005D2784">
      <w:pPr>
        <w:pStyle w:val="a3"/>
        <w:numPr>
          <w:ilvl w:val="1"/>
          <w:numId w:val="10"/>
        </w:numPr>
        <w:tabs>
          <w:tab w:val="left" w:pos="851"/>
          <w:tab w:val="left" w:pos="993"/>
          <w:tab w:val="left" w:pos="1276"/>
        </w:tabs>
        <w:spacing w:after="0" w:line="240" w:lineRule="auto"/>
        <w:ind w:left="0" w:firstLine="709"/>
        <w:jc w:val="both"/>
        <w:rPr>
          <w:rFonts w:ascii="Times New Roman" w:hAnsi="Times New Roman"/>
          <w:sz w:val="28"/>
          <w:szCs w:val="28"/>
        </w:rPr>
      </w:pPr>
      <w:r w:rsidRPr="00A629E8">
        <w:rPr>
          <w:rFonts w:ascii="Times New Roman" w:hAnsi="Times New Roman"/>
          <w:sz w:val="28"/>
          <w:szCs w:val="28"/>
        </w:rPr>
        <w:t xml:space="preserve">Состав комиссии </w:t>
      </w:r>
      <w:r>
        <w:rPr>
          <w:rFonts w:ascii="Times New Roman" w:hAnsi="Times New Roman"/>
          <w:sz w:val="28"/>
          <w:szCs w:val="28"/>
        </w:rPr>
        <w:t>по оказанию государственной поддержки</w:t>
      </w:r>
      <w:r w:rsidRPr="00A629E8">
        <w:rPr>
          <w:rFonts w:ascii="Times New Roman" w:hAnsi="Times New Roman"/>
          <w:sz w:val="28"/>
          <w:szCs w:val="28"/>
        </w:rPr>
        <w:t xml:space="preserve"> в сфере</w:t>
      </w:r>
    </w:p>
    <w:p w:rsidR="00CC3CDF" w:rsidRPr="00A629E8" w:rsidRDefault="00A629E8" w:rsidP="005D2784">
      <w:pPr>
        <w:pStyle w:val="a3"/>
        <w:tabs>
          <w:tab w:val="left" w:pos="851"/>
          <w:tab w:val="left" w:pos="993"/>
          <w:tab w:val="left" w:pos="1276"/>
        </w:tabs>
        <w:spacing w:after="0" w:line="240" w:lineRule="auto"/>
        <w:ind w:left="0"/>
        <w:jc w:val="both"/>
        <w:rPr>
          <w:rFonts w:ascii="Times New Roman" w:hAnsi="Times New Roman"/>
          <w:sz w:val="28"/>
          <w:szCs w:val="28"/>
        </w:rPr>
      </w:pPr>
      <w:r w:rsidRPr="00A629E8">
        <w:rPr>
          <w:rFonts w:ascii="Times New Roman" w:hAnsi="Times New Roman"/>
          <w:sz w:val="28"/>
          <w:szCs w:val="28"/>
        </w:rPr>
        <w:t>агропромышленного комплекса и поддержки коренных малочисленных народов Севера</w:t>
      </w:r>
      <w:r w:rsidR="00CC3CDF" w:rsidRPr="00A629E8">
        <w:rPr>
          <w:rFonts w:ascii="Times New Roman" w:hAnsi="Times New Roman"/>
          <w:sz w:val="28"/>
          <w:szCs w:val="28"/>
        </w:rPr>
        <w:t xml:space="preserve"> согласно приложению </w:t>
      </w:r>
      <w:r w:rsidR="00824930" w:rsidRPr="00A629E8">
        <w:rPr>
          <w:rFonts w:ascii="Times New Roman" w:hAnsi="Times New Roman"/>
          <w:sz w:val="28"/>
          <w:szCs w:val="28"/>
        </w:rPr>
        <w:t>2</w:t>
      </w:r>
      <w:r w:rsidR="00CC3CDF" w:rsidRPr="00A629E8">
        <w:rPr>
          <w:rFonts w:ascii="Times New Roman" w:hAnsi="Times New Roman"/>
          <w:sz w:val="28"/>
          <w:szCs w:val="28"/>
        </w:rPr>
        <w:t>.</w:t>
      </w:r>
    </w:p>
    <w:p w:rsidR="00F14567" w:rsidRDefault="00824930" w:rsidP="005D2784">
      <w:pPr>
        <w:pStyle w:val="a3"/>
        <w:numPr>
          <w:ilvl w:val="1"/>
          <w:numId w:val="10"/>
        </w:numPr>
        <w:tabs>
          <w:tab w:val="left" w:pos="993"/>
          <w:tab w:val="left" w:pos="1276"/>
        </w:tabs>
        <w:spacing w:after="0" w:line="240" w:lineRule="auto"/>
        <w:ind w:left="0" w:firstLine="709"/>
        <w:jc w:val="both"/>
        <w:rPr>
          <w:rFonts w:ascii="Times New Roman" w:hAnsi="Times New Roman"/>
          <w:sz w:val="28"/>
          <w:szCs w:val="28"/>
        </w:rPr>
      </w:pPr>
      <w:r w:rsidRPr="00A629E8">
        <w:rPr>
          <w:rFonts w:ascii="Times New Roman" w:hAnsi="Times New Roman"/>
          <w:sz w:val="28"/>
          <w:szCs w:val="28"/>
        </w:rPr>
        <w:t xml:space="preserve">Формы заявлений согласно приложениям </w:t>
      </w:r>
      <w:r w:rsidR="008C62AA">
        <w:rPr>
          <w:rFonts w:ascii="Times New Roman" w:hAnsi="Times New Roman"/>
          <w:sz w:val="28"/>
          <w:szCs w:val="28"/>
        </w:rPr>
        <w:t>3</w:t>
      </w:r>
      <w:r w:rsidR="000736A0">
        <w:rPr>
          <w:rFonts w:ascii="Times New Roman" w:hAnsi="Times New Roman"/>
          <w:sz w:val="28"/>
          <w:szCs w:val="28"/>
        </w:rPr>
        <w:t xml:space="preserve"> – </w:t>
      </w:r>
      <w:r w:rsidR="008C62AA">
        <w:rPr>
          <w:rFonts w:ascii="Times New Roman" w:hAnsi="Times New Roman"/>
          <w:sz w:val="28"/>
          <w:szCs w:val="28"/>
        </w:rPr>
        <w:t>6</w:t>
      </w:r>
      <w:r w:rsidR="005D2784">
        <w:rPr>
          <w:rFonts w:ascii="Times New Roman" w:hAnsi="Times New Roman"/>
          <w:sz w:val="28"/>
          <w:szCs w:val="28"/>
        </w:rPr>
        <w:t>.</w:t>
      </w:r>
    </w:p>
    <w:p w:rsidR="00B87A0C" w:rsidRDefault="00B87A0C" w:rsidP="005D2784">
      <w:pPr>
        <w:pStyle w:val="a3"/>
        <w:numPr>
          <w:ilvl w:val="1"/>
          <w:numId w:val="10"/>
        </w:numPr>
        <w:tabs>
          <w:tab w:val="left" w:pos="993"/>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Формы договоров согласно приложениям </w:t>
      </w:r>
      <w:r w:rsidR="008C62AA">
        <w:rPr>
          <w:rFonts w:ascii="Times New Roman" w:hAnsi="Times New Roman"/>
          <w:sz w:val="28"/>
          <w:szCs w:val="28"/>
        </w:rPr>
        <w:t>7</w:t>
      </w:r>
      <w:r w:rsidR="000736A0">
        <w:rPr>
          <w:rFonts w:ascii="Times New Roman" w:hAnsi="Times New Roman"/>
          <w:sz w:val="28"/>
          <w:szCs w:val="28"/>
        </w:rPr>
        <w:t xml:space="preserve"> – </w:t>
      </w:r>
      <w:r w:rsidR="008C62AA">
        <w:rPr>
          <w:rFonts w:ascii="Times New Roman" w:hAnsi="Times New Roman"/>
          <w:sz w:val="28"/>
          <w:szCs w:val="28"/>
        </w:rPr>
        <w:t>8</w:t>
      </w:r>
      <w:r>
        <w:rPr>
          <w:rFonts w:ascii="Times New Roman" w:hAnsi="Times New Roman"/>
          <w:sz w:val="28"/>
          <w:szCs w:val="28"/>
        </w:rPr>
        <w:t>.</w:t>
      </w:r>
    </w:p>
    <w:p w:rsidR="000736A0" w:rsidRPr="00A629E8" w:rsidRDefault="000736A0" w:rsidP="005D2784">
      <w:pPr>
        <w:pStyle w:val="a3"/>
        <w:tabs>
          <w:tab w:val="left" w:pos="993"/>
          <w:tab w:val="left" w:pos="1276"/>
        </w:tabs>
        <w:spacing w:after="0" w:line="240" w:lineRule="auto"/>
        <w:ind w:left="0"/>
        <w:jc w:val="both"/>
        <w:rPr>
          <w:rFonts w:ascii="Times New Roman" w:hAnsi="Times New Roman"/>
          <w:sz w:val="28"/>
          <w:szCs w:val="28"/>
        </w:rPr>
      </w:pPr>
    </w:p>
    <w:p w:rsidR="00054421" w:rsidRPr="000736A0" w:rsidRDefault="00A86583" w:rsidP="005D2784">
      <w:pPr>
        <w:pStyle w:val="a3"/>
        <w:numPr>
          <w:ilvl w:val="0"/>
          <w:numId w:val="10"/>
        </w:numPr>
        <w:tabs>
          <w:tab w:val="left" w:pos="0"/>
          <w:tab w:val="left" w:pos="1134"/>
          <w:tab w:val="left" w:pos="1276"/>
        </w:tabs>
        <w:spacing w:after="0" w:line="240" w:lineRule="auto"/>
        <w:ind w:left="0" w:firstLine="705"/>
        <w:jc w:val="both"/>
        <w:rPr>
          <w:rFonts w:ascii="Times New Roman" w:hAnsi="Times New Roman"/>
          <w:sz w:val="28"/>
          <w:szCs w:val="28"/>
        </w:rPr>
      </w:pPr>
      <w:r w:rsidRPr="000736A0">
        <w:rPr>
          <w:rFonts w:ascii="Times New Roman" w:hAnsi="Times New Roman"/>
          <w:sz w:val="28"/>
          <w:szCs w:val="28"/>
        </w:rPr>
        <w:t>Признать утратившим силу п</w:t>
      </w:r>
      <w:r w:rsidR="00054421" w:rsidRPr="000736A0">
        <w:rPr>
          <w:rFonts w:ascii="Times New Roman" w:hAnsi="Times New Roman"/>
          <w:sz w:val="28"/>
          <w:szCs w:val="28"/>
        </w:rPr>
        <w:t xml:space="preserve">остановление администрации Ханты-Мансийского района от </w:t>
      </w:r>
      <w:r w:rsidR="000736A0" w:rsidRPr="000736A0">
        <w:rPr>
          <w:rFonts w:ascii="Times New Roman" w:hAnsi="Times New Roman"/>
          <w:sz w:val="28"/>
          <w:szCs w:val="28"/>
        </w:rPr>
        <w:t>0</w:t>
      </w:r>
      <w:r w:rsidR="00054421" w:rsidRPr="000736A0">
        <w:rPr>
          <w:rFonts w:ascii="Times New Roman" w:hAnsi="Times New Roman"/>
          <w:sz w:val="28"/>
          <w:szCs w:val="28"/>
        </w:rPr>
        <w:t>6 декабря 2011 года № 238 «О комиссии по рассмотрению заявлений при предоставлении единовременной финансовой помощи».</w:t>
      </w:r>
    </w:p>
    <w:p w:rsidR="000736A0" w:rsidRPr="000736A0" w:rsidRDefault="000736A0" w:rsidP="005D2784">
      <w:pPr>
        <w:pStyle w:val="a3"/>
        <w:tabs>
          <w:tab w:val="left" w:pos="0"/>
          <w:tab w:val="left" w:pos="1134"/>
          <w:tab w:val="left" w:pos="1276"/>
        </w:tabs>
        <w:spacing w:after="0" w:line="240" w:lineRule="auto"/>
        <w:ind w:left="0" w:firstLine="705"/>
        <w:jc w:val="both"/>
        <w:rPr>
          <w:rFonts w:ascii="Times New Roman" w:hAnsi="Times New Roman"/>
          <w:sz w:val="28"/>
          <w:szCs w:val="28"/>
        </w:rPr>
      </w:pPr>
    </w:p>
    <w:p w:rsidR="00FC6398" w:rsidRPr="000736A0" w:rsidRDefault="00C420E8" w:rsidP="005D2784">
      <w:pPr>
        <w:pStyle w:val="a3"/>
        <w:numPr>
          <w:ilvl w:val="0"/>
          <w:numId w:val="10"/>
        </w:numPr>
        <w:tabs>
          <w:tab w:val="left" w:pos="0"/>
          <w:tab w:val="left" w:pos="1134"/>
        </w:tabs>
        <w:spacing w:after="0" w:line="240" w:lineRule="auto"/>
        <w:ind w:left="0" w:firstLine="705"/>
        <w:jc w:val="both"/>
        <w:rPr>
          <w:rFonts w:ascii="Times New Roman" w:hAnsi="Times New Roman"/>
          <w:sz w:val="28"/>
          <w:szCs w:val="28"/>
        </w:rPr>
      </w:pPr>
      <w:r w:rsidRPr="000736A0">
        <w:rPr>
          <w:rFonts w:ascii="Times New Roman" w:hAnsi="Times New Roman"/>
          <w:sz w:val="28"/>
          <w:szCs w:val="28"/>
        </w:rPr>
        <w:t>Опубликовать постановление в газете «Наш райо</w:t>
      </w:r>
      <w:r w:rsidR="009E61CB" w:rsidRPr="000736A0">
        <w:rPr>
          <w:rFonts w:ascii="Times New Roman" w:hAnsi="Times New Roman"/>
          <w:sz w:val="28"/>
          <w:szCs w:val="28"/>
        </w:rPr>
        <w:t xml:space="preserve">н» </w:t>
      </w:r>
      <w:r w:rsidR="000026E4" w:rsidRPr="000736A0">
        <w:rPr>
          <w:rFonts w:ascii="Times New Roman" w:hAnsi="Times New Roman"/>
          <w:sz w:val="28"/>
          <w:szCs w:val="28"/>
        </w:rPr>
        <w:t>и разместить на официальном сайте администрации</w:t>
      </w:r>
      <w:r w:rsidRPr="000736A0">
        <w:rPr>
          <w:rFonts w:ascii="Times New Roman" w:hAnsi="Times New Roman"/>
          <w:sz w:val="28"/>
          <w:szCs w:val="28"/>
        </w:rPr>
        <w:t xml:space="preserve"> Ханты-Мансийского района.</w:t>
      </w:r>
    </w:p>
    <w:p w:rsidR="000736A0" w:rsidRPr="000736A0" w:rsidRDefault="000736A0" w:rsidP="005D2784">
      <w:pPr>
        <w:pStyle w:val="a3"/>
        <w:tabs>
          <w:tab w:val="left" w:pos="0"/>
          <w:tab w:val="left" w:pos="1134"/>
        </w:tabs>
        <w:spacing w:after="0" w:line="240" w:lineRule="auto"/>
        <w:ind w:left="0" w:firstLine="705"/>
        <w:jc w:val="both"/>
        <w:rPr>
          <w:rFonts w:ascii="Times New Roman" w:hAnsi="Times New Roman"/>
          <w:sz w:val="28"/>
          <w:szCs w:val="28"/>
        </w:rPr>
      </w:pPr>
    </w:p>
    <w:p w:rsidR="00FC6398" w:rsidRPr="000736A0" w:rsidRDefault="00A17D52" w:rsidP="005D2784">
      <w:pPr>
        <w:pStyle w:val="a3"/>
        <w:numPr>
          <w:ilvl w:val="0"/>
          <w:numId w:val="10"/>
        </w:numPr>
        <w:tabs>
          <w:tab w:val="left" w:pos="0"/>
          <w:tab w:val="left" w:pos="1134"/>
        </w:tabs>
        <w:spacing w:after="0" w:line="240" w:lineRule="auto"/>
        <w:ind w:left="0" w:firstLine="705"/>
        <w:jc w:val="both"/>
        <w:rPr>
          <w:rFonts w:ascii="Times New Roman" w:hAnsi="Times New Roman"/>
          <w:sz w:val="28"/>
          <w:szCs w:val="28"/>
        </w:rPr>
      </w:pPr>
      <w:r w:rsidRPr="000736A0">
        <w:rPr>
          <w:rFonts w:ascii="Times New Roman" w:hAnsi="Times New Roman"/>
          <w:sz w:val="28"/>
          <w:szCs w:val="28"/>
        </w:rPr>
        <w:t>Настоящее постановление вступает в силу после его официального опубликования (обнародования).</w:t>
      </w:r>
    </w:p>
    <w:p w:rsidR="000736A0" w:rsidRPr="000736A0" w:rsidRDefault="000736A0" w:rsidP="005D2784">
      <w:pPr>
        <w:pStyle w:val="a3"/>
        <w:tabs>
          <w:tab w:val="left" w:pos="0"/>
          <w:tab w:val="left" w:pos="1134"/>
        </w:tabs>
        <w:spacing w:after="0" w:line="240" w:lineRule="auto"/>
        <w:ind w:left="0" w:firstLine="705"/>
        <w:jc w:val="both"/>
        <w:rPr>
          <w:rFonts w:ascii="Times New Roman" w:hAnsi="Times New Roman"/>
          <w:sz w:val="28"/>
          <w:szCs w:val="28"/>
        </w:rPr>
      </w:pPr>
    </w:p>
    <w:p w:rsidR="00C420E8" w:rsidRPr="008109E7" w:rsidRDefault="00A86583" w:rsidP="005D2784">
      <w:pPr>
        <w:tabs>
          <w:tab w:val="left" w:pos="0"/>
          <w:tab w:val="left" w:pos="1134"/>
        </w:tabs>
        <w:spacing w:after="0" w:line="240" w:lineRule="auto"/>
        <w:ind w:firstLine="705"/>
        <w:jc w:val="both"/>
        <w:rPr>
          <w:rFonts w:ascii="Times New Roman" w:hAnsi="Times New Roman"/>
          <w:sz w:val="28"/>
          <w:szCs w:val="28"/>
        </w:rPr>
      </w:pPr>
      <w:r>
        <w:rPr>
          <w:rFonts w:ascii="Times New Roman" w:hAnsi="Times New Roman"/>
          <w:sz w:val="28"/>
          <w:szCs w:val="28"/>
        </w:rPr>
        <w:t xml:space="preserve">5. </w:t>
      </w:r>
      <w:proofErr w:type="gramStart"/>
      <w:r w:rsidR="00C420E8" w:rsidRPr="008109E7">
        <w:rPr>
          <w:rFonts w:ascii="Times New Roman" w:hAnsi="Times New Roman"/>
          <w:sz w:val="28"/>
          <w:szCs w:val="28"/>
        </w:rPr>
        <w:t>Контроль за</w:t>
      </w:r>
      <w:proofErr w:type="gramEnd"/>
      <w:r w:rsidR="00C420E8" w:rsidRPr="008109E7">
        <w:rPr>
          <w:rFonts w:ascii="Times New Roman" w:hAnsi="Times New Roman"/>
          <w:sz w:val="28"/>
          <w:szCs w:val="28"/>
        </w:rPr>
        <w:t xml:space="preserve"> выполнением постановления </w:t>
      </w:r>
      <w:r>
        <w:rPr>
          <w:rFonts w:ascii="Times New Roman" w:hAnsi="Times New Roman"/>
          <w:sz w:val="28"/>
          <w:szCs w:val="28"/>
        </w:rPr>
        <w:t xml:space="preserve">возложить на первого заместителя главы администрации Ханты-Мансийского района. </w:t>
      </w:r>
    </w:p>
    <w:p w:rsidR="00653D1A" w:rsidRPr="008109E7" w:rsidRDefault="00653D1A" w:rsidP="005D2784">
      <w:pPr>
        <w:tabs>
          <w:tab w:val="left" w:pos="0"/>
          <w:tab w:val="left" w:pos="1134"/>
        </w:tabs>
        <w:spacing w:after="0" w:line="240" w:lineRule="auto"/>
        <w:ind w:firstLine="705"/>
        <w:jc w:val="both"/>
        <w:rPr>
          <w:rFonts w:ascii="Times New Roman" w:hAnsi="Times New Roman"/>
          <w:sz w:val="28"/>
          <w:szCs w:val="28"/>
        </w:rPr>
      </w:pPr>
    </w:p>
    <w:p w:rsidR="00C420E8" w:rsidRPr="008109E7" w:rsidRDefault="00C420E8" w:rsidP="005D2784">
      <w:pPr>
        <w:spacing w:after="0" w:line="240" w:lineRule="auto"/>
        <w:jc w:val="both"/>
        <w:rPr>
          <w:rFonts w:ascii="Times New Roman" w:hAnsi="Times New Roman"/>
          <w:sz w:val="28"/>
          <w:szCs w:val="28"/>
        </w:rPr>
      </w:pPr>
    </w:p>
    <w:p w:rsidR="00982357" w:rsidRDefault="00982357" w:rsidP="005D2784">
      <w:pPr>
        <w:spacing w:after="0" w:line="240" w:lineRule="auto"/>
        <w:jc w:val="both"/>
        <w:rPr>
          <w:rFonts w:ascii="Times New Roman" w:hAnsi="Times New Roman"/>
          <w:sz w:val="28"/>
          <w:szCs w:val="28"/>
        </w:rPr>
      </w:pPr>
    </w:p>
    <w:p w:rsidR="00C420E8" w:rsidRPr="00FC6398" w:rsidRDefault="000736A0" w:rsidP="005D2784">
      <w:pPr>
        <w:spacing w:after="0" w:line="240" w:lineRule="auto"/>
        <w:jc w:val="both"/>
        <w:rPr>
          <w:rFonts w:ascii="Times New Roman" w:hAnsi="Times New Roman"/>
          <w:sz w:val="28"/>
          <w:szCs w:val="28"/>
        </w:rPr>
      </w:pPr>
      <w:r>
        <w:rPr>
          <w:rFonts w:ascii="Times New Roman" w:hAnsi="Times New Roman"/>
          <w:sz w:val="28"/>
          <w:szCs w:val="28"/>
        </w:rPr>
        <w:t>Г</w:t>
      </w:r>
      <w:r w:rsidR="00C420E8" w:rsidRPr="00FC6398">
        <w:rPr>
          <w:rFonts w:ascii="Times New Roman" w:hAnsi="Times New Roman"/>
          <w:sz w:val="28"/>
          <w:szCs w:val="28"/>
        </w:rPr>
        <w:t>лав</w:t>
      </w:r>
      <w:r>
        <w:rPr>
          <w:rFonts w:ascii="Times New Roman" w:hAnsi="Times New Roman"/>
          <w:sz w:val="28"/>
          <w:szCs w:val="28"/>
        </w:rPr>
        <w:t>а</w:t>
      </w:r>
      <w:r w:rsidR="00C420E8" w:rsidRPr="00FC6398">
        <w:rPr>
          <w:rFonts w:ascii="Times New Roman" w:hAnsi="Times New Roman"/>
          <w:sz w:val="28"/>
          <w:szCs w:val="28"/>
        </w:rPr>
        <w:t xml:space="preserve"> администрации</w:t>
      </w:r>
    </w:p>
    <w:p w:rsidR="00C420E8" w:rsidRPr="00FC6398" w:rsidRDefault="00C420E8" w:rsidP="005D2784">
      <w:pPr>
        <w:spacing w:after="0" w:line="240" w:lineRule="auto"/>
        <w:jc w:val="both"/>
        <w:rPr>
          <w:rFonts w:ascii="Times New Roman" w:hAnsi="Times New Roman"/>
          <w:sz w:val="28"/>
          <w:szCs w:val="28"/>
        </w:rPr>
      </w:pPr>
      <w:r w:rsidRPr="00FC6398">
        <w:rPr>
          <w:rFonts w:ascii="Times New Roman" w:hAnsi="Times New Roman"/>
          <w:sz w:val="28"/>
          <w:szCs w:val="28"/>
        </w:rPr>
        <w:t xml:space="preserve">Ханты-Мансийского района                                                      </w:t>
      </w:r>
      <w:r w:rsidR="000736A0">
        <w:rPr>
          <w:rFonts w:ascii="Times New Roman" w:hAnsi="Times New Roman"/>
          <w:sz w:val="28"/>
          <w:szCs w:val="28"/>
        </w:rPr>
        <w:t xml:space="preserve">           </w:t>
      </w:r>
      <w:proofErr w:type="spellStart"/>
      <w:r w:rsidR="000736A0">
        <w:rPr>
          <w:rFonts w:ascii="Times New Roman" w:hAnsi="Times New Roman"/>
          <w:sz w:val="28"/>
          <w:szCs w:val="28"/>
        </w:rPr>
        <w:t>В.Г.Усманов</w:t>
      </w:r>
      <w:proofErr w:type="spellEnd"/>
    </w:p>
    <w:p w:rsidR="00966271" w:rsidRDefault="00966271" w:rsidP="005D2784">
      <w:pPr>
        <w:spacing w:after="0" w:line="240" w:lineRule="auto"/>
        <w:jc w:val="both"/>
        <w:rPr>
          <w:rFonts w:ascii="Times New Roman" w:hAnsi="Times New Roman"/>
          <w:sz w:val="28"/>
          <w:szCs w:val="28"/>
        </w:rPr>
      </w:pPr>
    </w:p>
    <w:p w:rsidR="00FC6398" w:rsidRDefault="00FC6398" w:rsidP="005D2784">
      <w:pPr>
        <w:spacing w:after="0" w:line="240" w:lineRule="auto"/>
        <w:jc w:val="both"/>
        <w:rPr>
          <w:rFonts w:ascii="Times New Roman" w:hAnsi="Times New Roman"/>
          <w:sz w:val="28"/>
          <w:szCs w:val="28"/>
        </w:rPr>
      </w:pPr>
    </w:p>
    <w:p w:rsidR="00FC6398" w:rsidRDefault="00FC6398" w:rsidP="005D2784">
      <w:pPr>
        <w:spacing w:after="0" w:line="240" w:lineRule="auto"/>
        <w:jc w:val="both"/>
        <w:rPr>
          <w:rFonts w:ascii="Times New Roman" w:hAnsi="Times New Roman"/>
          <w:sz w:val="28"/>
          <w:szCs w:val="28"/>
        </w:rPr>
      </w:pPr>
    </w:p>
    <w:p w:rsidR="00FC6398" w:rsidRDefault="00FC6398" w:rsidP="005D2784">
      <w:pPr>
        <w:spacing w:after="0" w:line="240" w:lineRule="auto"/>
        <w:jc w:val="both"/>
        <w:rPr>
          <w:rFonts w:ascii="Times New Roman" w:hAnsi="Times New Roman"/>
          <w:sz w:val="28"/>
          <w:szCs w:val="28"/>
        </w:rPr>
      </w:pPr>
    </w:p>
    <w:p w:rsidR="00054421" w:rsidRDefault="00054421" w:rsidP="005D2784">
      <w:pPr>
        <w:spacing w:after="0" w:line="240" w:lineRule="auto"/>
        <w:jc w:val="both"/>
        <w:rPr>
          <w:rFonts w:ascii="Times New Roman" w:hAnsi="Times New Roman"/>
          <w:sz w:val="28"/>
          <w:szCs w:val="28"/>
        </w:rPr>
      </w:pPr>
    </w:p>
    <w:p w:rsidR="00054421" w:rsidRDefault="00054421" w:rsidP="005D2784">
      <w:pPr>
        <w:spacing w:after="0" w:line="240" w:lineRule="auto"/>
        <w:jc w:val="both"/>
        <w:rPr>
          <w:rFonts w:ascii="Times New Roman" w:hAnsi="Times New Roman"/>
          <w:sz w:val="28"/>
          <w:szCs w:val="28"/>
        </w:rPr>
      </w:pPr>
    </w:p>
    <w:p w:rsidR="00054421" w:rsidRDefault="00054421" w:rsidP="005D2784">
      <w:pPr>
        <w:spacing w:after="0" w:line="240" w:lineRule="auto"/>
        <w:jc w:val="both"/>
        <w:rPr>
          <w:rFonts w:ascii="Times New Roman" w:hAnsi="Times New Roman"/>
          <w:sz w:val="28"/>
          <w:szCs w:val="28"/>
        </w:rPr>
      </w:pPr>
    </w:p>
    <w:p w:rsidR="00054421" w:rsidRDefault="00054421" w:rsidP="005D2784">
      <w:pPr>
        <w:spacing w:after="0" w:line="240" w:lineRule="auto"/>
        <w:jc w:val="both"/>
        <w:rPr>
          <w:rFonts w:ascii="Times New Roman" w:hAnsi="Times New Roman"/>
          <w:sz w:val="28"/>
          <w:szCs w:val="28"/>
        </w:rPr>
      </w:pPr>
    </w:p>
    <w:p w:rsidR="00054421" w:rsidRDefault="00054421" w:rsidP="00C420E8">
      <w:pPr>
        <w:spacing w:after="0" w:line="240" w:lineRule="auto"/>
        <w:jc w:val="both"/>
        <w:rPr>
          <w:rFonts w:ascii="Times New Roman" w:hAnsi="Times New Roman"/>
          <w:sz w:val="28"/>
          <w:szCs w:val="28"/>
        </w:rPr>
      </w:pPr>
    </w:p>
    <w:p w:rsidR="00054421" w:rsidRDefault="00054421" w:rsidP="00C420E8">
      <w:pPr>
        <w:spacing w:after="0" w:line="240" w:lineRule="auto"/>
        <w:jc w:val="both"/>
        <w:rPr>
          <w:rFonts w:ascii="Times New Roman" w:hAnsi="Times New Roman"/>
          <w:sz w:val="28"/>
          <w:szCs w:val="28"/>
        </w:rPr>
      </w:pPr>
    </w:p>
    <w:p w:rsidR="00054421" w:rsidRDefault="00054421" w:rsidP="00C420E8">
      <w:pPr>
        <w:spacing w:after="0" w:line="240" w:lineRule="auto"/>
        <w:jc w:val="both"/>
        <w:rPr>
          <w:rFonts w:ascii="Times New Roman" w:hAnsi="Times New Roman"/>
          <w:sz w:val="28"/>
          <w:szCs w:val="28"/>
        </w:rPr>
      </w:pPr>
    </w:p>
    <w:p w:rsidR="00054421" w:rsidRDefault="00054421" w:rsidP="00C420E8">
      <w:pPr>
        <w:spacing w:after="0" w:line="240" w:lineRule="auto"/>
        <w:jc w:val="both"/>
        <w:rPr>
          <w:rFonts w:ascii="Times New Roman" w:hAnsi="Times New Roman"/>
          <w:sz w:val="28"/>
          <w:szCs w:val="28"/>
        </w:rPr>
      </w:pPr>
    </w:p>
    <w:p w:rsidR="00054421" w:rsidRDefault="00054421" w:rsidP="00C420E8">
      <w:pPr>
        <w:spacing w:after="0" w:line="240" w:lineRule="auto"/>
        <w:jc w:val="both"/>
        <w:rPr>
          <w:rFonts w:ascii="Times New Roman" w:hAnsi="Times New Roman"/>
          <w:sz w:val="28"/>
          <w:szCs w:val="28"/>
        </w:rPr>
      </w:pPr>
    </w:p>
    <w:p w:rsidR="005F40FE" w:rsidRDefault="005F40FE" w:rsidP="00C420E8">
      <w:pPr>
        <w:spacing w:after="0" w:line="240" w:lineRule="auto"/>
        <w:jc w:val="both"/>
        <w:rPr>
          <w:rFonts w:ascii="Times New Roman" w:hAnsi="Times New Roman"/>
          <w:sz w:val="28"/>
          <w:szCs w:val="28"/>
        </w:rPr>
      </w:pPr>
    </w:p>
    <w:p w:rsidR="005F40FE" w:rsidRDefault="005F40FE" w:rsidP="00C420E8">
      <w:pPr>
        <w:spacing w:after="0" w:line="240" w:lineRule="auto"/>
        <w:jc w:val="both"/>
        <w:rPr>
          <w:rFonts w:ascii="Times New Roman" w:hAnsi="Times New Roman"/>
          <w:sz w:val="28"/>
          <w:szCs w:val="28"/>
        </w:rPr>
      </w:pPr>
    </w:p>
    <w:p w:rsidR="00054421" w:rsidRDefault="00054421" w:rsidP="00C420E8">
      <w:pPr>
        <w:spacing w:after="0" w:line="240" w:lineRule="auto"/>
        <w:jc w:val="both"/>
        <w:rPr>
          <w:rFonts w:ascii="Times New Roman" w:hAnsi="Times New Roman"/>
          <w:sz w:val="28"/>
          <w:szCs w:val="28"/>
        </w:rPr>
      </w:pPr>
    </w:p>
    <w:p w:rsidR="000736A0" w:rsidRDefault="000736A0" w:rsidP="00C420E8">
      <w:pPr>
        <w:spacing w:after="0" w:line="240" w:lineRule="auto"/>
        <w:jc w:val="both"/>
        <w:rPr>
          <w:rFonts w:ascii="Times New Roman" w:hAnsi="Times New Roman"/>
          <w:sz w:val="28"/>
          <w:szCs w:val="28"/>
        </w:rPr>
      </w:pPr>
    </w:p>
    <w:p w:rsidR="005D2784" w:rsidRDefault="005D2784" w:rsidP="00C420E8">
      <w:pPr>
        <w:spacing w:after="0" w:line="240" w:lineRule="auto"/>
        <w:jc w:val="both"/>
        <w:rPr>
          <w:rFonts w:ascii="Times New Roman" w:hAnsi="Times New Roman"/>
          <w:sz w:val="28"/>
          <w:szCs w:val="28"/>
        </w:rPr>
      </w:pPr>
    </w:p>
    <w:p w:rsidR="005D2784" w:rsidRDefault="005D2784" w:rsidP="00C420E8">
      <w:pPr>
        <w:spacing w:after="0" w:line="240" w:lineRule="auto"/>
        <w:jc w:val="both"/>
        <w:rPr>
          <w:rFonts w:ascii="Times New Roman" w:hAnsi="Times New Roman"/>
          <w:sz w:val="28"/>
          <w:szCs w:val="28"/>
        </w:rPr>
      </w:pPr>
    </w:p>
    <w:p w:rsidR="005D2784" w:rsidRDefault="005D2784" w:rsidP="00C420E8">
      <w:pPr>
        <w:spacing w:after="0" w:line="240" w:lineRule="auto"/>
        <w:jc w:val="both"/>
        <w:rPr>
          <w:rFonts w:ascii="Times New Roman" w:hAnsi="Times New Roman"/>
          <w:sz w:val="28"/>
          <w:szCs w:val="28"/>
        </w:rPr>
      </w:pPr>
    </w:p>
    <w:p w:rsidR="005D2784" w:rsidRDefault="005D2784" w:rsidP="00C420E8">
      <w:pPr>
        <w:spacing w:after="0" w:line="240" w:lineRule="auto"/>
        <w:jc w:val="both"/>
        <w:rPr>
          <w:rFonts w:ascii="Times New Roman" w:hAnsi="Times New Roman"/>
          <w:sz w:val="28"/>
          <w:szCs w:val="28"/>
        </w:rPr>
      </w:pPr>
    </w:p>
    <w:p w:rsidR="005D2784" w:rsidRDefault="005D2784" w:rsidP="00C420E8">
      <w:pPr>
        <w:spacing w:after="0" w:line="240" w:lineRule="auto"/>
        <w:jc w:val="both"/>
        <w:rPr>
          <w:rFonts w:ascii="Times New Roman" w:hAnsi="Times New Roman"/>
          <w:sz w:val="28"/>
          <w:szCs w:val="28"/>
        </w:rPr>
      </w:pPr>
    </w:p>
    <w:p w:rsidR="005D2784" w:rsidRDefault="005D2784" w:rsidP="00C420E8">
      <w:pPr>
        <w:spacing w:after="0" w:line="240" w:lineRule="auto"/>
        <w:jc w:val="both"/>
        <w:rPr>
          <w:rFonts w:ascii="Times New Roman" w:hAnsi="Times New Roman"/>
          <w:sz w:val="28"/>
          <w:szCs w:val="28"/>
        </w:rPr>
      </w:pPr>
    </w:p>
    <w:p w:rsidR="005D2784" w:rsidRDefault="005D2784" w:rsidP="00C420E8">
      <w:pPr>
        <w:spacing w:after="0" w:line="240" w:lineRule="auto"/>
        <w:jc w:val="both"/>
        <w:rPr>
          <w:rFonts w:ascii="Times New Roman" w:hAnsi="Times New Roman"/>
          <w:sz w:val="28"/>
          <w:szCs w:val="28"/>
        </w:rPr>
      </w:pPr>
    </w:p>
    <w:p w:rsidR="00054421" w:rsidRDefault="00054421" w:rsidP="00C420E8">
      <w:pPr>
        <w:spacing w:after="0" w:line="240" w:lineRule="auto"/>
        <w:jc w:val="both"/>
        <w:rPr>
          <w:rFonts w:ascii="Times New Roman" w:hAnsi="Times New Roman"/>
          <w:sz w:val="28"/>
          <w:szCs w:val="28"/>
        </w:rPr>
      </w:pPr>
    </w:p>
    <w:p w:rsidR="000736A0" w:rsidRDefault="000736A0" w:rsidP="005D2784">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1 </w:t>
      </w:r>
    </w:p>
    <w:p w:rsidR="000736A0" w:rsidRDefault="000736A0" w:rsidP="005D2784">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0736A0" w:rsidRDefault="000736A0" w:rsidP="005D2784">
      <w:pPr>
        <w:spacing w:after="0" w:line="240" w:lineRule="auto"/>
        <w:jc w:val="right"/>
        <w:rPr>
          <w:rFonts w:ascii="Times New Roman" w:hAnsi="Times New Roman"/>
          <w:sz w:val="28"/>
          <w:szCs w:val="28"/>
        </w:rPr>
      </w:pPr>
      <w:r>
        <w:rPr>
          <w:rFonts w:ascii="Times New Roman" w:hAnsi="Times New Roman"/>
          <w:sz w:val="28"/>
          <w:szCs w:val="28"/>
        </w:rPr>
        <w:t>Ханты-Мансийского района</w:t>
      </w:r>
    </w:p>
    <w:p w:rsidR="000736A0" w:rsidRDefault="000736A0" w:rsidP="005D2784">
      <w:pPr>
        <w:spacing w:after="0" w:line="240" w:lineRule="auto"/>
        <w:jc w:val="right"/>
        <w:rPr>
          <w:rFonts w:ascii="Times New Roman" w:hAnsi="Times New Roman"/>
          <w:sz w:val="28"/>
          <w:szCs w:val="28"/>
        </w:rPr>
      </w:pPr>
      <w:r>
        <w:rPr>
          <w:rFonts w:ascii="Times New Roman" w:hAnsi="Times New Roman"/>
          <w:sz w:val="28"/>
          <w:szCs w:val="28"/>
        </w:rPr>
        <w:t>от 1</w:t>
      </w:r>
      <w:r w:rsidR="0030222B">
        <w:rPr>
          <w:rFonts w:ascii="Times New Roman" w:hAnsi="Times New Roman"/>
          <w:sz w:val="28"/>
          <w:szCs w:val="28"/>
        </w:rPr>
        <w:t>8</w:t>
      </w:r>
      <w:r>
        <w:rPr>
          <w:rFonts w:ascii="Times New Roman" w:hAnsi="Times New Roman"/>
          <w:sz w:val="28"/>
          <w:szCs w:val="28"/>
        </w:rPr>
        <w:t>.07.2013  № 172</w:t>
      </w:r>
    </w:p>
    <w:p w:rsidR="000736A0" w:rsidRDefault="000736A0" w:rsidP="005D2784">
      <w:pPr>
        <w:spacing w:after="0" w:line="240" w:lineRule="auto"/>
        <w:jc w:val="right"/>
        <w:rPr>
          <w:rFonts w:ascii="Times New Roman" w:hAnsi="Times New Roman"/>
          <w:sz w:val="28"/>
          <w:szCs w:val="28"/>
        </w:rPr>
      </w:pPr>
    </w:p>
    <w:p w:rsidR="000736A0" w:rsidRDefault="000736A0" w:rsidP="005D2784">
      <w:pPr>
        <w:spacing w:after="0" w:line="240" w:lineRule="auto"/>
        <w:jc w:val="center"/>
        <w:rPr>
          <w:rFonts w:ascii="Times New Roman" w:hAnsi="Times New Roman"/>
          <w:b/>
          <w:sz w:val="28"/>
          <w:szCs w:val="28"/>
        </w:rPr>
      </w:pPr>
      <w:r>
        <w:rPr>
          <w:rFonts w:ascii="Times New Roman" w:hAnsi="Times New Roman"/>
          <w:b/>
          <w:sz w:val="28"/>
          <w:szCs w:val="28"/>
        </w:rPr>
        <w:t xml:space="preserve">Положение </w:t>
      </w:r>
    </w:p>
    <w:p w:rsidR="000736A0" w:rsidRDefault="000736A0" w:rsidP="005D2784">
      <w:pPr>
        <w:spacing w:after="0" w:line="240" w:lineRule="auto"/>
        <w:jc w:val="center"/>
        <w:rPr>
          <w:rFonts w:ascii="Times New Roman" w:hAnsi="Times New Roman"/>
          <w:b/>
          <w:sz w:val="28"/>
          <w:szCs w:val="28"/>
        </w:rPr>
      </w:pPr>
      <w:r>
        <w:rPr>
          <w:rFonts w:ascii="Times New Roman" w:hAnsi="Times New Roman"/>
          <w:b/>
          <w:sz w:val="28"/>
          <w:szCs w:val="28"/>
        </w:rPr>
        <w:t>о комиссии</w:t>
      </w:r>
      <w:r>
        <w:rPr>
          <w:rFonts w:ascii="Times New Roman" w:hAnsi="Times New Roman"/>
          <w:sz w:val="28"/>
          <w:szCs w:val="28"/>
        </w:rPr>
        <w:t xml:space="preserve"> </w:t>
      </w:r>
      <w:r>
        <w:rPr>
          <w:rFonts w:ascii="Times New Roman" w:hAnsi="Times New Roman"/>
          <w:b/>
          <w:sz w:val="28"/>
          <w:szCs w:val="28"/>
        </w:rPr>
        <w:t>по оказанию государственной поддержки в сфере агропромышленного комплекса и поддержки коренных</w:t>
      </w:r>
    </w:p>
    <w:p w:rsidR="000736A0" w:rsidRDefault="000736A0" w:rsidP="005D2784">
      <w:pPr>
        <w:spacing w:after="0" w:line="240" w:lineRule="auto"/>
        <w:jc w:val="center"/>
        <w:rPr>
          <w:rFonts w:ascii="Times New Roman" w:hAnsi="Times New Roman"/>
          <w:b/>
          <w:sz w:val="28"/>
          <w:szCs w:val="28"/>
        </w:rPr>
      </w:pPr>
      <w:r>
        <w:rPr>
          <w:rFonts w:ascii="Times New Roman" w:hAnsi="Times New Roman"/>
          <w:b/>
          <w:sz w:val="28"/>
          <w:szCs w:val="28"/>
        </w:rPr>
        <w:t xml:space="preserve"> малочисленных народов Севера</w:t>
      </w:r>
    </w:p>
    <w:p w:rsidR="000736A0" w:rsidRPr="006971AC" w:rsidRDefault="000736A0" w:rsidP="005D2784">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0736A0" w:rsidRPr="005D2784" w:rsidRDefault="000736A0" w:rsidP="005D2784">
      <w:pPr>
        <w:pStyle w:val="a3"/>
        <w:numPr>
          <w:ilvl w:val="0"/>
          <w:numId w:val="15"/>
        </w:numPr>
        <w:spacing w:after="0" w:line="240" w:lineRule="auto"/>
        <w:jc w:val="center"/>
        <w:rPr>
          <w:rFonts w:ascii="Times New Roman" w:hAnsi="Times New Roman"/>
          <w:sz w:val="28"/>
          <w:szCs w:val="28"/>
        </w:rPr>
      </w:pPr>
      <w:r w:rsidRPr="005D2784">
        <w:rPr>
          <w:rFonts w:ascii="Times New Roman" w:hAnsi="Times New Roman"/>
          <w:sz w:val="28"/>
          <w:szCs w:val="28"/>
        </w:rPr>
        <w:t>Общие положения</w:t>
      </w:r>
    </w:p>
    <w:p w:rsidR="005D2784" w:rsidRPr="005D2784" w:rsidRDefault="005D2784" w:rsidP="005D2784">
      <w:pPr>
        <w:pStyle w:val="a3"/>
        <w:spacing w:after="0" w:line="240" w:lineRule="auto"/>
        <w:jc w:val="center"/>
        <w:rPr>
          <w:rFonts w:ascii="Times New Roman" w:hAnsi="Times New Roman"/>
          <w:sz w:val="28"/>
          <w:szCs w:val="28"/>
        </w:rPr>
      </w:pPr>
    </w:p>
    <w:p w:rsidR="000736A0" w:rsidRDefault="000736A0" w:rsidP="005D2784">
      <w:pPr>
        <w:autoSpaceDE w:val="0"/>
        <w:autoSpaceDN w:val="0"/>
        <w:adjustRightInd w:val="0"/>
        <w:spacing w:after="0" w:line="240" w:lineRule="auto"/>
        <w:ind w:firstLine="540"/>
        <w:jc w:val="both"/>
        <w:outlineLvl w:val="1"/>
        <w:rPr>
          <w:rFonts w:ascii="Times New Roman" w:hAnsi="Times New Roman"/>
          <w:sz w:val="28"/>
          <w:szCs w:val="28"/>
        </w:rPr>
      </w:pPr>
      <w:r w:rsidRPr="00FC6398">
        <w:rPr>
          <w:rFonts w:ascii="Times New Roman" w:hAnsi="Times New Roman"/>
          <w:bCs/>
          <w:sz w:val="28"/>
          <w:szCs w:val="28"/>
        </w:rPr>
        <w:t xml:space="preserve">1.1. </w:t>
      </w:r>
      <w:r>
        <w:rPr>
          <w:rFonts w:ascii="Times New Roman" w:hAnsi="Times New Roman"/>
          <w:sz w:val="28"/>
          <w:szCs w:val="28"/>
        </w:rPr>
        <w:t>Комиссия по оказанию государственной поддержки</w:t>
      </w:r>
      <w:r w:rsidRPr="00A629E8">
        <w:rPr>
          <w:rFonts w:ascii="Times New Roman" w:hAnsi="Times New Roman"/>
          <w:sz w:val="28"/>
          <w:szCs w:val="28"/>
        </w:rPr>
        <w:t xml:space="preserve"> в сфере агропромышленного комплекса и поддержки коренных малочисленных народов Севера</w:t>
      </w:r>
      <w:r>
        <w:rPr>
          <w:rFonts w:ascii="Times New Roman" w:hAnsi="Times New Roman"/>
          <w:sz w:val="28"/>
          <w:szCs w:val="28"/>
        </w:rPr>
        <w:t xml:space="preserve"> (далее – Комиссия) </w:t>
      </w:r>
      <w:r w:rsidRPr="00FC6398">
        <w:rPr>
          <w:rFonts w:ascii="Times New Roman" w:hAnsi="Times New Roman"/>
          <w:bCs/>
          <w:sz w:val="28"/>
          <w:szCs w:val="28"/>
        </w:rPr>
        <w:t xml:space="preserve"> </w:t>
      </w:r>
      <w:r>
        <w:rPr>
          <w:rFonts w:ascii="Times New Roman" w:hAnsi="Times New Roman"/>
          <w:sz w:val="28"/>
          <w:szCs w:val="28"/>
        </w:rPr>
        <w:t>создана  с целью  оперативного коллегиального решения вопросов, связанных с предоставлением государственной поддержки в рамках  реализации  мероприятий  программ: «</w:t>
      </w:r>
      <w:r w:rsidRPr="000666AB">
        <w:rPr>
          <w:rFonts w:ascii="Times New Roman" w:hAnsi="Times New Roman"/>
          <w:sz w:val="28"/>
          <w:szCs w:val="28"/>
        </w:rPr>
        <w:t xml:space="preserve">Развитие агропромышленного комплекса, заготовки и переработки дикоросов Ханты-Мансийского автономного округа </w:t>
      </w:r>
      <w:r>
        <w:rPr>
          <w:rFonts w:ascii="Times New Roman" w:hAnsi="Times New Roman"/>
          <w:sz w:val="28"/>
          <w:szCs w:val="28"/>
        </w:rPr>
        <w:t xml:space="preserve">– </w:t>
      </w:r>
      <w:r w:rsidRPr="000666AB">
        <w:rPr>
          <w:rFonts w:ascii="Times New Roman" w:hAnsi="Times New Roman"/>
          <w:sz w:val="28"/>
          <w:szCs w:val="28"/>
        </w:rPr>
        <w:t xml:space="preserve">Югры в 2011 </w:t>
      </w:r>
      <w:r>
        <w:rPr>
          <w:rFonts w:ascii="Times New Roman" w:hAnsi="Times New Roman"/>
          <w:sz w:val="28"/>
          <w:szCs w:val="28"/>
        </w:rPr>
        <w:t xml:space="preserve">– </w:t>
      </w:r>
      <w:r w:rsidRPr="000666AB">
        <w:rPr>
          <w:rFonts w:ascii="Times New Roman" w:hAnsi="Times New Roman"/>
          <w:sz w:val="28"/>
          <w:szCs w:val="28"/>
        </w:rPr>
        <w:t>2013</w:t>
      </w:r>
      <w:r>
        <w:rPr>
          <w:rFonts w:ascii="Times New Roman" w:hAnsi="Times New Roman"/>
          <w:sz w:val="28"/>
          <w:szCs w:val="28"/>
        </w:rPr>
        <w:t xml:space="preserve"> годах и на период до 2015 года» и </w:t>
      </w:r>
      <w:r w:rsidRPr="007B6AE9">
        <w:rPr>
          <w:rFonts w:ascii="Times New Roman" w:hAnsi="Times New Roman"/>
          <w:sz w:val="28"/>
          <w:szCs w:val="28"/>
        </w:rPr>
        <w:t>«Социально-экономическое развитие коренных малочисленных народов Севера Ханты-Мансийского автономного округа – Югры» в 2011</w:t>
      </w:r>
      <w:r>
        <w:rPr>
          <w:rFonts w:ascii="Times New Roman" w:hAnsi="Times New Roman"/>
          <w:sz w:val="28"/>
          <w:szCs w:val="28"/>
        </w:rPr>
        <w:t xml:space="preserve"> – </w:t>
      </w:r>
      <w:r w:rsidRPr="007B6AE9">
        <w:rPr>
          <w:rFonts w:ascii="Times New Roman" w:hAnsi="Times New Roman"/>
          <w:sz w:val="28"/>
          <w:szCs w:val="28"/>
        </w:rPr>
        <w:t>2013 годах и на период до 2015 года</w:t>
      </w:r>
      <w:r>
        <w:rPr>
          <w:rFonts w:ascii="Times New Roman" w:hAnsi="Times New Roman"/>
          <w:sz w:val="28"/>
          <w:szCs w:val="28"/>
        </w:rPr>
        <w:t>.</w:t>
      </w:r>
    </w:p>
    <w:p w:rsidR="000736A0" w:rsidRDefault="000736A0" w:rsidP="005D2784">
      <w:pPr>
        <w:autoSpaceDE w:val="0"/>
        <w:autoSpaceDN w:val="0"/>
        <w:adjustRightInd w:val="0"/>
        <w:spacing w:after="0" w:line="240" w:lineRule="auto"/>
        <w:ind w:firstLine="539"/>
        <w:jc w:val="both"/>
        <w:outlineLvl w:val="1"/>
        <w:rPr>
          <w:rFonts w:ascii="Times New Roman" w:hAnsi="Times New Roman"/>
          <w:sz w:val="28"/>
          <w:szCs w:val="28"/>
        </w:rPr>
      </w:pPr>
      <w:r>
        <w:rPr>
          <w:rFonts w:ascii="Times New Roman" w:hAnsi="Times New Roman"/>
          <w:sz w:val="28"/>
          <w:szCs w:val="28"/>
        </w:rPr>
        <w:t>1.2. В работе Комиссия руководствуется:</w:t>
      </w:r>
    </w:p>
    <w:p w:rsidR="000736A0" w:rsidRDefault="000736A0" w:rsidP="005D2784">
      <w:pPr>
        <w:autoSpaceDE w:val="0"/>
        <w:autoSpaceDN w:val="0"/>
        <w:adjustRightInd w:val="0"/>
        <w:spacing w:after="0" w:line="240" w:lineRule="auto"/>
        <w:ind w:firstLine="539"/>
        <w:jc w:val="both"/>
        <w:outlineLvl w:val="1"/>
        <w:rPr>
          <w:rFonts w:ascii="Times New Roman" w:hAnsi="Times New Roman"/>
          <w:sz w:val="28"/>
          <w:szCs w:val="28"/>
        </w:rPr>
      </w:pPr>
      <w:r>
        <w:rPr>
          <w:rFonts w:ascii="Times New Roman" w:hAnsi="Times New Roman"/>
          <w:sz w:val="28"/>
          <w:szCs w:val="28"/>
        </w:rPr>
        <w:t>1.2.1. Целевой программой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в 2011 – 2013 годах и на период до 2015 года, утвержденной постановлением Правительства Ханты-Мансийского автономного –</w:t>
      </w:r>
      <w:r w:rsidR="00380D1B">
        <w:rPr>
          <w:rFonts w:ascii="Times New Roman" w:hAnsi="Times New Roman"/>
          <w:sz w:val="28"/>
          <w:szCs w:val="28"/>
        </w:rPr>
        <w:t xml:space="preserve"> </w:t>
      </w:r>
      <w:r>
        <w:rPr>
          <w:rFonts w:ascii="Times New Roman" w:hAnsi="Times New Roman"/>
          <w:sz w:val="28"/>
          <w:szCs w:val="28"/>
        </w:rPr>
        <w:t>Югры от 19 октября 2010 года № 266-п (далее – программа КМНС)</w:t>
      </w:r>
      <w:r w:rsidR="00380D1B">
        <w:rPr>
          <w:rFonts w:ascii="Times New Roman" w:hAnsi="Times New Roman"/>
          <w:sz w:val="28"/>
          <w:szCs w:val="28"/>
        </w:rPr>
        <w:t>.</w:t>
      </w:r>
    </w:p>
    <w:p w:rsidR="000736A0" w:rsidRDefault="000736A0" w:rsidP="005D2784">
      <w:pPr>
        <w:autoSpaceDE w:val="0"/>
        <w:autoSpaceDN w:val="0"/>
        <w:adjustRightInd w:val="0"/>
        <w:spacing w:after="0" w:line="240" w:lineRule="auto"/>
        <w:ind w:firstLine="539"/>
        <w:jc w:val="both"/>
        <w:outlineLvl w:val="1"/>
        <w:rPr>
          <w:rFonts w:ascii="Times New Roman" w:hAnsi="Times New Roman"/>
          <w:sz w:val="28"/>
          <w:szCs w:val="28"/>
        </w:rPr>
      </w:pPr>
      <w:r>
        <w:rPr>
          <w:rFonts w:ascii="Times New Roman" w:hAnsi="Times New Roman"/>
          <w:sz w:val="28"/>
          <w:szCs w:val="28"/>
        </w:rPr>
        <w:t xml:space="preserve">1.2.2. </w:t>
      </w:r>
      <w:r w:rsidR="00380D1B">
        <w:rPr>
          <w:rFonts w:ascii="Times New Roman" w:hAnsi="Times New Roman"/>
          <w:sz w:val="28"/>
          <w:szCs w:val="28"/>
        </w:rPr>
        <w:t>Ц</w:t>
      </w:r>
      <w:r>
        <w:rPr>
          <w:rFonts w:ascii="Times New Roman" w:hAnsi="Times New Roman"/>
          <w:sz w:val="28"/>
          <w:szCs w:val="28"/>
        </w:rPr>
        <w:t>елевой программой Ханты-Мансийского автономного округа</w:t>
      </w:r>
      <w:r w:rsidR="00380D1B">
        <w:rPr>
          <w:rFonts w:ascii="Times New Roman" w:hAnsi="Times New Roman"/>
          <w:sz w:val="28"/>
          <w:szCs w:val="28"/>
        </w:rPr>
        <w:t xml:space="preserve"> </w:t>
      </w:r>
      <w:proofErr w:type="gramStart"/>
      <w:r w:rsidR="00380D1B">
        <w:rPr>
          <w:rFonts w:ascii="Times New Roman" w:hAnsi="Times New Roman"/>
          <w:sz w:val="28"/>
          <w:szCs w:val="28"/>
        </w:rPr>
        <w:t>–</w:t>
      </w:r>
      <w:r>
        <w:rPr>
          <w:rFonts w:ascii="Times New Roman" w:hAnsi="Times New Roman"/>
          <w:sz w:val="28"/>
          <w:szCs w:val="28"/>
        </w:rPr>
        <w:t>Ю</w:t>
      </w:r>
      <w:proofErr w:type="gramEnd"/>
      <w:r>
        <w:rPr>
          <w:rFonts w:ascii="Times New Roman" w:hAnsi="Times New Roman"/>
          <w:sz w:val="28"/>
          <w:szCs w:val="28"/>
        </w:rPr>
        <w:t>гры «Развитие агропромышленного комплекса, заготовки и переработки дикоросов Ханты-Мансийского автономного округа</w:t>
      </w:r>
      <w:r w:rsidR="00380D1B">
        <w:rPr>
          <w:rFonts w:ascii="Times New Roman" w:hAnsi="Times New Roman"/>
          <w:sz w:val="28"/>
          <w:szCs w:val="28"/>
        </w:rPr>
        <w:t xml:space="preserve"> – </w:t>
      </w:r>
      <w:r>
        <w:rPr>
          <w:rFonts w:ascii="Times New Roman" w:hAnsi="Times New Roman"/>
          <w:sz w:val="28"/>
          <w:szCs w:val="28"/>
        </w:rPr>
        <w:t xml:space="preserve">Югры </w:t>
      </w:r>
      <w:r w:rsidR="00380D1B">
        <w:rPr>
          <w:rFonts w:ascii="Times New Roman" w:hAnsi="Times New Roman"/>
          <w:sz w:val="28"/>
          <w:szCs w:val="28"/>
        </w:rPr>
        <w:t xml:space="preserve">                              </w:t>
      </w:r>
      <w:r>
        <w:rPr>
          <w:rFonts w:ascii="Times New Roman" w:hAnsi="Times New Roman"/>
          <w:sz w:val="28"/>
          <w:szCs w:val="28"/>
        </w:rPr>
        <w:t>в 2011</w:t>
      </w:r>
      <w:r w:rsidR="00380D1B">
        <w:rPr>
          <w:rFonts w:ascii="Times New Roman" w:hAnsi="Times New Roman"/>
          <w:sz w:val="28"/>
          <w:szCs w:val="28"/>
        </w:rPr>
        <w:t xml:space="preserve"> – </w:t>
      </w:r>
      <w:r>
        <w:rPr>
          <w:rFonts w:ascii="Times New Roman" w:hAnsi="Times New Roman"/>
          <w:sz w:val="28"/>
          <w:szCs w:val="28"/>
        </w:rPr>
        <w:t xml:space="preserve">2013 годах и на период до 2015 года», утвержденной </w:t>
      </w:r>
      <w:r w:rsidR="00380D1B">
        <w:rPr>
          <w:rFonts w:ascii="Times New Roman" w:hAnsi="Times New Roman"/>
          <w:sz w:val="28"/>
          <w:szCs w:val="28"/>
        </w:rPr>
        <w:t xml:space="preserve">           </w:t>
      </w:r>
      <w:r>
        <w:rPr>
          <w:rFonts w:ascii="Times New Roman" w:hAnsi="Times New Roman"/>
          <w:sz w:val="28"/>
          <w:szCs w:val="28"/>
        </w:rPr>
        <w:t>постановлением Правительства Ханты-Мансийского автономного –</w:t>
      </w:r>
      <w:r w:rsidR="00380D1B">
        <w:rPr>
          <w:rFonts w:ascii="Times New Roman" w:hAnsi="Times New Roman"/>
          <w:sz w:val="28"/>
          <w:szCs w:val="28"/>
        </w:rPr>
        <w:t xml:space="preserve"> </w:t>
      </w:r>
      <w:r>
        <w:rPr>
          <w:rFonts w:ascii="Times New Roman" w:hAnsi="Times New Roman"/>
          <w:sz w:val="28"/>
          <w:szCs w:val="28"/>
        </w:rPr>
        <w:t xml:space="preserve">Югры </w:t>
      </w:r>
      <w:r w:rsidR="00380D1B">
        <w:rPr>
          <w:rFonts w:ascii="Times New Roman" w:hAnsi="Times New Roman"/>
          <w:sz w:val="28"/>
          <w:szCs w:val="28"/>
        </w:rPr>
        <w:t xml:space="preserve">                                 </w:t>
      </w:r>
      <w:r>
        <w:rPr>
          <w:rFonts w:ascii="Times New Roman" w:hAnsi="Times New Roman"/>
          <w:sz w:val="28"/>
          <w:szCs w:val="28"/>
        </w:rPr>
        <w:t>от 19 октября 2010 года № 263-п (далее – программа АПК)</w:t>
      </w:r>
      <w:r w:rsidR="00380D1B">
        <w:rPr>
          <w:rFonts w:ascii="Times New Roman" w:hAnsi="Times New Roman"/>
          <w:sz w:val="28"/>
          <w:szCs w:val="28"/>
        </w:rPr>
        <w:t>.</w:t>
      </w:r>
    </w:p>
    <w:p w:rsidR="000736A0" w:rsidRDefault="00380D1B" w:rsidP="005D2784">
      <w:pPr>
        <w:autoSpaceDE w:val="0"/>
        <w:autoSpaceDN w:val="0"/>
        <w:adjustRightInd w:val="0"/>
        <w:spacing w:after="0" w:line="240" w:lineRule="auto"/>
        <w:ind w:firstLine="539"/>
        <w:jc w:val="both"/>
        <w:outlineLvl w:val="1"/>
        <w:rPr>
          <w:rFonts w:ascii="Times New Roman" w:hAnsi="Times New Roman"/>
          <w:sz w:val="28"/>
          <w:szCs w:val="28"/>
        </w:rPr>
      </w:pPr>
      <w:r>
        <w:rPr>
          <w:rFonts w:ascii="Times New Roman" w:hAnsi="Times New Roman"/>
          <w:sz w:val="28"/>
          <w:szCs w:val="28"/>
        </w:rPr>
        <w:t>1.2.3. П</w:t>
      </w:r>
      <w:r w:rsidR="000736A0">
        <w:rPr>
          <w:rFonts w:ascii="Times New Roman" w:hAnsi="Times New Roman"/>
          <w:sz w:val="28"/>
          <w:szCs w:val="28"/>
        </w:rPr>
        <w:t>орядком предоставления субсидий на поддержку сельскохозяйственного производства и деятельности по заготовке и переработке дикоросов, утвержденн</w:t>
      </w:r>
      <w:r>
        <w:rPr>
          <w:rFonts w:ascii="Times New Roman" w:hAnsi="Times New Roman"/>
          <w:sz w:val="28"/>
          <w:szCs w:val="28"/>
        </w:rPr>
        <w:t>ым постановлением П</w:t>
      </w:r>
      <w:r w:rsidR="000736A0">
        <w:rPr>
          <w:rFonts w:ascii="Times New Roman" w:hAnsi="Times New Roman"/>
          <w:sz w:val="28"/>
          <w:szCs w:val="28"/>
        </w:rPr>
        <w:t>равительства Ханты-Мансийского автономного округа</w:t>
      </w:r>
      <w:r>
        <w:rPr>
          <w:rFonts w:ascii="Times New Roman" w:hAnsi="Times New Roman"/>
          <w:sz w:val="28"/>
          <w:szCs w:val="28"/>
        </w:rPr>
        <w:t xml:space="preserve"> – </w:t>
      </w:r>
      <w:r w:rsidR="000736A0">
        <w:rPr>
          <w:rFonts w:ascii="Times New Roman" w:hAnsi="Times New Roman"/>
          <w:sz w:val="28"/>
          <w:szCs w:val="28"/>
        </w:rPr>
        <w:t xml:space="preserve">Югры от </w:t>
      </w:r>
      <w:r>
        <w:rPr>
          <w:rFonts w:ascii="Times New Roman" w:hAnsi="Times New Roman"/>
          <w:sz w:val="28"/>
          <w:szCs w:val="28"/>
        </w:rPr>
        <w:t>0</w:t>
      </w:r>
      <w:r w:rsidR="000736A0">
        <w:rPr>
          <w:rFonts w:ascii="Times New Roman" w:hAnsi="Times New Roman"/>
          <w:sz w:val="28"/>
          <w:szCs w:val="28"/>
        </w:rPr>
        <w:t xml:space="preserve">4 марта 2011 года № 53-п </w:t>
      </w:r>
      <w:r>
        <w:rPr>
          <w:rFonts w:ascii="Times New Roman" w:hAnsi="Times New Roman"/>
          <w:sz w:val="28"/>
          <w:szCs w:val="28"/>
        </w:rPr>
        <w:t xml:space="preserve">  (далее – Порядок).</w:t>
      </w:r>
    </w:p>
    <w:p w:rsidR="000736A0" w:rsidRDefault="000736A0" w:rsidP="005D2784">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1.2.4. </w:t>
      </w:r>
      <w:r w:rsidR="00380D1B">
        <w:rPr>
          <w:rFonts w:ascii="Times New Roman" w:hAnsi="Times New Roman"/>
          <w:sz w:val="28"/>
          <w:szCs w:val="28"/>
        </w:rPr>
        <w:t>Н</w:t>
      </w:r>
      <w:r>
        <w:rPr>
          <w:rFonts w:ascii="Times New Roman" w:hAnsi="Times New Roman"/>
          <w:sz w:val="28"/>
          <w:szCs w:val="28"/>
        </w:rPr>
        <w:t>астоящим Положением.</w:t>
      </w:r>
    </w:p>
    <w:p w:rsidR="000736A0" w:rsidRDefault="000736A0" w:rsidP="005D2784">
      <w:pPr>
        <w:autoSpaceDE w:val="0"/>
        <w:autoSpaceDN w:val="0"/>
        <w:adjustRightInd w:val="0"/>
        <w:spacing w:after="0" w:line="240" w:lineRule="auto"/>
        <w:ind w:firstLine="539"/>
        <w:jc w:val="both"/>
        <w:outlineLvl w:val="1"/>
        <w:rPr>
          <w:rFonts w:ascii="Times New Roman" w:hAnsi="Times New Roman"/>
          <w:sz w:val="28"/>
          <w:szCs w:val="28"/>
        </w:rPr>
      </w:pPr>
    </w:p>
    <w:p w:rsidR="000736A0" w:rsidRDefault="00380D1B" w:rsidP="005D2784">
      <w:pPr>
        <w:spacing w:after="0" w:line="240" w:lineRule="auto"/>
        <w:jc w:val="center"/>
        <w:rPr>
          <w:rFonts w:ascii="Times New Roman" w:hAnsi="Times New Roman"/>
          <w:sz w:val="28"/>
          <w:szCs w:val="28"/>
        </w:rPr>
      </w:pPr>
      <w:r>
        <w:rPr>
          <w:rFonts w:ascii="Times New Roman" w:hAnsi="Times New Roman"/>
          <w:sz w:val="28"/>
          <w:szCs w:val="28"/>
        </w:rPr>
        <w:t xml:space="preserve">2. </w:t>
      </w:r>
      <w:r w:rsidR="000736A0">
        <w:rPr>
          <w:rFonts w:ascii="Times New Roman" w:hAnsi="Times New Roman"/>
          <w:sz w:val="28"/>
          <w:szCs w:val="28"/>
        </w:rPr>
        <w:t>Задачи</w:t>
      </w:r>
      <w:r w:rsidR="000736A0" w:rsidRPr="00FC6398">
        <w:rPr>
          <w:rFonts w:ascii="Times New Roman" w:hAnsi="Times New Roman"/>
          <w:sz w:val="28"/>
          <w:szCs w:val="28"/>
        </w:rPr>
        <w:t xml:space="preserve"> </w:t>
      </w:r>
      <w:r w:rsidR="000736A0">
        <w:rPr>
          <w:rFonts w:ascii="Times New Roman" w:hAnsi="Times New Roman"/>
          <w:sz w:val="28"/>
          <w:szCs w:val="28"/>
        </w:rPr>
        <w:t>К</w:t>
      </w:r>
      <w:r w:rsidR="000736A0" w:rsidRPr="00FC6398">
        <w:rPr>
          <w:rFonts w:ascii="Times New Roman" w:hAnsi="Times New Roman"/>
          <w:sz w:val="28"/>
          <w:szCs w:val="28"/>
        </w:rPr>
        <w:t>омиссии</w:t>
      </w:r>
    </w:p>
    <w:p w:rsidR="00380D1B" w:rsidRPr="00FC6398" w:rsidRDefault="00380D1B" w:rsidP="005D2784">
      <w:pPr>
        <w:spacing w:after="0" w:line="240" w:lineRule="auto"/>
        <w:jc w:val="center"/>
        <w:rPr>
          <w:rFonts w:ascii="Times New Roman" w:hAnsi="Times New Roman"/>
          <w:sz w:val="28"/>
          <w:szCs w:val="28"/>
        </w:rPr>
      </w:pPr>
    </w:p>
    <w:p w:rsidR="000736A0" w:rsidRDefault="000736A0" w:rsidP="005D2784">
      <w:pPr>
        <w:spacing w:after="0" w:line="240" w:lineRule="auto"/>
        <w:ind w:firstLine="709"/>
        <w:jc w:val="both"/>
        <w:rPr>
          <w:rFonts w:ascii="Times New Roman" w:hAnsi="Times New Roman"/>
          <w:sz w:val="28"/>
          <w:szCs w:val="28"/>
        </w:rPr>
      </w:pPr>
      <w:r>
        <w:rPr>
          <w:rFonts w:ascii="Times New Roman" w:hAnsi="Times New Roman"/>
          <w:sz w:val="28"/>
          <w:szCs w:val="28"/>
        </w:rPr>
        <w:t>2.1.</w:t>
      </w:r>
      <w:r w:rsidR="005D2784">
        <w:rPr>
          <w:rFonts w:ascii="Times New Roman" w:hAnsi="Times New Roman"/>
          <w:sz w:val="28"/>
          <w:szCs w:val="28"/>
        </w:rPr>
        <w:t xml:space="preserve"> </w:t>
      </w:r>
      <w:r w:rsidRPr="006971AC">
        <w:rPr>
          <w:rFonts w:ascii="Times New Roman" w:hAnsi="Times New Roman"/>
          <w:sz w:val="28"/>
          <w:szCs w:val="28"/>
        </w:rPr>
        <w:t xml:space="preserve">Задачами </w:t>
      </w:r>
      <w:r>
        <w:rPr>
          <w:rFonts w:ascii="Times New Roman" w:hAnsi="Times New Roman"/>
          <w:sz w:val="28"/>
          <w:szCs w:val="28"/>
        </w:rPr>
        <w:t>Комиссии</w:t>
      </w:r>
      <w:r w:rsidRPr="006971AC">
        <w:rPr>
          <w:rFonts w:ascii="Times New Roman" w:hAnsi="Times New Roman"/>
          <w:sz w:val="28"/>
          <w:szCs w:val="28"/>
        </w:rPr>
        <w:t xml:space="preserve"> являются</w:t>
      </w:r>
      <w:r>
        <w:rPr>
          <w:rFonts w:ascii="Times New Roman" w:hAnsi="Times New Roman"/>
          <w:sz w:val="28"/>
          <w:szCs w:val="28"/>
        </w:rPr>
        <w:t>:</w:t>
      </w:r>
    </w:p>
    <w:p w:rsidR="000736A0" w:rsidRPr="006971AC" w:rsidRDefault="000736A0" w:rsidP="005D278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2.1.1. </w:t>
      </w:r>
      <w:r w:rsidRPr="006971AC">
        <w:rPr>
          <w:rFonts w:ascii="Times New Roman" w:hAnsi="Times New Roman"/>
          <w:sz w:val="28"/>
          <w:szCs w:val="28"/>
        </w:rPr>
        <w:t xml:space="preserve">Принятие решения о предоставлении субсидии на поддержку животноводства, растениеводства, рыболовства и </w:t>
      </w:r>
      <w:proofErr w:type="spellStart"/>
      <w:r w:rsidRPr="006971AC">
        <w:rPr>
          <w:rFonts w:ascii="Times New Roman" w:hAnsi="Times New Roman"/>
          <w:sz w:val="28"/>
          <w:szCs w:val="28"/>
        </w:rPr>
        <w:t>рыбопереработки</w:t>
      </w:r>
      <w:proofErr w:type="spellEnd"/>
      <w:r w:rsidRPr="006971AC">
        <w:rPr>
          <w:rFonts w:ascii="Times New Roman" w:hAnsi="Times New Roman"/>
          <w:sz w:val="28"/>
          <w:szCs w:val="28"/>
        </w:rPr>
        <w:t>, искусственного выращивания рыбы, заготовки и (или) переработки дикоросов либо об отказе в ее предоставлении</w:t>
      </w:r>
      <w:r>
        <w:rPr>
          <w:rFonts w:ascii="Times New Roman" w:hAnsi="Times New Roman"/>
          <w:sz w:val="28"/>
          <w:szCs w:val="28"/>
        </w:rPr>
        <w:t>.</w:t>
      </w:r>
    </w:p>
    <w:p w:rsidR="000736A0" w:rsidRDefault="000736A0" w:rsidP="005D2784">
      <w:pPr>
        <w:spacing w:after="0" w:line="240" w:lineRule="auto"/>
        <w:ind w:firstLine="709"/>
        <w:jc w:val="both"/>
        <w:rPr>
          <w:rFonts w:ascii="Times New Roman" w:hAnsi="Times New Roman"/>
          <w:sz w:val="28"/>
          <w:szCs w:val="28"/>
        </w:rPr>
      </w:pPr>
      <w:r>
        <w:rPr>
          <w:rFonts w:ascii="Times New Roman" w:hAnsi="Times New Roman"/>
          <w:sz w:val="28"/>
          <w:szCs w:val="28"/>
        </w:rPr>
        <w:t xml:space="preserve">2.1.2. </w:t>
      </w:r>
      <w:r w:rsidRPr="006971AC">
        <w:rPr>
          <w:rFonts w:ascii="Times New Roman" w:hAnsi="Times New Roman"/>
          <w:sz w:val="28"/>
          <w:szCs w:val="28"/>
        </w:rPr>
        <w:t xml:space="preserve">Принятие решения о предоставлении субсидии на возведение (строительство), оснащение, страхование пунктов по приемке дикоросов </w:t>
      </w:r>
      <w:r w:rsidR="00380D1B">
        <w:rPr>
          <w:rFonts w:ascii="Times New Roman" w:hAnsi="Times New Roman"/>
          <w:sz w:val="28"/>
          <w:szCs w:val="28"/>
        </w:rPr>
        <w:t xml:space="preserve">           </w:t>
      </w:r>
      <w:r w:rsidRPr="006971AC">
        <w:rPr>
          <w:rFonts w:ascii="Times New Roman" w:hAnsi="Times New Roman"/>
          <w:sz w:val="28"/>
          <w:szCs w:val="28"/>
        </w:rPr>
        <w:t>(для организаций, имеющих статус факторий), приобретение материально-технических средств и оборудования для хранения, транспортировки и переработки дикоросов либо об отказе в ее предоставлении</w:t>
      </w:r>
      <w:r>
        <w:rPr>
          <w:rFonts w:ascii="Times New Roman" w:hAnsi="Times New Roman"/>
          <w:sz w:val="28"/>
          <w:szCs w:val="28"/>
        </w:rPr>
        <w:t>.</w:t>
      </w:r>
    </w:p>
    <w:p w:rsidR="000736A0" w:rsidRDefault="000736A0" w:rsidP="005D2784">
      <w:pPr>
        <w:spacing w:after="0" w:line="240" w:lineRule="auto"/>
        <w:ind w:firstLine="709"/>
        <w:jc w:val="both"/>
        <w:rPr>
          <w:rFonts w:ascii="Times New Roman" w:hAnsi="Times New Roman"/>
          <w:sz w:val="28"/>
          <w:szCs w:val="28"/>
        </w:rPr>
      </w:pPr>
      <w:r>
        <w:rPr>
          <w:rFonts w:ascii="Times New Roman" w:hAnsi="Times New Roman"/>
          <w:sz w:val="28"/>
          <w:szCs w:val="28"/>
        </w:rPr>
        <w:t xml:space="preserve">2.1.3. </w:t>
      </w:r>
      <w:r w:rsidRPr="006971AC">
        <w:rPr>
          <w:rFonts w:ascii="Times New Roman" w:hAnsi="Times New Roman"/>
          <w:sz w:val="28"/>
          <w:szCs w:val="28"/>
        </w:rPr>
        <w:t xml:space="preserve">Принятие решения </w:t>
      </w:r>
      <w:proofErr w:type="gramStart"/>
      <w:r w:rsidRPr="006971AC">
        <w:rPr>
          <w:rFonts w:ascii="Times New Roman" w:hAnsi="Times New Roman"/>
          <w:sz w:val="28"/>
          <w:szCs w:val="28"/>
        </w:rPr>
        <w:t>о предоставлении субсидии для компенсации части затрат на организацию презентации продукции из дикоросов на выставках</w:t>
      </w:r>
      <w:proofErr w:type="gramEnd"/>
      <w:r w:rsidRPr="006971AC">
        <w:rPr>
          <w:rFonts w:ascii="Times New Roman" w:hAnsi="Times New Roman"/>
          <w:sz w:val="28"/>
          <w:szCs w:val="28"/>
        </w:rPr>
        <w:t>, ярмарках, форумах либо об отказе в ее предоставлении</w:t>
      </w:r>
      <w:r>
        <w:rPr>
          <w:rFonts w:ascii="Times New Roman" w:hAnsi="Times New Roman"/>
          <w:sz w:val="28"/>
          <w:szCs w:val="28"/>
        </w:rPr>
        <w:t>.</w:t>
      </w:r>
    </w:p>
    <w:p w:rsidR="000736A0" w:rsidRDefault="000736A0" w:rsidP="005D2784">
      <w:pPr>
        <w:spacing w:after="0" w:line="240" w:lineRule="auto"/>
        <w:ind w:firstLine="709"/>
        <w:jc w:val="both"/>
        <w:rPr>
          <w:rFonts w:ascii="Times New Roman" w:hAnsi="Times New Roman"/>
          <w:sz w:val="28"/>
          <w:szCs w:val="28"/>
        </w:rPr>
      </w:pPr>
      <w:r>
        <w:rPr>
          <w:rFonts w:ascii="Times New Roman" w:hAnsi="Times New Roman"/>
          <w:sz w:val="28"/>
          <w:szCs w:val="28"/>
        </w:rPr>
        <w:t>2.1.4. Принятие решения о предоставлении субсидии на развитие материально-технической базы малых форм хозяйствования (за исключением граждан, ведущих личное подсобное хозяйство)</w:t>
      </w:r>
      <w:r w:rsidR="00380D1B">
        <w:rPr>
          <w:rFonts w:ascii="Times New Roman" w:hAnsi="Times New Roman"/>
          <w:sz w:val="28"/>
          <w:szCs w:val="28"/>
        </w:rPr>
        <w:t>.</w:t>
      </w:r>
    </w:p>
    <w:p w:rsidR="000736A0" w:rsidRDefault="000736A0" w:rsidP="005D2784">
      <w:pPr>
        <w:spacing w:after="0" w:line="240" w:lineRule="auto"/>
        <w:ind w:firstLine="709"/>
        <w:jc w:val="both"/>
        <w:rPr>
          <w:rFonts w:ascii="Times New Roman" w:hAnsi="Times New Roman"/>
          <w:sz w:val="28"/>
          <w:szCs w:val="28"/>
        </w:rPr>
      </w:pPr>
      <w:r>
        <w:rPr>
          <w:rFonts w:ascii="Times New Roman" w:hAnsi="Times New Roman"/>
          <w:sz w:val="28"/>
          <w:szCs w:val="28"/>
        </w:rPr>
        <w:t xml:space="preserve">2.1.5. </w:t>
      </w:r>
      <w:r w:rsidRPr="006971AC">
        <w:rPr>
          <w:rFonts w:ascii="Times New Roman" w:hAnsi="Times New Roman"/>
          <w:sz w:val="28"/>
          <w:szCs w:val="28"/>
        </w:rPr>
        <w:t>Принятие решения о постановке на учет для получения субсидии на приобретение материально-технических средств</w:t>
      </w:r>
      <w:r>
        <w:rPr>
          <w:rFonts w:ascii="Times New Roman" w:hAnsi="Times New Roman"/>
          <w:sz w:val="28"/>
          <w:szCs w:val="28"/>
        </w:rPr>
        <w:t>.</w:t>
      </w:r>
    </w:p>
    <w:p w:rsidR="000736A0" w:rsidRDefault="000736A0" w:rsidP="005D2784">
      <w:pPr>
        <w:spacing w:after="0" w:line="240" w:lineRule="auto"/>
        <w:ind w:firstLine="709"/>
        <w:jc w:val="both"/>
        <w:rPr>
          <w:rFonts w:ascii="Times New Roman" w:hAnsi="Times New Roman"/>
          <w:sz w:val="28"/>
          <w:szCs w:val="28"/>
        </w:rPr>
      </w:pPr>
      <w:r>
        <w:rPr>
          <w:rFonts w:ascii="Times New Roman" w:hAnsi="Times New Roman"/>
          <w:sz w:val="28"/>
          <w:szCs w:val="28"/>
        </w:rPr>
        <w:t xml:space="preserve">2.1.6. </w:t>
      </w:r>
      <w:r w:rsidRPr="006971AC">
        <w:rPr>
          <w:rFonts w:ascii="Times New Roman" w:hAnsi="Times New Roman"/>
          <w:sz w:val="28"/>
          <w:szCs w:val="28"/>
        </w:rPr>
        <w:t xml:space="preserve">Принятие решения </w:t>
      </w:r>
      <w:proofErr w:type="gramStart"/>
      <w:r w:rsidRPr="006971AC">
        <w:rPr>
          <w:rFonts w:ascii="Times New Roman" w:hAnsi="Times New Roman"/>
          <w:sz w:val="28"/>
          <w:szCs w:val="28"/>
        </w:rPr>
        <w:t>о постановке на учет на получение субсидии</w:t>
      </w:r>
      <w:r>
        <w:rPr>
          <w:rFonts w:ascii="Times New Roman" w:hAnsi="Times New Roman"/>
          <w:sz w:val="28"/>
          <w:szCs w:val="28"/>
        </w:rPr>
        <w:t xml:space="preserve"> на приобретение северных оленей</w:t>
      </w:r>
      <w:r w:rsidRPr="006971AC">
        <w:rPr>
          <w:rFonts w:ascii="Times New Roman" w:hAnsi="Times New Roman"/>
          <w:sz w:val="28"/>
          <w:szCs w:val="28"/>
        </w:rPr>
        <w:t xml:space="preserve"> лицам из числа</w:t>
      </w:r>
      <w:proofErr w:type="gramEnd"/>
      <w:r w:rsidRPr="006971AC">
        <w:rPr>
          <w:rFonts w:ascii="Times New Roman" w:hAnsi="Times New Roman"/>
          <w:sz w:val="28"/>
          <w:szCs w:val="28"/>
        </w:rPr>
        <w:t xml:space="preserve"> коренных малочисленных народов Севера автономного округа, постоянно проживающим на межселенных территориях (территориях традиционного природопользования, стойбищах) и занимающимся оленеводством</w:t>
      </w:r>
      <w:r w:rsidR="00380D1B">
        <w:rPr>
          <w:rFonts w:ascii="Times New Roman" w:hAnsi="Times New Roman"/>
          <w:sz w:val="28"/>
          <w:szCs w:val="28"/>
        </w:rPr>
        <w:t>,</w:t>
      </w:r>
      <w:r w:rsidRPr="006971AC">
        <w:rPr>
          <w:rFonts w:ascii="Times New Roman" w:hAnsi="Times New Roman"/>
          <w:sz w:val="28"/>
          <w:szCs w:val="28"/>
        </w:rPr>
        <w:t xml:space="preserve"> либо об отказе в постановке на учет</w:t>
      </w:r>
      <w:r>
        <w:rPr>
          <w:rFonts w:ascii="Times New Roman" w:hAnsi="Times New Roman"/>
          <w:sz w:val="28"/>
          <w:szCs w:val="28"/>
        </w:rPr>
        <w:t xml:space="preserve"> с указанием причин.</w:t>
      </w:r>
    </w:p>
    <w:p w:rsidR="000736A0" w:rsidRDefault="000736A0" w:rsidP="005D2784">
      <w:pPr>
        <w:spacing w:after="0" w:line="240" w:lineRule="auto"/>
        <w:ind w:firstLine="709"/>
        <w:jc w:val="both"/>
        <w:rPr>
          <w:rFonts w:ascii="Times New Roman" w:hAnsi="Times New Roman"/>
          <w:sz w:val="28"/>
          <w:szCs w:val="28"/>
        </w:rPr>
      </w:pPr>
      <w:r>
        <w:rPr>
          <w:rFonts w:ascii="Times New Roman" w:hAnsi="Times New Roman"/>
          <w:sz w:val="28"/>
          <w:szCs w:val="28"/>
        </w:rPr>
        <w:t>2.1.7.</w:t>
      </w:r>
      <w:r w:rsidR="00380D1B">
        <w:rPr>
          <w:rFonts w:ascii="Times New Roman" w:hAnsi="Times New Roman"/>
          <w:sz w:val="28"/>
          <w:szCs w:val="28"/>
        </w:rPr>
        <w:t xml:space="preserve"> </w:t>
      </w:r>
      <w:r w:rsidRPr="006971AC">
        <w:rPr>
          <w:rFonts w:ascii="Times New Roman" w:hAnsi="Times New Roman"/>
          <w:sz w:val="28"/>
          <w:szCs w:val="28"/>
        </w:rPr>
        <w:t>Принятие решения о постановке на учет на получение субсидии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w:t>
      </w:r>
      <w:r w:rsidR="00380D1B">
        <w:rPr>
          <w:rFonts w:ascii="Times New Roman" w:hAnsi="Times New Roman"/>
          <w:sz w:val="28"/>
          <w:szCs w:val="28"/>
        </w:rPr>
        <w:t>,</w:t>
      </w:r>
      <w:r w:rsidRPr="006971AC">
        <w:rPr>
          <w:rFonts w:ascii="Times New Roman" w:hAnsi="Times New Roman"/>
          <w:sz w:val="28"/>
          <w:szCs w:val="28"/>
        </w:rPr>
        <w:t xml:space="preserve"> либо</w:t>
      </w:r>
      <w:r>
        <w:rPr>
          <w:rFonts w:ascii="Times New Roman" w:hAnsi="Times New Roman"/>
          <w:sz w:val="28"/>
          <w:szCs w:val="28"/>
        </w:rPr>
        <w:t xml:space="preserve"> об отказе в постановке на учет с указанием причин.</w:t>
      </w:r>
    </w:p>
    <w:p w:rsidR="000736A0" w:rsidRDefault="000736A0" w:rsidP="005D2784">
      <w:pPr>
        <w:spacing w:after="0" w:line="240" w:lineRule="auto"/>
        <w:ind w:firstLine="709"/>
        <w:jc w:val="both"/>
        <w:rPr>
          <w:rFonts w:ascii="Times New Roman" w:hAnsi="Times New Roman"/>
          <w:sz w:val="28"/>
          <w:szCs w:val="28"/>
        </w:rPr>
      </w:pPr>
      <w:r>
        <w:rPr>
          <w:rFonts w:ascii="Times New Roman" w:hAnsi="Times New Roman"/>
          <w:sz w:val="28"/>
          <w:szCs w:val="28"/>
        </w:rPr>
        <w:t xml:space="preserve">2.1.8. </w:t>
      </w:r>
      <w:r w:rsidRPr="006971AC">
        <w:rPr>
          <w:rFonts w:ascii="Times New Roman" w:hAnsi="Times New Roman"/>
          <w:sz w:val="28"/>
          <w:szCs w:val="28"/>
        </w:rPr>
        <w:t>Принятие решения о постановке на учет на получение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 либо об отказе в постановке на учет.</w:t>
      </w:r>
    </w:p>
    <w:p w:rsidR="002E174F" w:rsidRDefault="002E174F" w:rsidP="005D2784">
      <w:pPr>
        <w:spacing w:after="0" w:line="240" w:lineRule="auto"/>
        <w:ind w:firstLine="709"/>
        <w:jc w:val="both"/>
        <w:rPr>
          <w:rFonts w:ascii="Times New Roman" w:hAnsi="Times New Roman"/>
          <w:sz w:val="28"/>
          <w:szCs w:val="28"/>
        </w:rPr>
      </w:pPr>
      <w:r>
        <w:rPr>
          <w:rFonts w:ascii="Times New Roman" w:hAnsi="Times New Roman"/>
          <w:sz w:val="28"/>
          <w:szCs w:val="28"/>
        </w:rPr>
        <w:t>2.2. Р</w:t>
      </w:r>
      <w:r w:rsidRPr="00C648A1">
        <w:rPr>
          <w:rFonts w:ascii="Times New Roman" w:hAnsi="Times New Roman"/>
          <w:sz w:val="28"/>
          <w:szCs w:val="28"/>
        </w:rPr>
        <w:t>аспредел</w:t>
      </w:r>
      <w:r>
        <w:rPr>
          <w:rFonts w:ascii="Times New Roman" w:hAnsi="Times New Roman"/>
          <w:sz w:val="28"/>
          <w:szCs w:val="28"/>
        </w:rPr>
        <w:t xml:space="preserve">ение   </w:t>
      </w:r>
      <w:r w:rsidRPr="00C648A1">
        <w:rPr>
          <w:rFonts w:ascii="Times New Roman" w:hAnsi="Times New Roman"/>
          <w:sz w:val="28"/>
          <w:szCs w:val="28"/>
        </w:rPr>
        <w:t xml:space="preserve"> между</w:t>
      </w:r>
      <w:r>
        <w:rPr>
          <w:rFonts w:ascii="Times New Roman" w:hAnsi="Times New Roman"/>
          <w:sz w:val="28"/>
          <w:szCs w:val="28"/>
        </w:rPr>
        <w:t xml:space="preserve">   </w:t>
      </w:r>
      <w:r w:rsidRPr="00C648A1">
        <w:rPr>
          <w:rFonts w:ascii="Times New Roman" w:hAnsi="Times New Roman"/>
          <w:sz w:val="28"/>
          <w:szCs w:val="28"/>
        </w:rPr>
        <w:t xml:space="preserve"> </w:t>
      </w:r>
      <w:proofErr w:type="spellStart"/>
      <w:r w:rsidRPr="00C648A1">
        <w:rPr>
          <w:rFonts w:ascii="Times New Roman" w:hAnsi="Times New Roman"/>
          <w:sz w:val="28"/>
          <w:szCs w:val="28"/>
        </w:rPr>
        <w:t>сельхозтоваропроизводителями</w:t>
      </w:r>
      <w:proofErr w:type="spellEnd"/>
      <w:r>
        <w:rPr>
          <w:rFonts w:ascii="Times New Roman" w:hAnsi="Times New Roman"/>
          <w:sz w:val="28"/>
          <w:szCs w:val="28"/>
        </w:rPr>
        <w:t xml:space="preserve">     </w:t>
      </w:r>
      <w:r w:rsidRPr="00C648A1">
        <w:rPr>
          <w:rFonts w:ascii="Times New Roman" w:hAnsi="Times New Roman"/>
          <w:sz w:val="28"/>
          <w:szCs w:val="28"/>
        </w:rPr>
        <w:t>лимит</w:t>
      </w:r>
      <w:r>
        <w:rPr>
          <w:rFonts w:ascii="Times New Roman" w:hAnsi="Times New Roman"/>
          <w:sz w:val="28"/>
          <w:szCs w:val="28"/>
        </w:rPr>
        <w:t>ов</w:t>
      </w:r>
    </w:p>
    <w:p w:rsidR="000736A0" w:rsidRDefault="000736A0" w:rsidP="005D2784">
      <w:pPr>
        <w:pStyle w:val="a3"/>
        <w:spacing w:after="0" w:line="240" w:lineRule="auto"/>
        <w:ind w:left="0"/>
        <w:jc w:val="both"/>
        <w:rPr>
          <w:rFonts w:ascii="Times New Roman" w:hAnsi="Times New Roman"/>
          <w:sz w:val="28"/>
          <w:szCs w:val="28"/>
        </w:rPr>
      </w:pPr>
      <w:r w:rsidRPr="00C648A1">
        <w:rPr>
          <w:rFonts w:ascii="Times New Roman" w:hAnsi="Times New Roman"/>
          <w:sz w:val="28"/>
          <w:szCs w:val="28"/>
        </w:rPr>
        <w:t>субвенций</w:t>
      </w:r>
      <w:r>
        <w:rPr>
          <w:rFonts w:ascii="Times New Roman" w:hAnsi="Times New Roman"/>
          <w:sz w:val="28"/>
          <w:szCs w:val="28"/>
        </w:rPr>
        <w:t>,</w:t>
      </w:r>
      <w:r w:rsidRPr="00C648A1">
        <w:rPr>
          <w:rFonts w:ascii="Times New Roman" w:hAnsi="Times New Roman"/>
          <w:sz w:val="28"/>
          <w:szCs w:val="28"/>
        </w:rPr>
        <w:t xml:space="preserve"> </w:t>
      </w:r>
      <w:r>
        <w:rPr>
          <w:rFonts w:ascii="Times New Roman" w:hAnsi="Times New Roman"/>
          <w:sz w:val="28"/>
          <w:szCs w:val="28"/>
        </w:rPr>
        <w:t xml:space="preserve">доведенных Департаментом природных ресурсов и </w:t>
      </w:r>
      <w:proofErr w:type="spellStart"/>
      <w:r>
        <w:rPr>
          <w:rFonts w:ascii="Times New Roman" w:hAnsi="Times New Roman"/>
          <w:sz w:val="28"/>
          <w:szCs w:val="28"/>
        </w:rPr>
        <w:t>несыръевого</w:t>
      </w:r>
      <w:proofErr w:type="spellEnd"/>
      <w:r>
        <w:rPr>
          <w:rFonts w:ascii="Times New Roman" w:hAnsi="Times New Roman"/>
          <w:sz w:val="28"/>
          <w:szCs w:val="28"/>
        </w:rPr>
        <w:t xml:space="preserve"> сектора экономики автономного округа</w:t>
      </w:r>
      <w:r w:rsidRPr="00C648A1">
        <w:rPr>
          <w:rFonts w:ascii="Times New Roman" w:hAnsi="Times New Roman"/>
          <w:sz w:val="28"/>
          <w:szCs w:val="28"/>
        </w:rPr>
        <w:t xml:space="preserve"> для исполнени</w:t>
      </w:r>
      <w:r>
        <w:rPr>
          <w:rFonts w:ascii="Times New Roman" w:hAnsi="Times New Roman"/>
          <w:sz w:val="28"/>
          <w:szCs w:val="28"/>
        </w:rPr>
        <w:t>я</w:t>
      </w:r>
      <w:r w:rsidRPr="00C648A1">
        <w:rPr>
          <w:rFonts w:ascii="Times New Roman" w:hAnsi="Times New Roman"/>
          <w:sz w:val="28"/>
          <w:szCs w:val="28"/>
        </w:rPr>
        <w:t xml:space="preserve"> государственного полномочия на поддержку сельскохозяйственного производства</w:t>
      </w:r>
      <w:r>
        <w:rPr>
          <w:rFonts w:ascii="Times New Roman" w:hAnsi="Times New Roman"/>
          <w:sz w:val="28"/>
          <w:szCs w:val="28"/>
        </w:rPr>
        <w:t>.</w:t>
      </w:r>
    </w:p>
    <w:p w:rsidR="000736A0" w:rsidRDefault="000736A0" w:rsidP="005D2784">
      <w:pPr>
        <w:spacing w:after="0" w:line="240" w:lineRule="auto"/>
        <w:jc w:val="center"/>
        <w:rPr>
          <w:rFonts w:ascii="Times New Roman" w:hAnsi="Times New Roman"/>
          <w:sz w:val="28"/>
          <w:szCs w:val="28"/>
        </w:rPr>
      </w:pPr>
    </w:p>
    <w:p w:rsidR="000736A0" w:rsidRDefault="002E174F" w:rsidP="005D2784">
      <w:pPr>
        <w:spacing w:after="0" w:line="240" w:lineRule="auto"/>
        <w:jc w:val="center"/>
        <w:rPr>
          <w:rFonts w:ascii="Times New Roman" w:hAnsi="Times New Roman"/>
          <w:sz w:val="28"/>
          <w:szCs w:val="28"/>
        </w:rPr>
      </w:pPr>
      <w:r>
        <w:rPr>
          <w:rFonts w:ascii="Times New Roman" w:hAnsi="Times New Roman"/>
          <w:sz w:val="28"/>
          <w:szCs w:val="28"/>
        </w:rPr>
        <w:t xml:space="preserve">3. </w:t>
      </w:r>
      <w:r w:rsidR="000736A0" w:rsidRPr="00824E94">
        <w:rPr>
          <w:rFonts w:ascii="Times New Roman" w:hAnsi="Times New Roman"/>
          <w:sz w:val="28"/>
          <w:szCs w:val="28"/>
        </w:rPr>
        <w:t xml:space="preserve">Порядок </w:t>
      </w:r>
      <w:r w:rsidR="000736A0">
        <w:rPr>
          <w:rFonts w:ascii="Times New Roman" w:hAnsi="Times New Roman"/>
          <w:sz w:val="28"/>
          <w:szCs w:val="28"/>
        </w:rPr>
        <w:t xml:space="preserve">работы </w:t>
      </w:r>
      <w:r w:rsidR="000736A0" w:rsidRPr="00824E94">
        <w:rPr>
          <w:rFonts w:ascii="Times New Roman" w:hAnsi="Times New Roman"/>
          <w:sz w:val="28"/>
          <w:szCs w:val="28"/>
        </w:rPr>
        <w:t xml:space="preserve"> Комиссии</w:t>
      </w:r>
    </w:p>
    <w:p w:rsidR="000736A0" w:rsidRPr="00824E94" w:rsidRDefault="000736A0" w:rsidP="005D2784">
      <w:pPr>
        <w:spacing w:after="0" w:line="240" w:lineRule="auto"/>
        <w:jc w:val="center"/>
        <w:rPr>
          <w:rFonts w:ascii="Times New Roman" w:hAnsi="Times New Roman"/>
          <w:sz w:val="28"/>
          <w:szCs w:val="28"/>
        </w:rPr>
      </w:pPr>
    </w:p>
    <w:p w:rsidR="000736A0" w:rsidRPr="001D1AF6" w:rsidRDefault="000736A0" w:rsidP="005D2784">
      <w:pPr>
        <w:spacing w:after="0" w:line="240" w:lineRule="auto"/>
        <w:ind w:firstLine="708"/>
        <w:jc w:val="both"/>
        <w:rPr>
          <w:rFonts w:ascii="Times New Roman" w:hAnsi="Times New Roman"/>
          <w:sz w:val="28"/>
          <w:szCs w:val="28"/>
        </w:rPr>
      </w:pPr>
      <w:r>
        <w:rPr>
          <w:rFonts w:ascii="Times New Roman" w:hAnsi="Times New Roman"/>
          <w:sz w:val="28"/>
          <w:szCs w:val="28"/>
        </w:rPr>
        <w:t>3</w:t>
      </w:r>
      <w:r w:rsidRPr="00824E94">
        <w:rPr>
          <w:rFonts w:ascii="Times New Roman" w:hAnsi="Times New Roman"/>
          <w:sz w:val="28"/>
          <w:szCs w:val="28"/>
        </w:rPr>
        <w:t xml:space="preserve">.1. Делопроизводство по формированию и ведению </w:t>
      </w:r>
      <w:r>
        <w:rPr>
          <w:rFonts w:ascii="Times New Roman" w:hAnsi="Times New Roman"/>
          <w:sz w:val="28"/>
          <w:szCs w:val="28"/>
        </w:rPr>
        <w:t xml:space="preserve">дел по </w:t>
      </w:r>
      <w:r w:rsidRPr="00824E94">
        <w:rPr>
          <w:rFonts w:ascii="Times New Roman" w:hAnsi="Times New Roman"/>
          <w:sz w:val="28"/>
          <w:szCs w:val="28"/>
        </w:rPr>
        <w:t xml:space="preserve"> заявлениям</w:t>
      </w:r>
      <w:r>
        <w:rPr>
          <w:rFonts w:ascii="Times New Roman" w:hAnsi="Times New Roman"/>
          <w:sz w:val="28"/>
          <w:szCs w:val="28"/>
        </w:rPr>
        <w:t xml:space="preserve"> </w:t>
      </w:r>
      <w:r w:rsidRPr="00824E94">
        <w:rPr>
          <w:rFonts w:ascii="Times New Roman" w:hAnsi="Times New Roman"/>
          <w:sz w:val="28"/>
          <w:szCs w:val="28"/>
        </w:rPr>
        <w:t xml:space="preserve"> и прилагаемым к ним документам</w:t>
      </w:r>
      <w:r>
        <w:rPr>
          <w:rFonts w:ascii="Times New Roman" w:hAnsi="Times New Roman"/>
          <w:sz w:val="28"/>
          <w:szCs w:val="28"/>
        </w:rPr>
        <w:t xml:space="preserve"> осуществляет  комитет  экономической политики администрации  района  (далее</w:t>
      </w:r>
      <w:r w:rsidR="002E174F">
        <w:rPr>
          <w:rFonts w:ascii="Times New Roman" w:hAnsi="Times New Roman"/>
          <w:sz w:val="28"/>
          <w:szCs w:val="28"/>
        </w:rPr>
        <w:t xml:space="preserve"> – </w:t>
      </w:r>
      <w:r>
        <w:rPr>
          <w:rFonts w:ascii="Times New Roman" w:hAnsi="Times New Roman"/>
          <w:sz w:val="28"/>
          <w:szCs w:val="28"/>
        </w:rPr>
        <w:t>Комитет).</w:t>
      </w:r>
    </w:p>
    <w:p w:rsidR="000736A0" w:rsidRPr="00824E94" w:rsidRDefault="000736A0" w:rsidP="005D2784">
      <w:pPr>
        <w:spacing w:after="0" w:line="240" w:lineRule="auto"/>
        <w:ind w:firstLine="708"/>
        <w:jc w:val="both"/>
        <w:rPr>
          <w:rFonts w:ascii="Times New Roman" w:hAnsi="Times New Roman"/>
          <w:sz w:val="28"/>
          <w:szCs w:val="28"/>
        </w:rPr>
      </w:pPr>
      <w:r>
        <w:rPr>
          <w:rFonts w:ascii="Times New Roman" w:hAnsi="Times New Roman"/>
          <w:sz w:val="28"/>
          <w:szCs w:val="28"/>
        </w:rPr>
        <w:t>3.2. Комитет организует работу Комиссии, выносит на рассмотрение Комиссии учетные дела.</w:t>
      </w:r>
    </w:p>
    <w:p w:rsidR="000736A0" w:rsidRDefault="000736A0" w:rsidP="005D278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Pr="00824E94">
        <w:rPr>
          <w:rFonts w:ascii="Times New Roman" w:hAnsi="Times New Roman"/>
          <w:sz w:val="28"/>
          <w:szCs w:val="28"/>
        </w:rPr>
        <w:t>.</w:t>
      </w:r>
      <w:r>
        <w:rPr>
          <w:rFonts w:ascii="Times New Roman" w:hAnsi="Times New Roman"/>
          <w:sz w:val="28"/>
          <w:szCs w:val="28"/>
        </w:rPr>
        <w:t>3.</w:t>
      </w:r>
      <w:r w:rsidRPr="00824E94">
        <w:rPr>
          <w:rFonts w:ascii="Times New Roman" w:hAnsi="Times New Roman"/>
          <w:sz w:val="28"/>
          <w:szCs w:val="28"/>
        </w:rPr>
        <w:t xml:space="preserve"> Принятие решений</w:t>
      </w:r>
      <w:r>
        <w:rPr>
          <w:rFonts w:ascii="Times New Roman" w:hAnsi="Times New Roman"/>
          <w:sz w:val="28"/>
          <w:szCs w:val="28"/>
        </w:rPr>
        <w:t xml:space="preserve"> Комиссией</w:t>
      </w:r>
      <w:r w:rsidRPr="00824E94">
        <w:rPr>
          <w:rFonts w:ascii="Times New Roman" w:hAnsi="Times New Roman"/>
          <w:sz w:val="28"/>
          <w:szCs w:val="28"/>
        </w:rPr>
        <w:t xml:space="preserve"> осуществляется на основе </w:t>
      </w:r>
      <w:r>
        <w:rPr>
          <w:rFonts w:ascii="Times New Roman" w:hAnsi="Times New Roman"/>
          <w:sz w:val="28"/>
          <w:szCs w:val="28"/>
        </w:rPr>
        <w:t>соответствия установленным требованиям</w:t>
      </w:r>
      <w:r w:rsidRPr="00824E94">
        <w:rPr>
          <w:rFonts w:ascii="Times New Roman" w:hAnsi="Times New Roman"/>
          <w:sz w:val="28"/>
          <w:szCs w:val="28"/>
        </w:rPr>
        <w:t xml:space="preserve"> </w:t>
      </w:r>
      <w:r>
        <w:rPr>
          <w:rFonts w:ascii="Times New Roman" w:hAnsi="Times New Roman"/>
          <w:sz w:val="28"/>
          <w:szCs w:val="28"/>
        </w:rPr>
        <w:t xml:space="preserve">заявлений </w:t>
      </w:r>
      <w:r w:rsidRPr="00824E94">
        <w:rPr>
          <w:rFonts w:ascii="Times New Roman" w:hAnsi="Times New Roman"/>
          <w:sz w:val="28"/>
          <w:szCs w:val="28"/>
        </w:rPr>
        <w:t>и прилага</w:t>
      </w:r>
      <w:r>
        <w:rPr>
          <w:rFonts w:ascii="Times New Roman" w:hAnsi="Times New Roman"/>
          <w:sz w:val="28"/>
          <w:szCs w:val="28"/>
        </w:rPr>
        <w:t>емых к ним документов:</w:t>
      </w:r>
    </w:p>
    <w:p w:rsidR="000736A0" w:rsidRDefault="000736A0" w:rsidP="005D278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3.3.1.</w:t>
      </w:r>
      <w:r w:rsidRPr="009012D4">
        <w:rPr>
          <w:rFonts w:ascii="Times New Roman" w:hAnsi="Times New Roman"/>
          <w:sz w:val="28"/>
          <w:szCs w:val="28"/>
        </w:rPr>
        <w:t xml:space="preserve"> </w:t>
      </w:r>
      <w:r>
        <w:rPr>
          <w:rFonts w:ascii="Times New Roman" w:hAnsi="Times New Roman"/>
          <w:sz w:val="28"/>
          <w:szCs w:val="28"/>
        </w:rPr>
        <w:t>По пунктам 2.1.1 – 2.1.4 решение принимается в течение 5 дней со дня поступления документов и оформляется протоколом</w:t>
      </w:r>
      <w:r w:rsidR="002E174F">
        <w:rPr>
          <w:rFonts w:ascii="Times New Roman" w:hAnsi="Times New Roman"/>
          <w:sz w:val="28"/>
          <w:szCs w:val="28"/>
        </w:rPr>
        <w:t>.</w:t>
      </w:r>
    </w:p>
    <w:p w:rsidR="000736A0" w:rsidRDefault="000736A0" w:rsidP="005D278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3.3.2. По пунктам 2.1.5 – 2.1.8  решение принимается не позднее 30 дней с момента регистрации заявления и оформляется протоколом.</w:t>
      </w:r>
    </w:p>
    <w:p w:rsidR="000736A0" w:rsidRDefault="000736A0" w:rsidP="005D2784">
      <w:pPr>
        <w:widowControl w:val="0"/>
        <w:autoSpaceDE w:val="0"/>
        <w:autoSpaceDN w:val="0"/>
        <w:adjustRightInd w:val="0"/>
        <w:spacing w:after="0" w:line="240" w:lineRule="auto"/>
        <w:ind w:firstLine="709"/>
        <w:jc w:val="both"/>
        <w:rPr>
          <w:rFonts w:cs="Calibri"/>
        </w:rPr>
      </w:pPr>
      <w:r>
        <w:rPr>
          <w:rFonts w:ascii="Times New Roman" w:hAnsi="Times New Roman"/>
          <w:sz w:val="28"/>
          <w:szCs w:val="28"/>
        </w:rPr>
        <w:t>3.4. Комиссия рассматривает заявления</w:t>
      </w:r>
      <w:r w:rsidRPr="00824E94">
        <w:rPr>
          <w:rFonts w:ascii="Times New Roman" w:hAnsi="Times New Roman"/>
          <w:sz w:val="28"/>
          <w:szCs w:val="28"/>
        </w:rPr>
        <w:t xml:space="preserve"> на заседаниях, проводимых по мере необходимости, но не реже одного раза в квартал.</w:t>
      </w:r>
    </w:p>
    <w:p w:rsidR="000736A0" w:rsidRPr="00E110E6" w:rsidRDefault="000736A0" w:rsidP="005D2784">
      <w:pPr>
        <w:widowControl w:val="0"/>
        <w:autoSpaceDE w:val="0"/>
        <w:autoSpaceDN w:val="0"/>
        <w:adjustRightInd w:val="0"/>
        <w:spacing w:after="0" w:line="240" w:lineRule="auto"/>
        <w:ind w:firstLine="709"/>
        <w:jc w:val="both"/>
        <w:rPr>
          <w:rFonts w:ascii="Times New Roman" w:hAnsi="Times New Roman"/>
        </w:rPr>
      </w:pPr>
      <w:r w:rsidRPr="00E110E6">
        <w:rPr>
          <w:rFonts w:ascii="Times New Roman" w:hAnsi="Times New Roman"/>
          <w:sz w:val="28"/>
          <w:szCs w:val="28"/>
        </w:rPr>
        <w:t>3.</w:t>
      </w:r>
      <w:r>
        <w:rPr>
          <w:rFonts w:ascii="Times New Roman" w:hAnsi="Times New Roman"/>
          <w:sz w:val="28"/>
          <w:szCs w:val="28"/>
        </w:rPr>
        <w:t>5</w:t>
      </w:r>
      <w:r w:rsidRPr="00E110E6">
        <w:rPr>
          <w:rFonts w:ascii="Times New Roman" w:hAnsi="Times New Roman"/>
          <w:sz w:val="28"/>
          <w:szCs w:val="28"/>
        </w:rPr>
        <w:t>.</w:t>
      </w:r>
      <w:r w:rsidR="00967D2E">
        <w:rPr>
          <w:rFonts w:ascii="Times New Roman" w:hAnsi="Times New Roman"/>
          <w:sz w:val="28"/>
          <w:szCs w:val="28"/>
        </w:rPr>
        <w:t xml:space="preserve"> </w:t>
      </w:r>
      <w:r w:rsidRPr="00E110E6">
        <w:rPr>
          <w:rFonts w:ascii="Times New Roman" w:hAnsi="Times New Roman"/>
          <w:sz w:val="28"/>
          <w:szCs w:val="28"/>
        </w:rPr>
        <w:t>Заседание</w:t>
      </w:r>
      <w:r w:rsidRPr="00824E94">
        <w:rPr>
          <w:rFonts w:ascii="Times New Roman" w:hAnsi="Times New Roman"/>
          <w:sz w:val="28"/>
          <w:szCs w:val="28"/>
        </w:rPr>
        <w:t xml:space="preserve"> Комиссии считается правомочным при соблюдении </w:t>
      </w:r>
      <w:r w:rsidRPr="00E110E6">
        <w:rPr>
          <w:rFonts w:ascii="Times New Roman" w:hAnsi="Times New Roman"/>
          <w:sz w:val="28"/>
          <w:szCs w:val="28"/>
        </w:rPr>
        <w:t>кворума не менее двух третей от списочного состава Комиссии.</w:t>
      </w:r>
    </w:p>
    <w:p w:rsidR="000736A0" w:rsidRPr="00824E94" w:rsidRDefault="000736A0" w:rsidP="005D2784">
      <w:pPr>
        <w:spacing w:after="0" w:line="240" w:lineRule="auto"/>
        <w:ind w:firstLine="708"/>
        <w:jc w:val="both"/>
        <w:rPr>
          <w:rFonts w:ascii="Times New Roman" w:hAnsi="Times New Roman"/>
          <w:sz w:val="28"/>
          <w:szCs w:val="28"/>
        </w:rPr>
      </w:pPr>
      <w:r>
        <w:rPr>
          <w:rFonts w:ascii="Times New Roman" w:hAnsi="Times New Roman"/>
          <w:sz w:val="28"/>
          <w:szCs w:val="28"/>
        </w:rPr>
        <w:t xml:space="preserve">3.6. Председатель </w:t>
      </w:r>
      <w:r w:rsidR="002E174F">
        <w:rPr>
          <w:rFonts w:ascii="Times New Roman" w:hAnsi="Times New Roman"/>
          <w:sz w:val="28"/>
          <w:szCs w:val="28"/>
        </w:rPr>
        <w:t>К</w:t>
      </w:r>
      <w:r>
        <w:rPr>
          <w:rFonts w:ascii="Times New Roman" w:hAnsi="Times New Roman"/>
          <w:sz w:val="28"/>
          <w:szCs w:val="28"/>
        </w:rPr>
        <w:t>омиссии руководит ее деятельностью, председательствует на заседаниях</w:t>
      </w:r>
      <w:r w:rsidRPr="00824E94">
        <w:rPr>
          <w:rFonts w:ascii="Times New Roman" w:hAnsi="Times New Roman"/>
          <w:sz w:val="28"/>
          <w:szCs w:val="28"/>
        </w:rPr>
        <w:t>.</w:t>
      </w:r>
      <w:r>
        <w:rPr>
          <w:rFonts w:ascii="Times New Roman" w:hAnsi="Times New Roman"/>
          <w:sz w:val="28"/>
          <w:szCs w:val="28"/>
        </w:rPr>
        <w:t xml:space="preserve"> В его отсутствие функции председателя испо</w:t>
      </w:r>
      <w:r w:rsidR="002E174F">
        <w:rPr>
          <w:rFonts w:ascii="Times New Roman" w:hAnsi="Times New Roman"/>
          <w:sz w:val="28"/>
          <w:szCs w:val="28"/>
        </w:rPr>
        <w:t>лняет заместитель председателя К</w:t>
      </w:r>
      <w:r>
        <w:rPr>
          <w:rFonts w:ascii="Times New Roman" w:hAnsi="Times New Roman"/>
          <w:sz w:val="28"/>
          <w:szCs w:val="28"/>
        </w:rPr>
        <w:t>омиссии.</w:t>
      </w:r>
    </w:p>
    <w:p w:rsidR="000736A0" w:rsidRDefault="000736A0" w:rsidP="005D2784">
      <w:pPr>
        <w:spacing w:after="0" w:line="240" w:lineRule="auto"/>
        <w:ind w:firstLine="708"/>
        <w:jc w:val="both"/>
        <w:rPr>
          <w:rFonts w:ascii="Times New Roman" w:hAnsi="Times New Roman"/>
          <w:sz w:val="28"/>
          <w:szCs w:val="28"/>
        </w:rPr>
      </w:pPr>
      <w:r>
        <w:rPr>
          <w:rFonts w:ascii="Times New Roman" w:hAnsi="Times New Roman"/>
          <w:sz w:val="28"/>
          <w:szCs w:val="28"/>
        </w:rPr>
        <w:t xml:space="preserve">3.7. </w:t>
      </w:r>
      <w:r w:rsidRPr="00824E94">
        <w:rPr>
          <w:rFonts w:ascii="Times New Roman" w:hAnsi="Times New Roman"/>
          <w:sz w:val="28"/>
          <w:szCs w:val="28"/>
        </w:rPr>
        <w:t xml:space="preserve">Решения Комиссии принимаются на основе открытого голосования простым большинством голосов от числа присутствующих на заседании. </w:t>
      </w:r>
    </w:p>
    <w:p w:rsidR="000736A0" w:rsidRPr="00824E94" w:rsidRDefault="000736A0" w:rsidP="005D2784">
      <w:pPr>
        <w:spacing w:after="0" w:line="240" w:lineRule="auto"/>
        <w:ind w:firstLine="708"/>
        <w:jc w:val="both"/>
        <w:rPr>
          <w:rFonts w:ascii="Times New Roman" w:hAnsi="Times New Roman"/>
          <w:sz w:val="28"/>
          <w:szCs w:val="28"/>
        </w:rPr>
      </w:pPr>
      <w:r>
        <w:rPr>
          <w:rFonts w:ascii="Times New Roman" w:hAnsi="Times New Roman"/>
          <w:sz w:val="28"/>
          <w:szCs w:val="28"/>
        </w:rPr>
        <w:t xml:space="preserve">3.8. </w:t>
      </w:r>
      <w:r w:rsidRPr="00824E94">
        <w:rPr>
          <w:rFonts w:ascii="Times New Roman" w:hAnsi="Times New Roman"/>
          <w:sz w:val="28"/>
          <w:szCs w:val="28"/>
        </w:rPr>
        <w:t>Ведение и оформление</w:t>
      </w:r>
      <w:r>
        <w:rPr>
          <w:rFonts w:ascii="Times New Roman" w:hAnsi="Times New Roman"/>
          <w:sz w:val="28"/>
          <w:szCs w:val="28"/>
        </w:rPr>
        <w:t xml:space="preserve"> протокола</w:t>
      </w:r>
      <w:r w:rsidRPr="00824E94">
        <w:rPr>
          <w:rFonts w:ascii="Times New Roman" w:hAnsi="Times New Roman"/>
          <w:sz w:val="28"/>
          <w:szCs w:val="28"/>
        </w:rPr>
        <w:t xml:space="preserve"> Комиссии осуществляется секретарем.</w:t>
      </w:r>
    </w:p>
    <w:p w:rsidR="000736A0" w:rsidRPr="00824E94" w:rsidRDefault="000736A0" w:rsidP="005D2784">
      <w:pPr>
        <w:pStyle w:val="a4"/>
        <w:jc w:val="right"/>
        <w:rPr>
          <w:b w:val="0"/>
          <w:sz w:val="28"/>
          <w:szCs w:val="28"/>
        </w:rPr>
      </w:pPr>
    </w:p>
    <w:p w:rsidR="000736A0" w:rsidRDefault="000736A0" w:rsidP="005D2784">
      <w:pPr>
        <w:spacing w:after="0" w:line="240" w:lineRule="auto"/>
        <w:jc w:val="right"/>
        <w:rPr>
          <w:rFonts w:ascii="Times New Roman" w:hAnsi="Times New Roman"/>
          <w:sz w:val="28"/>
          <w:szCs w:val="28"/>
        </w:rPr>
      </w:pPr>
    </w:p>
    <w:p w:rsidR="000736A0" w:rsidRDefault="000736A0" w:rsidP="005D2784">
      <w:pPr>
        <w:spacing w:after="0" w:line="240" w:lineRule="auto"/>
        <w:jc w:val="right"/>
        <w:rPr>
          <w:rFonts w:ascii="Times New Roman" w:hAnsi="Times New Roman"/>
          <w:sz w:val="28"/>
          <w:szCs w:val="28"/>
        </w:rPr>
      </w:pPr>
    </w:p>
    <w:p w:rsidR="00967D2E" w:rsidRDefault="00967D2E" w:rsidP="005D2784">
      <w:pPr>
        <w:spacing w:after="0" w:line="240" w:lineRule="auto"/>
        <w:jc w:val="right"/>
        <w:rPr>
          <w:rFonts w:ascii="Times New Roman" w:hAnsi="Times New Roman"/>
          <w:sz w:val="28"/>
          <w:szCs w:val="28"/>
        </w:rPr>
      </w:pPr>
    </w:p>
    <w:p w:rsidR="00967D2E" w:rsidRDefault="00967D2E" w:rsidP="005D2784">
      <w:pPr>
        <w:spacing w:after="0" w:line="240" w:lineRule="auto"/>
        <w:jc w:val="right"/>
        <w:rPr>
          <w:rFonts w:ascii="Times New Roman" w:hAnsi="Times New Roman"/>
          <w:sz w:val="28"/>
          <w:szCs w:val="28"/>
        </w:rPr>
      </w:pPr>
    </w:p>
    <w:p w:rsidR="00967D2E" w:rsidRDefault="00967D2E" w:rsidP="00CC3CDF">
      <w:pPr>
        <w:spacing w:after="0"/>
        <w:jc w:val="right"/>
        <w:rPr>
          <w:rFonts w:ascii="Times New Roman" w:hAnsi="Times New Roman"/>
          <w:sz w:val="28"/>
          <w:szCs w:val="28"/>
        </w:rPr>
      </w:pPr>
    </w:p>
    <w:p w:rsidR="00967D2E" w:rsidRDefault="00967D2E" w:rsidP="00CC3CDF">
      <w:pPr>
        <w:spacing w:after="0"/>
        <w:jc w:val="right"/>
        <w:rPr>
          <w:rFonts w:ascii="Times New Roman" w:hAnsi="Times New Roman"/>
          <w:sz w:val="28"/>
          <w:szCs w:val="28"/>
        </w:rPr>
      </w:pPr>
    </w:p>
    <w:p w:rsidR="00967D2E" w:rsidRDefault="00967D2E" w:rsidP="00CC3CDF">
      <w:pPr>
        <w:spacing w:after="0"/>
        <w:jc w:val="right"/>
        <w:rPr>
          <w:rFonts w:ascii="Times New Roman" w:hAnsi="Times New Roman"/>
          <w:sz w:val="28"/>
          <w:szCs w:val="28"/>
        </w:rPr>
      </w:pPr>
    </w:p>
    <w:p w:rsidR="00967D2E" w:rsidRDefault="00967D2E" w:rsidP="00CC3CDF">
      <w:pPr>
        <w:spacing w:after="0"/>
        <w:jc w:val="right"/>
        <w:rPr>
          <w:rFonts w:ascii="Times New Roman" w:hAnsi="Times New Roman"/>
          <w:sz w:val="28"/>
          <w:szCs w:val="28"/>
        </w:rPr>
      </w:pPr>
    </w:p>
    <w:p w:rsidR="00967D2E" w:rsidRDefault="00967D2E" w:rsidP="00CC3CDF">
      <w:pPr>
        <w:spacing w:after="0"/>
        <w:jc w:val="right"/>
        <w:rPr>
          <w:rFonts w:ascii="Times New Roman" w:hAnsi="Times New Roman"/>
          <w:sz w:val="28"/>
          <w:szCs w:val="28"/>
        </w:rPr>
      </w:pPr>
    </w:p>
    <w:p w:rsidR="005D2784" w:rsidRDefault="005D2784" w:rsidP="00CC3CDF">
      <w:pPr>
        <w:spacing w:after="0"/>
        <w:jc w:val="right"/>
        <w:rPr>
          <w:rFonts w:ascii="Times New Roman" w:hAnsi="Times New Roman"/>
          <w:sz w:val="28"/>
          <w:szCs w:val="28"/>
        </w:rPr>
      </w:pPr>
    </w:p>
    <w:p w:rsidR="005D2784" w:rsidRDefault="005D2784" w:rsidP="00CC3CDF">
      <w:pPr>
        <w:spacing w:after="0"/>
        <w:jc w:val="right"/>
        <w:rPr>
          <w:rFonts w:ascii="Times New Roman" w:hAnsi="Times New Roman"/>
          <w:sz w:val="28"/>
          <w:szCs w:val="28"/>
        </w:rPr>
      </w:pPr>
    </w:p>
    <w:p w:rsidR="005D2784" w:rsidRDefault="005D2784" w:rsidP="00CC3CDF">
      <w:pPr>
        <w:spacing w:after="0"/>
        <w:jc w:val="right"/>
        <w:rPr>
          <w:rFonts w:ascii="Times New Roman" w:hAnsi="Times New Roman"/>
          <w:sz w:val="28"/>
          <w:szCs w:val="28"/>
        </w:rPr>
      </w:pPr>
    </w:p>
    <w:p w:rsidR="005D2784" w:rsidRDefault="005D2784" w:rsidP="00CC3CDF">
      <w:pPr>
        <w:spacing w:after="0"/>
        <w:jc w:val="right"/>
        <w:rPr>
          <w:rFonts w:ascii="Times New Roman" w:hAnsi="Times New Roman"/>
          <w:sz w:val="28"/>
          <w:szCs w:val="28"/>
        </w:rPr>
      </w:pPr>
    </w:p>
    <w:p w:rsidR="005D2784" w:rsidRDefault="005D2784" w:rsidP="00CC3CDF">
      <w:pPr>
        <w:spacing w:after="0"/>
        <w:jc w:val="right"/>
        <w:rPr>
          <w:rFonts w:ascii="Times New Roman" w:hAnsi="Times New Roman"/>
          <w:sz w:val="28"/>
          <w:szCs w:val="28"/>
        </w:rPr>
      </w:pPr>
    </w:p>
    <w:p w:rsidR="005D2784" w:rsidRDefault="005D2784" w:rsidP="00CC3CDF">
      <w:pPr>
        <w:spacing w:after="0"/>
        <w:jc w:val="right"/>
        <w:rPr>
          <w:rFonts w:ascii="Times New Roman" w:hAnsi="Times New Roman"/>
          <w:sz w:val="28"/>
          <w:szCs w:val="28"/>
        </w:rPr>
      </w:pPr>
    </w:p>
    <w:p w:rsidR="005D2784" w:rsidRDefault="005D2784" w:rsidP="00CC3CDF">
      <w:pPr>
        <w:spacing w:after="0"/>
        <w:jc w:val="right"/>
        <w:rPr>
          <w:rFonts w:ascii="Times New Roman" w:hAnsi="Times New Roman"/>
          <w:sz w:val="28"/>
          <w:szCs w:val="28"/>
        </w:rPr>
      </w:pPr>
    </w:p>
    <w:p w:rsidR="005D2784" w:rsidRDefault="005D2784" w:rsidP="00CC3CDF">
      <w:pPr>
        <w:spacing w:after="0"/>
        <w:jc w:val="right"/>
        <w:rPr>
          <w:rFonts w:ascii="Times New Roman" w:hAnsi="Times New Roman"/>
          <w:sz w:val="28"/>
          <w:szCs w:val="28"/>
        </w:rPr>
      </w:pPr>
    </w:p>
    <w:p w:rsidR="005D2784" w:rsidRDefault="005D2784" w:rsidP="00CC3CDF">
      <w:pPr>
        <w:spacing w:after="0"/>
        <w:jc w:val="right"/>
        <w:rPr>
          <w:rFonts w:ascii="Times New Roman" w:hAnsi="Times New Roman"/>
          <w:sz w:val="28"/>
          <w:szCs w:val="28"/>
        </w:rPr>
      </w:pPr>
    </w:p>
    <w:p w:rsidR="005D2784" w:rsidRDefault="005D2784" w:rsidP="00CC3CDF">
      <w:pPr>
        <w:spacing w:after="0"/>
        <w:jc w:val="right"/>
        <w:rPr>
          <w:rFonts w:ascii="Times New Roman" w:hAnsi="Times New Roman"/>
          <w:sz w:val="28"/>
          <w:szCs w:val="28"/>
        </w:rPr>
      </w:pPr>
    </w:p>
    <w:p w:rsidR="005D2784" w:rsidRDefault="005D2784" w:rsidP="00CC3CDF">
      <w:pPr>
        <w:spacing w:after="0"/>
        <w:jc w:val="right"/>
        <w:rPr>
          <w:rFonts w:ascii="Times New Roman" w:hAnsi="Times New Roman"/>
          <w:sz w:val="28"/>
          <w:szCs w:val="28"/>
        </w:rPr>
      </w:pPr>
    </w:p>
    <w:p w:rsidR="005D2784" w:rsidRDefault="005D2784" w:rsidP="00CC3CDF">
      <w:pPr>
        <w:spacing w:after="0"/>
        <w:jc w:val="right"/>
        <w:rPr>
          <w:rFonts w:ascii="Times New Roman" w:hAnsi="Times New Roman"/>
          <w:sz w:val="28"/>
          <w:szCs w:val="28"/>
        </w:rPr>
      </w:pPr>
    </w:p>
    <w:p w:rsidR="005D2784" w:rsidRDefault="005D2784" w:rsidP="00CC3CDF">
      <w:pPr>
        <w:spacing w:after="0"/>
        <w:jc w:val="right"/>
        <w:rPr>
          <w:rFonts w:ascii="Times New Roman" w:hAnsi="Times New Roman"/>
          <w:sz w:val="28"/>
          <w:szCs w:val="28"/>
        </w:rPr>
      </w:pPr>
    </w:p>
    <w:p w:rsidR="005D2784" w:rsidRDefault="005D2784" w:rsidP="00CC3CDF">
      <w:pPr>
        <w:spacing w:after="0"/>
        <w:jc w:val="right"/>
        <w:rPr>
          <w:rFonts w:ascii="Times New Roman" w:hAnsi="Times New Roman"/>
          <w:sz w:val="28"/>
          <w:szCs w:val="28"/>
        </w:rPr>
      </w:pPr>
    </w:p>
    <w:p w:rsidR="00CC3CDF" w:rsidRDefault="00824930" w:rsidP="005D2784">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2</w:t>
      </w:r>
      <w:r w:rsidR="00CC3CDF">
        <w:rPr>
          <w:rFonts w:ascii="Times New Roman" w:hAnsi="Times New Roman"/>
          <w:sz w:val="28"/>
          <w:szCs w:val="28"/>
        </w:rPr>
        <w:t xml:space="preserve"> </w:t>
      </w:r>
    </w:p>
    <w:p w:rsidR="00CC3CDF" w:rsidRDefault="00CC3CDF" w:rsidP="005D2784">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CC3CDF" w:rsidRDefault="00CC3CDF" w:rsidP="005D2784">
      <w:pPr>
        <w:spacing w:after="0" w:line="240" w:lineRule="auto"/>
        <w:jc w:val="right"/>
        <w:rPr>
          <w:rFonts w:ascii="Times New Roman" w:hAnsi="Times New Roman"/>
          <w:sz w:val="28"/>
          <w:szCs w:val="28"/>
        </w:rPr>
      </w:pPr>
      <w:r>
        <w:rPr>
          <w:rFonts w:ascii="Times New Roman" w:hAnsi="Times New Roman"/>
          <w:sz w:val="28"/>
          <w:szCs w:val="28"/>
        </w:rPr>
        <w:t>Ханты-Мансийского района</w:t>
      </w:r>
    </w:p>
    <w:p w:rsidR="00CC3CDF" w:rsidRDefault="00CC3CDF" w:rsidP="005D2784">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0736A0">
        <w:rPr>
          <w:rFonts w:ascii="Times New Roman" w:hAnsi="Times New Roman"/>
          <w:sz w:val="28"/>
          <w:szCs w:val="28"/>
        </w:rPr>
        <w:t>1</w:t>
      </w:r>
      <w:r w:rsidR="0030222B">
        <w:rPr>
          <w:rFonts w:ascii="Times New Roman" w:hAnsi="Times New Roman"/>
          <w:sz w:val="28"/>
          <w:szCs w:val="28"/>
        </w:rPr>
        <w:t>8</w:t>
      </w:r>
      <w:r w:rsidR="000736A0">
        <w:rPr>
          <w:rFonts w:ascii="Times New Roman" w:hAnsi="Times New Roman"/>
          <w:sz w:val="28"/>
          <w:szCs w:val="28"/>
        </w:rPr>
        <w:t xml:space="preserve">.07.2013 </w:t>
      </w:r>
      <w:r>
        <w:rPr>
          <w:rFonts w:ascii="Times New Roman" w:hAnsi="Times New Roman"/>
          <w:sz w:val="28"/>
          <w:szCs w:val="28"/>
        </w:rPr>
        <w:t xml:space="preserve"> №</w:t>
      </w:r>
      <w:r w:rsidR="000736A0">
        <w:rPr>
          <w:rFonts w:ascii="Times New Roman" w:hAnsi="Times New Roman"/>
          <w:sz w:val="28"/>
          <w:szCs w:val="28"/>
        </w:rPr>
        <w:t xml:space="preserve"> 172</w:t>
      </w:r>
    </w:p>
    <w:p w:rsidR="00CC3CDF" w:rsidRDefault="00CC3CDF" w:rsidP="005D2784">
      <w:pPr>
        <w:spacing w:after="0" w:line="240" w:lineRule="auto"/>
        <w:jc w:val="right"/>
        <w:rPr>
          <w:rFonts w:ascii="Times New Roman" w:hAnsi="Times New Roman"/>
          <w:sz w:val="28"/>
          <w:szCs w:val="28"/>
        </w:rPr>
      </w:pPr>
    </w:p>
    <w:p w:rsidR="00CC3CDF" w:rsidRDefault="00CC3CDF" w:rsidP="005D2784">
      <w:pPr>
        <w:pStyle w:val="HTM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Состав Комиссии</w:t>
      </w:r>
      <w:r w:rsidR="00B87A0C">
        <w:rPr>
          <w:rFonts w:ascii="Times New Roman" w:hAnsi="Times New Roman" w:cs="Times New Roman"/>
          <w:b/>
          <w:bCs/>
          <w:color w:val="000000"/>
          <w:sz w:val="28"/>
          <w:szCs w:val="28"/>
        </w:rPr>
        <w:t xml:space="preserve"> по оказанию государственной</w:t>
      </w:r>
    </w:p>
    <w:p w:rsidR="00B87A0C" w:rsidRDefault="00B87A0C" w:rsidP="005D2784">
      <w:pPr>
        <w:pStyle w:val="HTM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поддержки в сфере агропромышленного комплекса </w:t>
      </w:r>
    </w:p>
    <w:p w:rsidR="00B87A0C" w:rsidRPr="00CC3CDF" w:rsidRDefault="00B87A0C" w:rsidP="005D2784">
      <w:pPr>
        <w:pStyle w:val="HTM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и </w:t>
      </w:r>
      <w:r w:rsidR="00C648A1">
        <w:rPr>
          <w:rFonts w:ascii="Times New Roman" w:hAnsi="Times New Roman" w:cs="Times New Roman"/>
          <w:b/>
          <w:bCs/>
          <w:color w:val="000000"/>
          <w:sz w:val="28"/>
          <w:szCs w:val="28"/>
        </w:rPr>
        <w:t xml:space="preserve">поддержки </w:t>
      </w:r>
      <w:r>
        <w:rPr>
          <w:rFonts w:ascii="Times New Roman" w:hAnsi="Times New Roman" w:cs="Times New Roman"/>
          <w:b/>
          <w:bCs/>
          <w:color w:val="000000"/>
          <w:sz w:val="28"/>
          <w:szCs w:val="28"/>
        </w:rPr>
        <w:t>коренных малочисленных народов Севера</w:t>
      </w:r>
    </w:p>
    <w:p w:rsidR="00CC3CDF" w:rsidRDefault="00CC3CDF" w:rsidP="005D2784">
      <w:pPr>
        <w:pStyle w:val="HTML"/>
        <w:rPr>
          <w:rFonts w:ascii="Times New Roman" w:hAnsi="Times New Roman" w:cs="Times New Roman"/>
          <w:b/>
          <w:bCs/>
          <w:color w:val="000000"/>
          <w:sz w:val="28"/>
          <w:szCs w:val="28"/>
        </w:rPr>
      </w:pPr>
    </w:p>
    <w:tbl>
      <w:tblPr>
        <w:tblW w:w="9924" w:type="dxa"/>
        <w:tblInd w:w="-318" w:type="dxa"/>
        <w:tblLook w:val="04A0" w:firstRow="1" w:lastRow="0" w:firstColumn="1" w:lastColumn="0" w:noHBand="0" w:noVBand="1"/>
      </w:tblPr>
      <w:tblGrid>
        <w:gridCol w:w="329"/>
        <w:gridCol w:w="9595"/>
      </w:tblGrid>
      <w:tr w:rsidR="00CC3CDF" w:rsidRPr="00366315" w:rsidTr="005D2784">
        <w:trPr>
          <w:trHeight w:val="962"/>
        </w:trPr>
        <w:tc>
          <w:tcPr>
            <w:tcW w:w="329" w:type="dxa"/>
          </w:tcPr>
          <w:p w:rsidR="00CC3CDF" w:rsidRDefault="00CC3CDF" w:rsidP="005D2784">
            <w:pPr>
              <w:spacing w:after="0" w:line="240" w:lineRule="auto"/>
              <w:jc w:val="both"/>
              <w:rPr>
                <w:rFonts w:ascii="Times New Roman" w:eastAsia="Times New Roman" w:hAnsi="Times New Roman"/>
                <w:b/>
                <w:sz w:val="28"/>
                <w:szCs w:val="28"/>
              </w:rPr>
            </w:pPr>
          </w:p>
          <w:p w:rsidR="00CC3CDF" w:rsidRPr="00366315" w:rsidRDefault="00CC3CDF" w:rsidP="005D2784">
            <w:pPr>
              <w:spacing w:after="0" w:line="240" w:lineRule="auto"/>
              <w:jc w:val="both"/>
              <w:rPr>
                <w:rFonts w:ascii="Times New Roman" w:eastAsia="Times New Roman" w:hAnsi="Times New Roman"/>
                <w:b/>
                <w:sz w:val="28"/>
                <w:szCs w:val="28"/>
              </w:rPr>
            </w:pPr>
          </w:p>
          <w:p w:rsidR="00CC3CDF" w:rsidRPr="00366315" w:rsidRDefault="00CC3CDF" w:rsidP="005D2784">
            <w:pPr>
              <w:spacing w:after="0" w:line="240" w:lineRule="auto"/>
              <w:jc w:val="both"/>
              <w:rPr>
                <w:rFonts w:ascii="Times New Roman" w:hAnsi="Times New Roman"/>
                <w:b/>
                <w:sz w:val="28"/>
                <w:szCs w:val="28"/>
              </w:rPr>
            </w:pPr>
          </w:p>
          <w:p w:rsidR="00CC3CDF" w:rsidRPr="00366315" w:rsidRDefault="00CC3CDF" w:rsidP="005D2784">
            <w:pPr>
              <w:spacing w:after="0" w:line="240" w:lineRule="auto"/>
              <w:jc w:val="both"/>
              <w:rPr>
                <w:rFonts w:ascii="Times New Roman" w:eastAsia="Times New Roman" w:hAnsi="Times New Roman"/>
                <w:b/>
                <w:sz w:val="28"/>
                <w:szCs w:val="28"/>
              </w:rPr>
            </w:pPr>
          </w:p>
        </w:tc>
        <w:tc>
          <w:tcPr>
            <w:tcW w:w="9595" w:type="dxa"/>
            <w:hideMark/>
          </w:tcPr>
          <w:p w:rsidR="00CC3CDF" w:rsidRDefault="00CC3CDF" w:rsidP="005D2784">
            <w:pPr>
              <w:spacing w:after="0" w:line="240" w:lineRule="auto"/>
              <w:ind w:firstLine="698"/>
              <w:jc w:val="both"/>
              <w:rPr>
                <w:rFonts w:ascii="Times New Roman" w:hAnsi="Times New Roman"/>
                <w:sz w:val="28"/>
                <w:szCs w:val="28"/>
              </w:rPr>
            </w:pPr>
          </w:p>
          <w:p w:rsidR="00CC3CDF" w:rsidRDefault="00CC3CDF" w:rsidP="005D2784">
            <w:pPr>
              <w:spacing w:after="0" w:line="240" w:lineRule="auto"/>
              <w:ind w:firstLine="698"/>
              <w:jc w:val="both"/>
              <w:rPr>
                <w:rFonts w:ascii="Times New Roman" w:hAnsi="Times New Roman"/>
                <w:sz w:val="28"/>
                <w:szCs w:val="28"/>
              </w:rPr>
            </w:pPr>
            <w:r>
              <w:rPr>
                <w:rFonts w:ascii="Times New Roman" w:hAnsi="Times New Roman"/>
                <w:sz w:val="28"/>
                <w:szCs w:val="28"/>
              </w:rPr>
              <w:t>Первый заместитель главы администрации   Ханты-Мансийского района, председатель Комиссии</w:t>
            </w:r>
          </w:p>
          <w:p w:rsidR="005D2784" w:rsidRDefault="005D2784" w:rsidP="005D2784">
            <w:pPr>
              <w:spacing w:after="0" w:line="240" w:lineRule="auto"/>
              <w:ind w:firstLine="698"/>
              <w:jc w:val="both"/>
              <w:rPr>
                <w:rFonts w:ascii="Times New Roman" w:hAnsi="Times New Roman"/>
                <w:sz w:val="28"/>
                <w:szCs w:val="28"/>
              </w:rPr>
            </w:pPr>
          </w:p>
          <w:p w:rsidR="00CC3CDF" w:rsidRDefault="00CC3CDF" w:rsidP="005D2784">
            <w:pPr>
              <w:spacing w:after="0" w:line="240" w:lineRule="auto"/>
              <w:ind w:firstLine="698"/>
              <w:jc w:val="both"/>
              <w:rPr>
                <w:rFonts w:ascii="Times New Roman" w:hAnsi="Times New Roman"/>
                <w:sz w:val="28"/>
                <w:szCs w:val="28"/>
              </w:rPr>
            </w:pPr>
            <w:r>
              <w:rPr>
                <w:rFonts w:ascii="Times New Roman" w:hAnsi="Times New Roman"/>
                <w:sz w:val="28"/>
                <w:szCs w:val="28"/>
              </w:rPr>
              <w:t>Заместитель председателя комитета экономической политики   администрации Ханты-Мансийского района, заместитель председателя Комиссии</w:t>
            </w:r>
          </w:p>
          <w:p w:rsidR="005D2784" w:rsidRDefault="005D2784" w:rsidP="005D2784">
            <w:pPr>
              <w:spacing w:after="0" w:line="240" w:lineRule="auto"/>
              <w:ind w:firstLine="698"/>
              <w:jc w:val="both"/>
              <w:rPr>
                <w:rFonts w:ascii="Times New Roman" w:hAnsi="Times New Roman"/>
                <w:sz w:val="28"/>
                <w:szCs w:val="28"/>
              </w:rPr>
            </w:pPr>
          </w:p>
          <w:p w:rsidR="00CB39A1" w:rsidRDefault="00CB39A1" w:rsidP="005D2784">
            <w:pPr>
              <w:spacing w:after="0" w:line="240" w:lineRule="auto"/>
              <w:ind w:firstLine="698"/>
              <w:jc w:val="both"/>
              <w:rPr>
                <w:rFonts w:ascii="Times New Roman" w:hAnsi="Times New Roman"/>
                <w:sz w:val="28"/>
                <w:szCs w:val="28"/>
              </w:rPr>
            </w:pPr>
            <w:r>
              <w:rPr>
                <w:rFonts w:ascii="Times New Roman" w:hAnsi="Times New Roman"/>
                <w:sz w:val="28"/>
                <w:szCs w:val="28"/>
              </w:rPr>
              <w:t>Специалист-эксперт</w:t>
            </w:r>
            <w:r w:rsidRPr="000E3C09">
              <w:rPr>
                <w:rFonts w:ascii="Times New Roman" w:hAnsi="Times New Roman"/>
                <w:sz w:val="28"/>
                <w:szCs w:val="28"/>
              </w:rPr>
              <w:t xml:space="preserve"> </w:t>
            </w:r>
            <w:proofErr w:type="gramStart"/>
            <w:r w:rsidRPr="000E3C09">
              <w:rPr>
                <w:rFonts w:ascii="Times New Roman" w:hAnsi="Times New Roman"/>
                <w:sz w:val="28"/>
                <w:szCs w:val="28"/>
              </w:rPr>
              <w:t>отдела сельского хозяйства управления реального сектора экономики комитета экономической политики администрации</w:t>
            </w:r>
            <w:proofErr w:type="gramEnd"/>
            <w:r w:rsidRPr="000E3C09">
              <w:rPr>
                <w:rFonts w:ascii="Times New Roman" w:hAnsi="Times New Roman"/>
                <w:sz w:val="28"/>
                <w:szCs w:val="28"/>
              </w:rPr>
              <w:t xml:space="preserve"> </w:t>
            </w:r>
            <w:r>
              <w:rPr>
                <w:rFonts w:ascii="Times New Roman" w:hAnsi="Times New Roman"/>
                <w:sz w:val="28"/>
                <w:szCs w:val="28"/>
              </w:rPr>
              <w:t xml:space="preserve">Ханты-Мансийского </w:t>
            </w:r>
            <w:r w:rsidRPr="000E3C09">
              <w:rPr>
                <w:rFonts w:ascii="Times New Roman" w:hAnsi="Times New Roman"/>
                <w:sz w:val="28"/>
                <w:szCs w:val="28"/>
              </w:rPr>
              <w:t>района, секретарь Комиссии</w:t>
            </w:r>
          </w:p>
          <w:p w:rsidR="00CB39A1" w:rsidRDefault="00CB39A1" w:rsidP="005D2784">
            <w:pPr>
              <w:spacing w:after="0" w:line="240" w:lineRule="auto"/>
              <w:ind w:firstLine="698"/>
              <w:jc w:val="both"/>
              <w:rPr>
                <w:rFonts w:ascii="Times New Roman" w:hAnsi="Times New Roman"/>
                <w:sz w:val="28"/>
                <w:szCs w:val="28"/>
              </w:rPr>
            </w:pPr>
          </w:p>
          <w:p w:rsidR="00CC3CDF" w:rsidRDefault="00CB39A1" w:rsidP="005D2784">
            <w:pPr>
              <w:spacing w:after="0" w:line="240" w:lineRule="auto"/>
              <w:ind w:firstLine="698"/>
              <w:jc w:val="both"/>
              <w:rPr>
                <w:rFonts w:ascii="Times New Roman" w:hAnsi="Times New Roman"/>
                <w:sz w:val="28"/>
                <w:szCs w:val="28"/>
              </w:rPr>
            </w:pPr>
            <w:r>
              <w:rPr>
                <w:rFonts w:ascii="Times New Roman" w:hAnsi="Times New Roman"/>
                <w:sz w:val="28"/>
                <w:szCs w:val="28"/>
              </w:rPr>
              <w:t xml:space="preserve"> </w:t>
            </w:r>
            <w:r w:rsidR="00CC3CDF">
              <w:rPr>
                <w:rFonts w:ascii="Times New Roman" w:hAnsi="Times New Roman"/>
                <w:sz w:val="28"/>
                <w:szCs w:val="28"/>
              </w:rPr>
              <w:t>Начальник управления по учету и отчетности администрации Ханты-Мансийского района</w:t>
            </w:r>
          </w:p>
          <w:p w:rsidR="005D2784" w:rsidRDefault="005D2784" w:rsidP="005D2784">
            <w:pPr>
              <w:spacing w:after="0" w:line="240" w:lineRule="auto"/>
              <w:ind w:firstLine="698"/>
              <w:jc w:val="both"/>
              <w:rPr>
                <w:rFonts w:ascii="Times New Roman" w:hAnsi="Times New Roman"/>
                <w:sz w:val="28"/>
                <w:szCs w:val="28"/>
              </w:rPr>
            </w:pPr>
          </w:p>
          <w:p w:rsidR="00410D74" w:rsidRDefault="00410D74" w:rsidP="005D2784">
            <w:pPr>
              <w:spacing w:after="0" w:line="240" w:lineRule="auto"/>
              <w:ind w:firstLine="698"/>
              <w:jc w:val="both"/>
              <w:rPr>
                <w:rFonts w:ascii="Times New Roman" w:hAnsi="Times New Roman"/>
                <w:sz w:val="28"/>
                <w:szCs w:val="28"/>
              </w:rPr>
            </w:pPr>
            <w:r>
              <w:rPr>
                <w:rFonts w:ascii="Times New Roman" w:hAnsi="Times New Roman"/>
                <w:sz w:val="28"/>
                <w:szCs w:val="28"/>
              </w:rPr>
              <w:t xml:space="preserve">Начальник </w:t>
            </w:r>
            <w:r w:rsidR="00967D2E">
              <w:rPr>
                <w:rFonts w:ascii="Times New Roman" w:hAnsi="Times New Roman"/>
                <w:sz w:val="28"/>
                <w:szCs w:val="28"/>
              </w:rPr>
              <w:t>ю</w:t>
            </w:r>
            <w:r>
              <w:rPr>
                <w:rFonts w:ascii="Times New Roman" w:hAnsi="Times New Roman"/>
                <w:sz w:val="28"/>
                <w:szCs w:val="28"/>
              </w:rPr>
              <w:t>ридическ</w:t>
            </w:r>
            <w:r w:rsidR="00967D2E">
              <w:rPr>
                <w:rFonts w:ascii="Times New Roman" w:hAnsi="Times New Roman"/>
                <w:sz w:val="28"/>
                <w:szCs w:val="28"/>
              </w:rPr>
              <w:t>о-</w:t>
            </w:r>
            <w:r>
              <w:rPr>
                <w:rFonts w:ascii="Times New Roman" w:hAnsi="Times New Roman"/>
                <w:sz w:val="28"/>
                <w:szCs w:val="28"/>
              </w:rPr>
              <w:t>правового управления администрации Ханты-Мансийского района</w:t>
            </w:r>
          </w:p>
          <w:p w:rsidR="005D2784" w:rsidRDefault="005D2784" w:rsidP="005D2784">
            <w:pPr>
              <w:spacing w:after="0" w:line="240" w:lineRule="auto"/>
              <w:ind w:firstLine="698"/>
              <w:jc w:val="both"/>
              <w:rPr>
                <w:rFonts w:ascii="Times New Roman" w:hAnsi="Times New Roman"/>
                <w:sz w:val="28"/>
                <w:szCs w:val="28"/>
              </w:rPr>
            </w:pPr>
          </w:p>
          <w:p w:rsidR="005D2784" w:rsidRDefault="00410D74" w:rsidP="005D2784">
            <w:pPr>
              <w:spacing w:after="0" w:line="240" w:lineRule="auto"/>
              <w:ind w:firstLine="698"/>
              <w:jc w:val="both"/>
              <w:rPr>
                <w:rFonts w:ascii="Times New Roman" w:hAnsi="Times New Roman"/>
                <w:sz w:val="28"/>
                <w:szCs w:val="28"/>
              </w:rPr>
            </w:pPr>
            <w:r>
              <w:rPr>
                <w:rFonts w:ascii="Times New Roman" w:hAnsi="Times New Roman"/>
                <w:sz w:val="28"/>
                <w:szCs w:val="28"/>
              </w:rPr>
              <w:t>Начальник управления реального сектора экономики комитета экономической политики   администрации Ханты-Мансийского района</w:t>
            </w:r>
          </w:p>
          <w:p w:rsidR="00410D74" w:rsidRDefault="00410D74" w:rsidP="005D2784">
            <w:pPr>
              <w:spacing w:after="0" w:line="240" w:lineRule="auto"/>
              <w:ind w:firstLine="698"/>
              <w:jc w:val="both"/>
              <w:rPr>
                <w:rFonts w:ascii="Times New Roman" w:hAnsi="Times New Roman"/>
                <w:sz w:val="28"/>
                <w:szCs w:val="28"/>
              </w:rPr>
            </w:pPr>
            <w:r>
              <w:rPr>
                <w:rFonts w:ascii="Times New Roman" w:hAnsi="Times New Roman"/>
                <w:sz w:val="28"/>
                <w:szCs w:val="28"/>
              </w:rPr>
              <w:t xml:space="preserve"> </w:t>
            </w:r>
          </w:p>
          <w:p w:rsidR="00CC3CDF" w:rsidRDefault="00CC3CDF" w:rsidP="005D2784">
            <w:pPr>
              <w:spacing w:after="0" w:line="240" w:lineRule="auto"/>
              <w:ind w:firstLine="698"/>
              <w:jc w:val="both"/>
              <w:rPr>
                <w:rFonts w:ascii="Times New Roman" w:hAnsi="Times New Roman"/>
                <w:sz w:val="28"/>
                <w:szCs w:val="28"/>
              </w:rPr>
            </w:pPr>
            <w:r>
              <w:rPr>
                <w:rFonts w:ascii="Times New Roman" w:hAnsi="Times New Roman"/>
                <w:sz w:val="28"/>
                <w:szCs w:val="28"/>
              </w:rPr>
              <w:t xml:space="preserve">Начальник </w:t>
            </w:r>
            <w:proofErr w:type="gramStart"/>
            <w:r>
              <w:rPr>
                <w:rFonts w:ascii="Times New Roman" w:hAnsi="Times New Roman"/>
                <w:sz w:val="28"/>
                <w:szCs w:val="28"/>
              </w:rPr>
              <w:t xml:space="preserve">отдела сельского хозяйства </w:t>
            </w:r>
            <w:r w:rsidRPr="000E3C09">
              <w:rPr>
                <w:rFonts w:ascii="Times New Roman" w:hAnsi="Times New Roman"/>
                <w:sz w:val="28"/>
                <w:szCs w:val="28"/>
              </w:rPr>
              <w:t>управления реального сектора экономики комитета экономической политики администрации</w:t>
            </w:r>
            <w:proofErr w:type="gramEnd"/>
            <w:r w:rsidRPr="000E3C09">
              <w:rPr>
                <w:rFonts w:ascii="Times New Roman" w:hAnsi="Times New Roman"/>
                <w:sz w:val="28"/>
                <w:szCs w:val="28"/>
              </w:rPr>
              <w:t xml:space="preserve"> Ханты-Мансийского района</w:t>
            </w:r>
            <w:r w:rsidR="00CB39A1">
              <w:rPr>
                <w:rFonts w:ascii="Times New Roman" w:hAnsi="Times New Roman"/>
                <w:sz w:val="28"/>
                <w:szCs w:val="28"/>
              </w:rPr>
              <w:t>.</w:t>
            </w:r>
          </w:p>
          <w:p w:rsidR="005D2784" w:rsidRDefault="005D2784" w:rsidP="005D2784">
            <w:pPr>
              <w:spacing w:after="0" w:line="240" w:lineRule="auto"/>
              <w:ind w:firstLine="698"/>
              <w:jc w:val="both"/>
              <w:rPr>
                <w:rFonts w:ascii="Times New Roman" w:hAnsi="Times New Roman"/>
                <w:sz w:val="28"/>
                <w:szCs w:val="28"/>
              </w:rPr>
            </w:pPr>
          </w:p>
          <w:p w:rsidR="00200D66" w:rsidRPr="00CB39A1" w:rsidRDefault="00200D66" w:rsidP="005D2784">
            <w:pPr>
              <w:spacing w:after="0" w:line="240" w:lineRule="auto"/>
              <w:ind w:firstLine="698"/>
              <w:jc w:val="both"/>
              <w:rPr>
                <w:rFonts w:ascii="Times New Roman" w:hAnsi="Times New Roman"/>
                <w:sz w:val="28"/>
                <w:szCs w:val="28"/>
              </w:rPr>
            </w:pPr>
          </w:p>
        </w:tc>
      </w:tr>
    </w:tbl>
    <w:p w:rsidR="00CC3CDF" w:rsidRDefault="00CC3CDF" w:rsidP="005D2784">
      <w:pPr>
        <w:spacing w:after="0" w:line="240" w:lineRule="auto"/>
        <w:jc w:val="both"/>
        <w:rPr>
          <w:rFonts w:ascii="Times New Roman" w:hAnsi="Times New Roman"/>
          <w:sz w:val="28"/>
          <w:szCs w:val="28"/>
        </w:rPr>
      </w:pPr>
    </w:p>
    <w:p w:rsidR="00CC3CDF" w:rsidRDefault="00CC3CDF" w:rsidP="005D2784">
      <w:pPr>
        <w:spacing w:after="0" w:line="240" w:lineRule="auto"/>
        <w:jc w:val="right"/>
        <w:rPr>
          <w:rFonts w:ascii="Times New Roman" w:hAnsi="Times New Roman"/>
          <w:sz w:val="28"/>
          <w:szCs w:val="28"/>
        </w:rPr>
      </w:pPr>
    </w:p>
    <w:p w:rsidR="00200D66" w:rsidRDefault="00200D66" w:rsidP="005D2784">
      <w:pPr>
        <w:spacing w:after="0" w:line="240" w:lineRule="auto"/>
        <w:jc w:val="right"/>
        <w:rPr>
          <w:rFonts w:ascii="Times New Roman" w:hAnsi="Times New Roman"/>
          <w:sz w:val="28"/>
          <w:szCs w:val="28"/>
        </w:rPr>
      </w:pPr>
    </w:p>
    <w:p w:rsidR="00C648A1" w:rsidRDefault="00C648A1" w:rsidP="005D2784">
      <w:pPr>
        <w:spacing w:after="0" w:line="240" w:lineRule="auto"/>
        <w:jc w:val="right"/>
        <w:rPr>
          <w:rFonts w:ascii="Times New Roman" w:hAnsi="Times New Roman"/>
          <w:sz w:val="28"/>
          <w:szCs w:val="28"/>
        </w:rPr>
      </w:pPr>
    </w:p>
    <w:p w:rsidR="005D2784" w:rsidRDefault="005D2784" w:rsidP="005D2784">
      <w:pPr>
        <w:spacing w:after="0" w:line="240" w:lineRule="auto"/>
        <w:jc w:val="right"/>
        <w:rPr>
          <w:rFonts w:ascii="Times New Roman" w:hAnsi="Times New Roman"/>
          <w:sz w:val="28"/>
          <w:szCs w:val="28"/>
        </w:rPr>
      </w:pPr>
    </w:p>
    <w:p w:rsidR="005D2784" w:rsidRDefault="005D2784" w:rsidP="005D2784">
      <w:pPr>
        <w:spacing w:after="0" w:line="240" w:lineRule="auto"/>
        <w:jc w:val="right"/>
        <w:rPr>
          <w:rFonts w:ascii="Times New Roman" w:hAnsi="Times New Roman"/>
          <w:sz w:val="28"/>
          <w:szCs w:val="28"/>
        </w:rPr>
      </w:pPr>
    </w:p>
    <w:p w:rsidR="005D2784" w:rsidRDefault="005D2784" w:rsidP="005D2784">
      <w:pPr>
        <w:spacing w:after="0" w:line="240" w:lineRule="auto"/>
        <w:jc w:val="right"/>
        <w:rPr>
          <w:rFonts w:ascii="Times New Roman" w:hAnsi="Times New Roman"/>
          <w:sz w:val="28"/>
          <w:szCs w:val="28"/>
        </w:rPr>
      </w:pPr>
    </w:p>
    <w:p w:rsidR="005D2784" w:rsidRDefault="005D2784" w:rsidP="005D2784">
      <w:pPr>
        <w:spacing w:after="0" w:line="240" w:lineRule="auto"/>
        <w:jc w:val="right"/>
        <w:rPr>
          <w:rFonts w:ascii="Times New Roman" w:hAnsi="Times New Roman"/>
          <w:sz w:val="28"/>
          <w:szCs w:val="28"/>
        </w:rPr>
      </w:pPr>
    </w:p>
    <w:p w:rsidR="00824E94" w:rsidRPr="00824E94" w:rsidRDefault="00824E94" w:rsidP="005D2784">
      <w:pPr>
        <w:pStyle w:val="a4"/>
        <w:jc w:val="right"/>
        <w:rPr>
          <w:b w:val="0"/>
          <w:sz w:val="28"/>
          <w:szCs w:val="28"/>
        </w:rPr>
      </w:pPr>
    </w:p>
    <w:p w:rsidR="00824E94" w:rsidRPr="00824E94" w:rsidRDefault="00824E94" w:rsidP="005D2784">
      <w:pPr>
        <w:pStyle w:val="a4"/>
        <w:jc w:val="right"/>
        <w:rPr>
          <w:b w:val="0"/>
          <w:sz w:val="28"/>
          <w:szCs w:val="28"/>
        </w:rPr>
      </w:pPr>
    </w:p>
    <w:p w:rsidR="000E5556" w:rsidRDefault="000E5556" w:rsidP="00877E4C">
      <w:pPr>
        <w:spacing w:after="0"/>
        <w:jc w:val="right"/>
        <w:rPr>
          <w:rFonts w:ascii="Times New Roman" w:hAnsi="Times New Roman"/>
          <w:sz w:val="28"/>
          <w:szCs w:val="28"/>
        </w:rPr>
      </w:pPr>
    </w:p>
    <w:p w:rsidR="00877E4C" w:rsidRDefault="00877E4C" w:rsidP="005D2784">
      <w:pPr>
        <w:spacing w:after="0" w:line="240" w:lineRule="auto"/>
        <w:jc w:val="right"/>
        <w:rPr>
          <w:rFonts w:ascii="Times New Roman" w:hAnsi="Times New Roman"/>
          <w:sz w:val="28"/>
          <w:szCs w:val="28"/>
        </w:rPr>
      </w:pPr>
      <w:r>
        <w:rPr>
          <w:rFonts w:ascii="Times New Roman" w:hAnsi="Times New Roman"/>
          <w:sz w:val="28"/>
          <w:szCs w:val="28"/>
        </w:rPr>
        <w:t xml:space="preserve"> Приложение 3 </w:t>
      </w:r>
    </w:p>
    <w:p w:rsidR="00877E4C" w:rsidRDefault="00877E4C" w:rsidP="005D2784">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877E4C" w:rsidRDefault="00877E4C" w:rsidP="005D2784">
      <w:pPr>
        <w:spacing w:after="0" w:line="240" w:lineRule="auto"/>
        <w:jc w:val="right"/>
        <w:rPr>
          <w:rFonts w:ascii="Times New Roman" w:hAnsi="Times New Roman"/>
          <w:sz w:val="28"/>
          <w:szCs w:val="28"/>
        </w:rPr>
      </w:pPr>
      <w:r>
        <w:rPr>
          <w:rFonts w:ascii="Times New Roman" w:hAnsi="Times New Roman"/>
          <w:sz w:val="28"/>
          <w:szCs w:val="28"/>
        </w:rPr>
        <w:t>Ханты-Мансийского района</w:t>
      </w:r>
    </w:p>
    <w:p w:rsidR="00877E4C" w:rsidRDefault="00877E4C" w:rsidP="005D2784">
      <w:pPr>
        <w:spacing w:after="0" w:line="240" w:lineRule="auto"/>
        <w:jc w:val="right"/>
        <w:rPr>
          <w:rFonts w:ascii="Times New Roman" w:hAnsi="Times New Roman"/>
          <w:sz w:val="28"/>
          <w:szCs w:val="28"/>
        </w:rPr>
      </w:pPr>
      <w:r>
        <w:rPr>
          <w:rFonts w:ascii="Times New Roman" w:hAnsi="Times New Roman"/>
          <w:sz w:val="28"/>
          <w:szCs w:val="28"/>
        </w:rPr>
        <w:t>от 1</w:t>
      </w:r>
      <w:r w:rsidR="0030222B">
        <w:rPr>
          <w:rFonts w:ascii="Times New Roman" w:hAnsi="Times New Roman"/>
          <w:sz w:val="28"/>
          <w:szCs w:val="28"/>
        </w:rPr>
        <w:t>8</w:t>
      </w:r>
      <w:r>
        <w:rPr>
          <w:rFonts w:ascii="Times New Roman" w:hAnsi="Times New Roman"/>
          <w:sz w:val="28"/>
          <w:szCs w:val="28"/>
        </w:rPr>
        <w:t>.07.2013  № 172</w:t>
      </w:r>
    </w:p>
    <w:p w:rsidR="00877E4C" w:rsidRDefault="00877E4C" w:rsidP="005D2784">
      <w:pPr>
        <w:autoSpaceDE w:val="0"/>
        <w:autoSpaceDN w:val="0"/>
        <w:adjustRightInd w:val="0"/>
        <w:spacing w:after="0" w:line="240" w:lineRule="auto"/>
        <w:ind w:firstLine="540"/>
        <w:jc w:val="right"/>
        <w:rPr>
          <w:rFonts w:ascii="Times New Roman" w:hAnsi="Times New Roman"/>
          <w:sz w:val="24"/>
          <w:szCs w:val="24"/>
        </w:rPr>
      </w:pPr>
    </w:p>
    <w:p w:rsidR="00877E4C" w:rsidRPr="00B74239" w:rsidRDefault="00877E4C"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Председателю комитета</w:t>
      </w:r>
    </w:p>
    <w:p w:rsidR="00877E4C" w:rsidRPr="00B74239" w:rsidRDefault="00877E4C"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экономической политики</w:t>
      </w:r>
    </w:p>
    <w:p w:rsidR="00877E4C" w:rsidRPr="00B74239" w:rsidRDefault="00877E4C"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администрации</w:t>
      </w:r>
    </w:p>
    <w:p w:rsidR="00877E4C" w:rsidRPr="00B74239" w:rsidRDefault="00877E4C"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Ханты-Мансийского района</w:t>
      </w:r>
    </w:p>
    <w:p w:rsidR="00877E4C" w:rsidRPr="00B74239" w:rsidRDefault="00877E4C"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_________________________</w:t>
      </w:r>
    </w:p>
    <w:p w:rsidR="00C35D74" w:rsidRDefault="00C35D74" w:rsidP="005D2784">
      <w:pPr>
        <w:autoSpaceDE w:val="0"/>
        <w:autoSpaceDN w:val="0"/>
        <w:adjustRightInd w:val="0"/>
        <w:spacing w:after="0" w:line="240" w:lineRule="auto"/>
        <w:ind w:firstLine="540"/>
        <w:jc w:val="center"/>
        <w:rPr>
          <w:rFonts w:ascii="Times New Roman" w:hAnsi="Times New Roman"/>
          <w:b/>
          <w:sz w:val="24"/>
          <w:szCs w:val="24"/>
        </w:rPr>
      </w:pPr>
    </w:p>
    <w:p w:rsidR="00877E4C" w:rsidRPr="00A66D43" w:rsidRDefault="00877E4C" w:rsidP="005D2784">
      <w:pPr>
        <w:autoSpaceDE w:val="0"/>
        <w:autoSpaceDN w:val="0"/>
        <w:adjustRightInd w:val="0"/>
        <w:spacing w:after="0" w:line="240" w:lineRule="auto"/>
        <w:ind w:firstLine="540"/>
        <w:jc w:val="center"/>
        <w:rPr>
          <w:rFonts w:ascii="Times New Roman" w:hAnsi="Times New Roman"/>
          <w:b/>
          <w:sz w:val="24"/>
          <w:szCs w:val="24"/>
        </w:rPr>
      </w:pPr>
      <w:r w:rsidRPr="00A66D43">
        <w:rPr>
          <w:rFonts w:ascii="Times New Roman" w:hAnsi="Times New Roman"/>
          <w:b/>
          <w:sz w:val="24"/>
          <w:szCs w:val="24"/>
        </w:rPr>
        <w:t>ЗАЯВЛЕНИЕ</w:t>
      </w:r>
    </w:p>
    <w:p w:rsidR="00877E4C" w:rsidRPr="00A66D43" w:rsidRDefault="00877E4C" w:rsidP="005D2784">
      <w:pPr>
        <w:spacing w:after="0" w:line="240" w:lineRule="auto"/>
        <w:jc w:val="center"/>
        <w:rPr>
          <w:rFonts w:ascii="Times New Roman" w:hAnsi="Times New Roman"/>
          <w:sz w:val="24"/>
          <w:szCs w:val="24"/>
        </w:rPr>
      </w:pPr>
      <w:r w:rsidRPr="00A66D43">
        <w:rPr>
          <w:rFonts w:ascii="Times New Roman" w:hAnsi="Times New Roman"/>
          <w:sz w:val="24"/>
          <w:szCs w:val="24"/>
        </w:rPr>
        <w:t>на выплату субсидии на приобретение  материально-технических средств физическим</w:t>
      </w:r>
      <w:r w:rsidR="000E5556">
        <w:rPr>
          <w:rFonts w:ascii="Times New Roman" w:hAnsi="Times New Roman"/>
          <w:sz w:val="24"/>
          <w:szCs w:val="24"/>
        </w:rPr>
        <w:t xml:space="preserve"> </w:t>
      </w:r>
      <w:r w:rsidRPr="00A66D43">
        <w:rPr>
          <w:rFonts w:ascii="Times New Roman" w:hAnsi="Times New Roman"/>
          <w:sz w:val="24"/>
          <w:szCs w:val="24"/>
        </w:rPr>
        <w:t>лицам</w:t>
      </w:r>
      <w:r>
        <w:rPr>
          <w:rFonts w:ascii="Times New Roman" w:hAnsi="Times New Roman"/>
          <w:sz w:val="24"/>
          <w:szCs w:val="24"/>
        </w:rPr>
        <w:t xml:space="preserve"> из числа  малочисленных народов Севера,</w:t>
      </w:r>
      <w:r w:rsidRPr="00A66D43">
        <w:rPr>
          <w:rFonts w:ascii="Times New Roman" w:hAnsi="Times New Roman"/>
          <w:sz w:val="24"/>
          <w:szCs w:val="24"/>
        </w:rPr>
        <w:t xml:space="preserve"> постоянно проживающим в местах традиционного проживания и традиционной хозяйственной де</w:t>
      </w:r>
      <w:r>
        <w:rPr>
          <w:rFonts w:ascii="Times New Roman" w:hAnsi="Times New Roman"/>
          <w:sz w:val="24"/>
          <w:szCs w:val="24"/>
        </w:rPr>
        <w:t>ятельности</w:t>
      </w:r>
      <w:r w:rsidRPr="00A66D43">
        <w:rPr>
          <w:rFonts w:ascii="Times New Roman" w:hAnsi="Times New Roman"/>
          <w:sz w:val="24"/>
          <w:szCs w:val="24"/>
        </w:rPr>
        <w:t xml:space="preserve">, ведущим традиционный образ жизни, осуществляющим традиционное хозяйствование и занимающимся традиционными промыслами, включенным в Реестр территорий </w:t>
      </w:r>
      <w:r w:rsidR="000E5556">
        <w:rPr>
          <w:rFonts w:ascii="Times New Roman" w:hAnsi="Times New Roman"/>
          <w:sz w:val="24"/>
          <w:szCs w:val="24"/>
        </w:rPr>
        <w:t>т</w:t>
      </w:r>
      <w:r w:rsidRPr="00A66D43">
        <w:rPr>
          <w:rFonts w:ascii="Times New Roman" w:hAnsi="Times New Roman"/>
          <w:sz w:val="24"/>
          <w:szCs w:val="24"/>
        </w:rPr>
        <w:t>радиционного природопользования регионального значения и не имеющим договоров с компаниями</w:t>
      </w:r>
      <w:r>
        <w:rPr>
          <w:rFonts w:ascii="Times New Roman" w:hAnsi="Times New Roman"/>
          <w:sz w:val="24"/>
          <w:szCs w:val="24"/>
        </w:rPr>
        <w:t>-</w:t>
      </w:r>
      <w:proofErr w:type="spellStart"/>
      <w:r w:rsidRPr="00A66D43">
        <w:rPr>
          <w:rFonts w:ascii="Times New Roman" w:hAnsi="Times New Roman"/>
          <w:sz w:val="24"/>
          <w:szCs w:val="24"/>
        </w:rPr>
        <w:t>недропользователями</w:t>
      </w:r>
      <w:proofErr w:type="spellEnd"/>
    </w:p>
    <w:p w:rsidR="00CB39A1" w:rsidRDefault="00877E4C" w:rsidP="005D2784">
      <w:pPr>
        <w:pStyle w:val="ConsPlusNonformat"/>
        <w:rPr>
          <w:rFonts w:ascii="Times New Roman" w:hAnsi="Times New Roman" w:cs="Times New Roman"/>
          <w:sz w:val="24"/>
          <w:szCs w:val="24"/>
        </w:rPr>
      </w:pPr>
      <w:r w:rsidRPr="00A66D43">
        <w:rPr>
          <w:rFonts w:ascii="Times New Roman" w:hAnsi="Times New Roman" w:cs="Times New Roman"/>
          <w:sz w:val="24"/>
          <w:szCs w:val="24"/>
        </w:rPr>
        <w:t xml:space="preserve"> </w:t>
      </w:r>
      <w:r w:rsidR="000E5556">
        <w:rPr>
          <w:rFonts w:ascii="Times New Roman" w:hAnsi="Times New Roman" w:cs="Times New Roman"/>
          <w:sz w:val="24"/>
          <w:szCs w:val="24"/>
        </w:rPr>
        <w:tab/>
      </w:r>
    </w:p>
    <w:p w:rsidR="00877E4C" w:rsidRPr="00A66D43" w:rsidRDefault="00CB39A1" w:rsidP="005D2784">
      <w:pPr>
        <w:pStyle w:val="ConsPlusNonformat"/>
        <w:rPr>
          <w:rFonts w:ascii="Times New Roman" w:hAnsi="Times New Roman" w:cs="Times New Roman"/>
          <w:sz w:val="24"/>
          <w:szCs w:val="24"/>
        </w:rPr>
      </w:pPr>
      <w:r>
        <w:rPr>
          <w:rFonts w:ascii="Times New Roman" w:hAnsi="Times New Roman" w:cs="Times New Roman"/>
          <w:sz w:val="24"/>
          <w:szCs w:val="24"/>
        </w:rPr>
        <w:tab/>
      </w:r>
      <w:r w:rsidR="00877E4C" w:rsidRPr="00A66D43">
        <w:rPr>
          <w:rFonts w:ascii="Times New Roman" w:hAnsi="Times New Roman" w:cs="Times New Roman"/>
          <w:sz w:val="24"/>
          <w:szCs w:val="24"/>
        </w:rPr>
        <w:t>Прошу предоставить субсидию  на  приобретение следующих  технических средств: ____________________________________________________________________</w:t>
      </w:r>
      <w:r w:rsidR="000E5556">
        <w:rPr>
          <w:rFonts w:ascii="Times New Roman" w:hAnsi="Times New Roman" w:cs="Times New Roman"/>
          <w:sz w:val="24"/>
          <w:szCs w:val="24"/>
        </w:rPr>
        <w:t>___________</w:t>
      </w:r>
    </w:p>
    <w:p w:rsidR="00877E4C" w:rsidRPr="00A66D43" w:rsidRDefault="00877E4C" w:rsidP="005D2784">
      <w:pPr>
        <w:pStyle w:val="ConsPlusNonformat"/>
        <w:jc w:val="center"/>
        <w:rPr>
          <w:rFonts w:ascii="Times New Roman" w:hAnsi="Times New Roman" w:cs="Times New Roman"/>
          <w:sz w:val="24"/>
          <w:szCs w:val="24"/>
        </w:rPr>
      </w:pPr>
      <w:r w:rsidRPr="00A66D43">
        <w:rPr>
          <w:rFonts w:ascii="Times New Roman" w:hAnsi="Times New Roman" w:cs="Times New Roman"/>
          <w:sz w:val="24"/>
          <w:szCs w:val="24"/>
        </w:rPr>
        <w:t>(наименование технических средств)</w:t>
      </w:r>
    </w:p>
    <w:p w:rsidR="00877E4C" w:rsidRPr="00A66D43" w:rsidRDefault="00877E4C" w:rsidP="005D2784">
      <w:pPr>
        <w:pStyle w:val="ConsPlusNonformat"/>
        <w:ind w:firstLine="708"/>
        <w:rPr>
          <w:rFonts w:ascii="Times New Roman" w:hAnsi="Times New Roman" w:cs="Times New Roman"/>
          <w:sz w:val="24"/>
          <w:szCs w:val="24"/>
        </w:rPr>
      </w:pPr>
      <w:r w:rsidRPr="00A66D43">
        <w:rPr>
          <w:rFonts w:ascii="Times New Roman" w:hAnsi="Times New Roman" w:cs="Times New Roman"/>
          <w:sz w:val="24"/>
          <w:szCs w:val="24"/>
        </w:rPr>
        <w:t>Общая стоимость приобретенных технических средств составляет __________________________________________________________</w:t>
      </w:r>
      <w:r>
        <w:rPr>
          <w:rFonts w:ascii="Times New Roman" w:hAnsi="Times New Roman" w:cs="Times New Roman"/>
          <w:sz w:val="24"/>
          <w:szCs w:val="24"/>
        </w:rPr>
        <w:t>____________</w:t>
      </w:r>
      <w:r w:rsidRPr="00A66D43">
        <w:rPr>
          <w:rFonts w:ascii="Times New Roman" w:hAnsi="Times New Roman" w:cs="Times New Roman"/>
          <w:sz w:val="24"/>
          <w:szCs w:val="24"/>
        </w:rPr>
        <w:t xml:space="preserve"> рублей.</w:t>
      </w:r>
    </w:p>
    <w:p w:rsidR="00877E4C" w:rsidRDefault="00877E4C" w:rsidP="005D2784">
      <w:pPr>
        <w:pStyle w:val="ConsPlusNonformat"/>
        <w:ind w:firstLine="708"/>
        <w:jc w:val="both"/>
        <w:rPr>
          <w:rFonts w:ascii="Times New Roman" w:hAnsi="Times New Roman" w:cs="Times New Roman"/>
          <w:sz w:val="24"/>
          <w:szCs w:val="24"/>
        </w:rPr>
      </w:pPr>
    </w:p>
    <w:p w:rsidR="00877E4C" w:rsidRPr="00A66D43" w:rsidRDefault="00877E4C" w:rsidP="005D2784">
      <w:pPr>
        <w:pStyle w:val="ConsPlusNonformat"/>
        <w:ind w:firstLine="708"/>
        <w:jc w:val="both"/>
        <w:rPr>
          <w:rFonts w:ascii="Times New Roman" w:hAnsi="Times New Roman" w:cs="Times New Roman"/>
          <w:sz w:val="24"/>
          <w:szCs w:val="24"/>
        </w:rPr>
      </w:pPr>
      <w:r w:rsidRPr="00A66D43">
        <w:rPr>
          <w:rFonts w:ascii="Times New Roman" w:hAnsi="Times New Roman" w:cs="Times New Roman"/>
          <w:sz w:val="24"/>
          <w:szCs w:val="24"/>
        </w:rPr>
        <w:t>К заявлению прилагаются следующие документы:</w:t>
      </w:r>
    </w:p>
    <w:tbl>
      <w:tblPr>
        <w:tblStyle w:val="a9"/>
        <w:tblW w:w="0" w:type="auto"/>
        <w:tblLayout w:type="fixed"/>
        <w:tblLook w:val="04A0" w:firstRow="1" w:lastRow="0" w:firstColumn="1" w:lastColumn="0" w:noHBand="0" w:noVBand="1"/>
      </w:tblPr>
      <w:tblGrid>
        <w:gridCol w:w="675"/>
        <w:gridCol w:w="3828"/>
        <w:gridCol w:w="1239"/>
        <w:gridCol w:w="1914"/>
        <w:gridCol w:w="1914"/>
      </w:tblGrid>
      <w:tr w:rsidR="00877E4C" w:rsidRPr="00B74239" w:rsidTr="007744FD">
        <w:tc>
          <w:tcPr>
            <w:tcW w:w="675" w:type="dxa"/>
          </w:tcPr>
          <w:p w:rsidR="00877E4C" w:rsidRPr="00B74239" w:rsidRDefault="00877E4C" w:rsidP="00C35D7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 xml:space="preserve">№ </w:t>
            </w:r>
            <w:proofErr w:type="gramStart"/>
            <w:r w:rsidRPr="00B74239">
              <w:rPr>
                <w:rFonts w:ascii="Times New Roman" w:hAnsi="Times New Roman"/>
                <w:sz w:val="20"/>
                <w:szCs w:val="20"/>
              </w:rPr>
              <w:t>п</w:t>
            </w:r>
            <w:proofErr w:type="gramEnd"/>
            <w:r>
              <w:rPr>
                <w:rFonts w:ascii="Times New Roman" w:hAnsi="Times New Roman"/>
                <w:sz w:val="20"/>
                <w:szCs w:val="20"/>
              </w:rPr>
              <w:t>/</w:t>
            </w:r>
            <w:r w:rsidRPr="00B74239">
              <w:rPr>
                <w:rFonts w:ascii="Times New Roman" w:hAnsi="Times New Roman"/>
                <w:sz w:val="20"/>
                <w:szCs w:val="20"/>
              </w:rPr>
              <w:t>п</w:t>
            </w:r>
          </w:p>
        </w:tc>
        <w:tc>
          <w:tcPr>
            <w:tcW w:w="3828" w:type="dxa"/>
          </w:tcPr>
          <w:p w:rsidR="00877E4C" w:rsidRPr="00B74239" w:rsidRDefault="00877E4C"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Наименование документа</w:t>
            </w:r>
          </w:p>
        </w:tc>
        <w:tc>
          <w:tcPr>
            <w:tcW w:w="1239" w:type="dxa"/>
          </w:tcPr>
          <w:p w:rsidR="00877E4C" w:rsidRPr="00B74239" w:rsidRDefault="00877E4C"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Количество  листов</w:t>
            </w:r>
          </w:p>
        </w:tc>
        <w:tc>
          <w:tcPr>
            <w:tcW w:w="1914" w:type="dxa"/>
          </w:tcPr>
          <w:p w:rsidR="00877E4C" w:rsidRPr="00B74239" w:rsidRDefault="00877E4C"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Сдал</w:t>
            </w:r>
          </w:p>
          <w:p w:rsidR="00877E4C" w:rsidRPr="00B74239" w:rsidRDefault="00877E4C"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(Ф.И.О.</w:t>
            </w:r>
            <w:r w:rsidR="000E5556">
              <w:rPr>
                <w:rFonts w:ascii="Times New Roman" w:hAnsi="Times New Roman"/>
                <w:sz w:val="20"/>
                <w:szCs w:val="20"/>
              </w:rPr>
              <w:t xml:space="preserve">, </w:t>
            </w:r>
            <w:r w:rsidRPr="00B74239">
              <w:rPr>
                <w:rFonts w:ascii="Times New Roman" w:hAnsi="Times New Roman"/>
                <w:sz w:val="20"/>
                <w:szCs w:val="20"/>
              </w:rPr>
              <w:t>подпись)</w:t>
            </w:r>
          </w:p>
        </w:tc>
        <w:tc>
          <w:tcPr>
            <w:tcW w:w="1914" w:type="dxa"/>
          </w:tcPr>
          <w:p w:rsidR="00877E4C" w:rsidRPr="00B74239" w:rsidRDefault="00877E4C"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Принял</w:t>
            </w:r>
          </w:p>
          <w:p w:rsidR="00877E4C" w:rsidRPr="00B74239" w:rsidRDefault="00877E4C"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(Ф.И.О.</w:t>
            </w:r>
            <w:r w:rsidR="000E5556">
              <w:rPr>
                <w:rFonts w:ascii="Times New Roman" w:hAnsi="Times New Roman"/>
                <w:sz w:val="20"/>
                <w:szCs w:val="20"/>
              </w:rPr>
              <w:t>,</w:t>
            </w:r>
            <w:r w:rsidRPr="00B74239">
              <w:rPr>
                <w:rFonts w:ascii="Times New Roman" w:hAnsi="Times New Roman"/>
                <w:sz w:val="20"/>
                <w:szCs w:val="20"/>
              </w:rPr>
              <w:t xml:space="preserve"> подпись)</w:t>
            </w:r>
          </w:p>
        </w:tc>
      </w:tr>
      <w:tr w:rsidR="00877E4C" w:rsidRPr="00B74239" w:rsidTr="007744FD">
        <w:trPr>
          <w:trHeight w:val="203"/>
        </w:trPr>
        <w:tc>
          <w:tcPr>
            <w:tcW w:w="675" w:type="dxa"/>
          </w:tcPr>
          <w:p w:rsidR="00877E4C" w:rsidRPr="00A66D43" w:rsidRDefault="00877E4C" w:rsidP="005D2784">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3828" w:type="dxa"/>
          </w:tcPr>
          <w:p w:rsidR="00877E4C" w:rsidRPr="00A66D43" w:rsidRDefault="00877E4C" w:rsidP="005D2784">
            <w:pPr>
              <w:autoSpaceDE w:val="0"/>
              <w:autoSpaceDN w:val="0"/>
              <w:adjustRightInd w:val="0"/>
              <w:rPr>
                <w:rFonts w:ascii="Times New Roman" w:hAnsi="Times New Roman"/>
                <w:sz w:val="24"/>
                <w:szCs w:val="24"/>
              </w:rPr>
            </w:pPr>
            <w:r>
              <w:rPr>
                <w:rFonts w:ascii="Times New Roman" w:hAnsi="Times New Roman"/>
                <w:sz w:val="24"/>
                <w:szCs w:val="24"/>
              </w:rPr>
              <w:t>К</w:t>
            </w:r>
            <w:r w:rsidRPr="00A66D43">
              <w:rPr>
                <w:rFonts w:ascii="Times New Roman" w:hAnsi="Times New Roman"/>
                <w:sz w:val="24"/>
                <w:szCs w:val="24"/>
              </w:rPr>
              <w:t>опия паспорта с отметкой о регистрации по месту жительства</w:t>
            </w:r>
          </w:p>
        </w:tc>
        <w:tc>
          <w:tcPr>
            <w:tcW w:w="1239"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914"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914" w:type="dxa"/>
          </w:tcPr>
          <w:p w:rsidR="00877E4C" w:rsidRPr="00A66D43" w:rsidRDefault="00877E4C" w:rsidP="005D2784">
            <w:pPr>
              <w:autoSpaceDE w:val="0"/>
              <w:autoSpaceDN w:val="0"/>
              <w:adjustRightInd w:val="0"/>
              <w:jc w:val="both"/>
              <w:rPr>
                <w:rFonts w:ascii="Times New Roman" w:hAnsi="Times New Roman"/>
                <w:sz w:val="24"/>
                <w:szCs w:val="24"/>
              </w:rPr>
            </w:pPr>
          </w:p>
        </w:tc>
      </w:tr>
      <w:tr w:rsidR="00877E4C" w:rsidRPr="00B74239" w:rsidTr="007744FD">
        <w:trPr>
          <w:trHeight w:val="203"/>
        </w:trPr>
        <w:tc>
          <w:tcPr>
            <w:tcW w:w="675" w:type="dxa"/>
          </w:tcPr>
          <w:p w:rsidR="00877E4C" w:rsidRPr="00A66D43" w:rsidRDefault="00877E4C" w:rsidP="005D2784">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3828" w:type="dxa"/>
          </w:tcPr>
          <w:p w:rsidR="00877E4C" w:rsidRPr="00A66D43" w:rsidRDefault="00877E4C" w:rsidP="005D2784">
            <w:pPr>
              <w:autoSpaceDE w:val="0"/>
              <w:autoSpaceDN w:val="0"/>
              <w:adjustRightInd w:val="0"/>
              <w:rPr>
                <w:rFonts w:ascii="Times New Roman" w:hAnsi="Times New Roman"/>
                <w:sz w:val="24"/>
                <w:szCs w:val="24"/>
              </w:rPr>
            </w:pPr>
            <w:r>
              <w:rPr>
                <w:rFonts w:ascii="Times New Roman" w:hAnsi="Times New Roman"/>
                <w:sz w:val="24"/>
                <w:szCs w:val="24"/>
              </w:rPr>
              <w:t>Копия свидетельства о рождении</w:t>
            </w:r>
          </w:p>
        </w:tc>
        <w:tc>
          <w:tcPr>
            <w:tcW w:w="1239"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914"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914" w:type="dxa"/>
          </w:tcPr>
          <w:p w:rsidR="00877E4C" w:rsidRPr="00A66D43" w:rsidRDefault="00877E4C" w:rsidP="005D2784">
            <w:pPr>
              <w:autoSpaceDE w:val="0"/>
              <w:autoSpaceDN w:val="0"/>
              <w:adjustRightInd w:val="0"/>
              <w:jc w:val="both"/>
              <w:rPr>
                <w:rFonts w:ascii="Times New Roman" w:hAnsi="Times New Roman"/>
                <w:sz w:val="24"/>
                <w:szCs w:val="24"/>
              </w:rPr>
            </w:pPr>
          </w:p>
        </w:tc>
      </w:tr>
      <w:tr w:rsidR="00877E4C" w:rsidRPr="00B74239" w:rsidTr="007744FD">
        <w:trPr>
          <w:trHeight w:val="203"/>
        </w:trPr>
        <w:tc>
          <w:tcPr>
            <w:tcW w:w="675" w:type="dxa"/>
          </w:tcPr>
          <w:p w:rsidR="00877E4C" w:rsidRPr="00A66D43" w:rsidRDefault="00877E4C" w:rsidP="005D2784">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3828" w:type="dxa"/>
          </w:tcPr>
          <w:p w:rsidR="00877E4C" w:rsidRPr="00A66D43" w:rsidRDefault="00877E4C" w:rsidP="005D2784">
            <w:pPr>
              <w:autoSpaceDE w:val="0"/>
              <w:autoSpaceDN w:val="0"/>
              <w:adjustRightInd w:val="0"/>
              <w:rPr>
                <w:rFonts w:ascii="Times New Roman" w:hAnsi="Times New Roman"/>
                <w:sz w:val="24"/>
                <w:szCs w:val="24"/>
              </w:rPr>
            </w:pPr>
            <w:r>
              <w:rPr>
                <w:rFonts w:ascii="Times New Roman" w:hAnsi="Times New Roman"/>
                <w:sz w:val="24"/>
                <w:szCs w:val="24"/>
              </w:rPr>
              <w:t>Т</w:t>
            </w:r>
            <w:r w:rsidRPr="00A66D43">
              <w:rPr>
                <w:rFonts w:ascii="Times New Roman" w:hAnsi="Times New Roman"/>
                <w:sz w:val="24"/>
                <w:szCs w:val="24"/>
              </w:rPr>
              <w:t xml:space="preserve">оварные и кассовые чеки </w:t>
            </w:r>
            <w:proofErr w:type="gramStart"/>
            <w:r w:rsidRPr="00A66D43">
              <w:rPr>
                <w:rFonts w:ascii="Times New Roman" w:hAnsi="Times New Roman"/>
                <w:sz w:val="24"/>
                <w:szCs w:val="24"/>
              </w:rPr>
              <w:t>на</w:t>
            </w:r>
            <w:proofErr w:type="gramEnd"/>
            <w:r w:rsidRPr="00A66D43">
              <w:rPr>
                <w:rFonts w:ascii="Times New Roman" w:hAnsi="Times New Roman"/>
                <w:sz w:val="24"/>
                <w:szCs w:val="24"/>
              </w:rPr>
              <w:t xml:space="preserve"> приобретенные материально- технически</w:t>
            </w:r>
            <w:r>
              <w:rPr>
                <w:rFonts w:ascii="Times New Roman" w:hAnsi="Times New Roman"/>
                <w:sz w:val="24"/>
                <w:szCs w:val="24"/>
              </w:rPr>
              <w:t>х</w:t>
            </w:r>
            <w:r w:rsidRPr="00A66D43">
              <w:rPr>
                <w:rFonts w:ascii="Times New Roman" w:hAnsi="Times New Roman"/>
                <w:sz w:val="24"/>
                <w:szCs w:val="24"/>
              </w:rPr>
              <w:t xml:space="preserve"> средств</w:t>
            </w:r>
          </w:p>
        </w:tc>
        <w:tc>
          <w:tcPr>
            <w:tcW w:w="1239"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914"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914" w:type="dxa"/>
          </w:tcPr>
          <w:p w:rsidR="00877E4C" w:rsidRPr="00A66D43" w:rsidRDefault="00877E4C" w:rsidP="005D2784">
            <w:pPr>
              <w:autoSpaceDE w:val="0"/>
              <w:autoSpaceDN w:val="0"/>
              <w:adjustRightInd w:val="0"/>
              <w:jc w:val="both"/>
              <w:rPr>
                <w:rFonts w:ascii="Times New Roman" w:hAnsi="Times New Roman"/>
                <w:sz w:val="24"/>
                <w:szCs w:val="24"/>
              </w:rPr>
            </w:pPr>
          </w:p>
        </w:tc>
      </w:tr>
      <w:tr w:rsidR="00877E4C" w:rsidRPr="00B74239" w:rsidTr="007744FD">
        <w:trPr>
          <w:trHeight w:val="175"/>
        </w:trPr>
        <w:tc>
          <w:tcPr>
            <w:tcW w:w="675" w:type="dxa"/>
          </w:tcPr>
          <w:p w:rsidR="00877E4C" w:rsidRPr="00A66D43" w:rsidRDefault="00877E4C" w:rsidP="005D2784">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3828" w:type="dxa"/>
          </w:tcPr>
          <w:p w:rsidR="00877E4C" w:rsidRPr="00A66D43" w:rsidRDefault="00877E4C" w:rsidP="005D2784">
            <w:pPr>
              <w:pStyle w:val="ConsPlusNonformat"/>
              <w:rPr>
                <w:rFonts w:ascii="Times New Roman" w:hAnsi="Times New Roman" w:cs="Times New Roman"/>
                <w:sz w:val="24"/>
                <w:szCs w:val="24"/>
              </w:rPr>
            </w:pPr>
            <w:r w:rsidRPr="00A66D43">
              <w:rPr>
                <w:rFonts w:ascii="Times New Roman" w:hAnsi="Times New Roman" w:cs="Times New Roman"/>
                <w:sz w:val="24"/>
                <w:szCs w:val="24"/>
              </w:rPr>
              <w:t>копия паспорта технического средства либо иные документы, где указ</w:t>
            </w:r>
            <w:r w:rsidR="000E5556">
              <w:rPr>
                <w:rFonts w:ascii="Times New Roman" w:hAnsi="Times New Roman" w:cs="Times New Roman"/>
                <w:sz w:val="24"/>
                <w:szCs w:val="24"/>
              </w:rPr>
              <w:t>ан номе</w:t>
            </w:r>
            <w:proofErr w:type="gramStart"/>
            <w:r w:rsidR="000E5556">
              <w:rPr>
                <w:rFonts w:ascii="Times New Roman" w:hAnsi="Times New Roman" w:cs="Times New Roman"/>
                <w:sz w:val="24"/>
                <w:szCs w:val="24"/>
              </w:rPr>
              <w:t>р(</w:t>
            </w:r>
            <w:proofErr w:type="gramEnd"/>
            <w:r w:rsidR="000E5556">
              <w:rPr>
                <w:rFonts w:ascii="Times New Roman" w:hAnsi="Times New Roman" w:cs="Times New Roman"/>
                <w:sz w:val="24"/>
                <w:szCs w:val="24"/>
              </w:rPr>
              <w:t>а) завода-изготовителя</w:t>
            </w:r>
          </w:p>
        </w:tc>
        <w:tc>
          <w:tcPr>
            <w:tcW w:w="1239"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914"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914" w:type="dxa"/>
          </w:tcPr>
          <w:p w:rsidR="00877E4C" w:rsidRPr="00A66D43" w:rsidRDefault="00877E4C" w:rsidP="005D2784">
            <w:pPr>
              <w:autoSpaceDE w:val="0"/>
              <w:autoSpaceDN w:val="0"/>
              <w:adjustRightInd w:val="0"/>
              <w:jc w:val="both"/>
              <w:rPr>
                <w:rFonts w:ascii="Times New Roman" w:hAnsi="Times New Roman"/>
                <w:sz w:val="24"/>
                <w:szCs w:val="24"/>
              </w:rPr>
            </w:pPr>
          </w:p>
        </w:tc>
      </w:tr>
      <w:tr w:rsidR="00877E4C" w:rsidRPr="00B74239" w:rsidTr="007744FD">
        <w:tc>
          <w:tcPr>
            <w:tcW w:w="675" w:type="dxa"/>
          </w:tcPr>
          <w:p w:rsidR="00877E4C" w:rsidRPr="00A66D43" w:rsidRDefault="00877E4C" w:rsidP="005D2784">
            <w:pPr>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3828" w:type="dxa"/>
          </w:tcPr>
          <w:p w:rsidR="00877E4C" w:rsidRPr="00A66D43" w:rsidRDefault="000E5556" w:rsidP="005D2784">
            <w:pPr>
              <w:pStyle w:val="ConsPlusNonformat"/>
              <w:ind w:firstLine="34"/>
              <w:rPr>
                <w:rFonts w:ascii="Times New Roman" w:hAnsi="Times New Roman" w:cs="Times New Roman"/>
                <w:sz w:val="24"/>
                <w:szCs w:val="24"/>
              </w:rPr>
            </w:pPr>
            <w:r>
              <w:rPr>
                <w:rFonts w:ascii="Times New Roman" w:hAnsi="Times New Roman" w:cs="Times New Roman"/>
                <w:sz w:val="24"/>
                <w:szCs w:val="24"/>
              </w:rPr>
              <w:t>Б</w:t>
            </w:r>
            <w:r w:rsidR="00877E4C" w:rsidRPr="00A66D43">
              <w:rPr>
                <w:rFonts w:ascii="Times New Roman" w:hAnsi="Times New Roman" w:cs="Times New Roman"/>
                <w:sz w:val="24"/>
                <w:szCs w:val="24"/>
              </w:rPr>
              <w:t>анковские реквизиты заявителя для перечисления субсидии</w:t>
            </w:r>
          </w:p>
        </w:tc>
        <w:tc>
          <w:tcPr>
            <w:tcW w:w="1239"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914"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914" w:type="dxa"/>
          </w:tcPr>
          <w:p w:rsidR="00877E4C" w:rsidRPr="00A66D43" w:rsidRDefault="00877E4C" w:rsidP="005D2784">
            <w:pPr>
              <w:autoSpaceDE w:val="0"/>
              <w:autoSpaceDN w:val="0"/>
              <w:adjustRightInd w:val="0"/>
              <w:jc w:val="both"/>
              <w:rPr>
                <w:rFonts w:ascii="Times New Roman" w:hAnsi="Times New Roman"/>
                <w:sz w:val="24"/>
                <w:szCs w:val="24"/>
              </w:rPr>
            </w:pPr>
          </w:p>
        </w:tc>
      </w:tr>
    </w:tbl>
    <w:p w:rsidR="00CB39A1" w:rsidRPr="00CB39A1" w:rsidRDefault="00CB39A1" w:rsidP="005D2784">
      <w:pPr>
        <w:pStyle w:val="ConsPlusNonformat"/>
        <w:ind w:firstLine="708"/>
        <w:jc w:val="both"/>
        <w:rPr>
          <w:rFonts w:ascii="Times New Roman" w:hAnsi="Times New Roman" w:cs="Times New Roman"/>
          <w:sz w:val="16"/>
          <w:szCs w:val="16"/>
        </w:rPr>
      </w:pPr>
    </w:p>
    <w:p w:rsidR="000E5556" w:rsidRDefault="00877E4C" w:rsidP="005D2784">
      <w:pPr>
        <w:pStyle w:val="ConsPlusNonformat"/>
        <w:ind w:firstLine="708"/>
        <w:jc w:val="both"/>
        <w:rPr>
          <w:rFonts w:ascii="Times New Roman" w:hAnsi="Times New Roman" w:cs="Times New Roman"/>
          <w:sz w:val="24"/>
          <w:szCs w:val="24"/>
        </w:rPr>
      </w:pPr>
      <w:r w:rsidRPr="00B74239">
        <w:rPr>
          <w:rFonts w:ascii="Times New Roman" w:hAnsi="Times New Roman" w:cs="Times New Roman"/>
          <w:sz w:val="24"/>
          <w:szCs w:val="24"/>
        </w:rPr>
        <w:t>Подтверждаю свое согласи</w:t>
      </w:r>
      <w:r w:rsidR="000E5556">
        <w:rPr>
          <w:rFonts w:ascii="Times New Roman" w:hAnsi="Times New Roman" w:cs="Times New Roman"/>
          <w:sz w:val="24"/>
          <w:szCs w:val="24"/>
        </w:rPr>
        <w:t>е на обработку и использование к</w:t>
      </w:r>
      <w:r w:rsidRPr="00B74239">
        <w:rPr>
          <w:rFonts w:ascii="Times New Roman" w:hAnsi="Times New Roman" w:cs="Times New Roman"/>
          <w:sz w:val="24"/>
          <w:szCs w:val="24"/>
        </w:rPr>
        <w:t>омитетом экономической политики администрации района моих персональных данных с учетом требований Федерального закона от 27 июля 2006 года № 152-ФЗ «О персональных данных».</w:t>
      </w:r>
    </w:p>
    <w:p w:rsidR="00877E4C" w:rsidRDefault="00877E4C" w:rsidP="005D2784">
      <w:pPr>
        <w:pStyle w:val="ConsPlusNonformat"/>
        <w:ind w:firstLine="708"/>
        <w:jc w:val="both"/>
        <w:rPr>
          <w:rFonts w:ascii="Times New Roman" w:hAnsi="Times New Roman" w:cs="Times New Roman"/>
          <w:sz w:val="24"/>
          <w:szCs w:val="24"/>
        </w:rPr>
      </w:pPr>
      <w:r w:rsidRPr="00B74239">
        <w:rPr>
          <w:rFonts w:ascii="Times New Roman" w:hAnsi="Times New Roman" w:cs="Times New Roman"/>
          <w:sz w:val="24"/>
          <w:szCs w:val="24"/>
        </w:rPr>
        <w:t>Настоящим подтверждаю действительность предоставленных мной сведений.</w:t>
      </w:r>
    </w:p>
    <w:p w:rsidR="00CB39A1" w:rsidRDefault="00CB39A1" w:rsidP="005D2784">
      <w:pPr>
        <w:pStyle w:val="ConsPlusNonformat"/>
        <w:jc w:val="right"/>
        <w:rPr>
          <w:rFonts w:ascii="Times New Roman" w:hAnsi="Times New Roman" w:cs="Times New Roman"/>
          <w:sz w:val="24"/>
          <w:szCs w:val="24"/>
        </w:rPr>
      </w:pPr>
    </w:p>
    <w:p w:rsidR="00877E4C" w:rsidRPr="00B74239" w:rsidRDefault="00877E4C" w:rsidP="005D2784">
      <w:pPr>
        <w:pStyle w:val="ConsPlusNonformat"/>
        <w:jc w:val="right"/>
        <w:rPr>
          <w:rFonts w:ascii="Times New Roman" w:hAnsi="Times New Roman" w:cs="Times New Roman"/>
          <w:sz w:val="24"/>
          <w:szCs w:val="24"/>
        </w:rPr>
      </w:pPr>
      <w:r w:rsidRPr="00B74239">
        <w:rPr>
          <w:rFonts w:ascii="Times New Roman" w:hAnsi="Times New Roman" w:cs="Times New Roman"/>
          <w:sz w:val="24"/>
          <w:szCs w:val="24"/>
        </w:rPr>
        <w:t>«___» ____________ 201__ года                                             ________________</w:t>
      </w:r>
      <w:r>
        <w:rPr>
          <w:rFonts w:ascii="Times New Roman" w:hAnsi="Times New Roman" w:cs="Times New Roman"/>
          <w:sz w:val="24"/>
          <w:szCs w:val="24"/>
        </w:rPr>
        <w:t>_________</w:t>
      </w:r>
      <w:r w:rsidRPr="00B74239">
        <w:rPr>
          <w:rFonts w:ascii="Times New Roman" w:hAnsi="Times New Roman" w:cs="Times New Roman"/>
          <w:sz w:val="24"/>
          <w:szCs w:val="24"/>
        </w:rPr>
        <w:t xml:space="preserve">                                                                                                                                                                                                                                                              </w:t>
      </w:r>
      <w:r>
        <w:rPr>
          <w:rFonts w:ascii="Times New Roman" w:hAnsi="Times New Roman" w:cs="Times New Roman"/>
          <w:sz w:val="24"/>
          <w:szCs w:val="24"/>
        </w:rPr>
        <w:t>(</w:t>
      </w:r>
      <w:r w:rsidRPr="00B74239">
        <w:rPr>
          <w:rFonts w:ascii="Times New Roman" w:hAnsi="Times New Roman" w:cs="Times New Roman"/>
          <w:sz w:val="24"/>
          <w:szCs w:val="24"/>
        </w:rPr>
        <w:t xml:space="preserve">подпись </w:t>
      </w:r>
      <w:r>
        <w:rPr>
          <w:rFonts w:ascii="Times New Roman" w:hAnsi="Times New Roman" w:cs="Times New Roman"/>
          <w:sz w:val="24"/>
          <w:szCs w:val="24"/>
        </w:rPr>
        <w:t>заявителя, печать)</w:t>
      </w:r>
      <w:r w:rsidRPr="00B7423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35D74" w:rsidRDefault="00C35D74" w:rsidP="005D2784">
      <w:pPr>
        <w:spacing w:after="0" w:line="240" w:lineRule="auto"/>
        <w:jc w:val="right"/>
        <w:rPr>
          <w:rFonts w:ascii="Times New Roman" w:hAnsi="Times New Roman"/>
          <w:sz w:val="28"/>
          <w:szCs w:val="28"/>
        </w:rPr>
      </w:pPr>
    </w:p>
    <w:p w:rsidR="00877E4C" w:rsidRDefault="00877E4C" w:rsidP="005D2784">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3а </w:t>
      </w:r>
    </w:p>
    <w:p w:rsidR="00877E4C" w:rsidRDefault="00877E4C" w:rsidP="005D2784">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877E4C" w:rsidRDefault="00877E4C" w:rsidP="005D2784">
      <w:pPr>
        <w:spacing w:after="0" w:line="240" w:lineRule="auto"/>
        <w:jc w:val="right"/>
        <w:rPr>
          <w:rFonts w:ascii="Times New Roman" w:hAnsi="Times New Roman"/>
          <w:sz w:val="28"/>
          <w:szCs w:val="28"/>
        </w:rPr>
      </w:pPr>
      <w:r>
        <w:rPr>
          <w:rFonts w:ascii="Times New Roman" w:hAnsi="Times New Roman"/>
          <w:sz w:val="28"/>
          <w:szCs w:val="28"/>
        </w:rPr>
        <w:t>Ханты-Мансийского района</w:t>
      </w:r>
    </w:p>
    <w:p w:rsidR="00877E4C" w:rsidRDefault="00877E4C" w:rsidP="005D2784">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0E5556">
        <w:rPr>
          <w:rFonts w:ascii="Times New Roman" w:hAnsi="Times New Roman"/>
          <w:sz w:val="28"/>
          <w:szCs w:val="28"/>
        </w:rPr>
        <w:t>1</w:t>
      </w:r>
      <w:r w:rsidR="0030222B">
        <w:rPr>
          <w:rFonts w:ascii="Times New Roman" w:hAnsi="Times New Roman"/>
          <w:sz w:val="28"/>
          <w:szCs w:val="28"/>
        </w:rPr>
        <w:t>8</w:t>
      </w:r>
      <w:r w:rsidR="000E5556">
        <w:rPr>
          <w:rFonts w:ascii="Times New Roman" w:hAnsi="Times New Roman"/>
          <w:sz w:val="28"/>
          <w:szCs w:val="28"/>
        </w:rPr>
        <w:t xml:space="preserve">.07.2013 </w:t>
      </w:r>
      <w:r>
        <w:rPr>
          <w:rFonts w:ascii="Times New Roman" w:hAnsi="Times New Roman"/>
          <w:sz w:val="28"/>
          <w:szCs w:val="28"/>
        </w:rPr>
        <w:t xml:space="preserve"> №</w:t>
      </w:r>
      <w:r w:rsidR="000E5556">
        <w:rPr>
          <w:rFonts w:ascii="Times New Roman" w:hAnsi="Times New Roman"/>
          <w:sz w:val="28"/>
          <w:szCs w:val="28"/>
        </w:rPr>
        <w:t xml:space="preserve"> 172</w:t>
      </w:r>
    </w:p>
    <w:p w:rsidR="000E5556" w:rsidRDefault="000E5556" w:rsidP="005D2784">
      <w:pPr>
        <w:spacing w:after="0" w:line="240" w:lineRule="auto"/>
        <w:jc w:val="right"/>
        <w:rPr>
          <w:rFonts w:ascii="Times New Roman" w:hAnsi="Times New Roman"/>
          <w:sz w:val="28"/>
          <w:szCs w:val="28"/>
        </w:rPr>
      </w:pPr>
    </w:p>
    <w:p w:rsidR="00877E4C" w:rsidRPr="00B74239" w:rsidRDefault="00877E4C"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Председателю комитета</w:t>
      </w:r>
    </w:p>
    <w:p w:rsidR="00877E4C" w:rsidRPr="00B74239" w:rsidRDefault="00877E4C"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экономической политики</w:t>
      </w:r>
    </w:p>
    <w:p w:rsidR="00877E4C" w:rsidRPr="00B74239" w:rsidRDefault="00877E4C"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администрации</w:t>
      </w:r>
    </w:p>
    <w:p w:rsidR="00877E4C" w:rsidRPr="00B74239" w:rsidRDefault="00877E4C"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Ханты-Мансийского района</w:t>
      </w:r>
    </w:p>
    <w:p w:rsidR="00877E4C" w:rsidRPr="00B74239" w:rsidRDefault="00877E4C"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_________________________</w:t>
      </w:r>
    </w:p>
    <w:p w:rsidR="00877E4C" w:rsidRDefault="00877E4C" w:rsidP="005D2784">
      <w:pPr>
        <w:pStyle w:val="a4"/>
        <w:jc w:val="right"/>
        <w:rPr>
          <w:b w:val="0"/>
          <w:sz w:val="20"/>
        </w:rPr>
      </w:pPr>
    </w:p>
    <w:p w:rsidR="005D2784" w:rsidRPr="00C1369A" w:rsidRDefault="005D2784" w:rsidP="005D2784">
      <w:pPr>
        <w:pStyle w:val="a4"/>
        <w:jc w:val="right"/>
        <w:rPr>
          <w:b w:val="0"/>
          <w:sz w:val="20"/>
        </w:rPr>
      </w:pPr>
    </w:p>
    <w:p w:rsidR="00877E4C" w:rsidRPr="002D2550" w:rsidRDefault="00877E4C" w:rsidP="005D2784">
      <w:pPr>
        <w:autoSpaceDE w:val="0"/>
        <w:autoSpaceDN w:val="0"/>
        <w:adjustRightInd w:val="0"/>
        <w:spacing w:after="0" w:line="240" w:lineRule="auto"/>
        <w:ind w:firstLine="540"/>
        <w:jc w:val="center"/>
        <w:rPr>
          <w:rFonts w:ascii="Times New Roman" w:hAnsi="Times New Roman"/>
          <w:b/>
          <w:sz w:val="24"/>
          <w:szCs w:val="24"/>
        </w:rPr>
      </w:pPr>
      <w:r w:rsidRPr="002D2550">
        <w:rPr>
          <w:rFonts w:ascii="Times New Roman" w:hAnsi="Times New Roman"/>
          <w:b/>
          <w:sz w:val="24"/>
          <w:szCs w:val="24"/>
        </w:rPr>
        <w:t>ЗАЯВЛЕНИЕ</w:t>
      </w:r>
    </w:p>
    <w:p w:rsidR="00877E4C" w:rsidRDefault="00877E4C" w:rsidP="005D2784">
      <w:pPr>
        <w:pStyle w:val="ConsPlusNonformat"/>
        <w:jc w:val="center"/>
        <w:rPr>
          <w:rFonts w:ascii="Times New Roman" w:hAnsi="Times New Roman" w:cs="Times New Roman"/>
          <w:sz w:val="24"/>
          <w:szCs w:val="24"/>
        </w:rPr>
      </w:pPr>
      <w:proofErr w:type="gramStart"/>
      <w:r w:rsidRPr="002D2550">
        <w:rPr>
          <w:rFonts w:ascii="Times New Roman" w:hAnsi="Times New Roman" w:cs="Times New Roman"/>
          <w:sz w:val="24"/>
          <w:szCs w:val="24"/>
        </w:rPr>
        <w:t xml:space="preserve">на выплату субсидии на приобретение  материально-технических средств физическим </w:t>
      </w:r>
      <w:r>
        <w:rPr>
          <w:rFonts w:ascii="Times New Roman" w:hAnsi="Times New Roman" w:cs="Times New Roman"/>
          <w:sz w:val="24"/>
          <w:szCs w:val="24"/>
        </w:rPr>
        <w:t>л</w:t>
      </w:r>
      <w:r w:rsidRPr="002D2550">
        <w:rPr>
          <w:rFonts w:ascii="Times New Roman" w:hAnsi="Times New Roman" w:cs="Times New Roman"/>
          <w:sz w:val="24"/>
          <w:szCs w:val="24"/>
        </w:rPr>
        <w:t>ицам из числа коренных малочисленных народов Севера, занимающимся ведением традиционной хозяйственной деятельности и заключившим договоры с организациями, осуществляющими пользование объектами животного мира и водных биологических ресурсов, в соответствии с действующим законодательством, имеющим соответствующие лицензии и разрешения, за которыми закреплены охотничьи угодья, лесные участки, рыбопромысловые участки</w:t>
      </w:r>
      <w:proofErr w:type="gramEnd"/>
    </w:p>
    <w:p w:rsidR="000E5556" w:rsidRPr="002D2550" w:rsidRDefault="000E5556" w:rsidP="005D2784">
      <w:pPr>
        <w:pStyle w:val="ConsPlusNonformat"/>
        <w:jc w:val="center"/>
        <w:rPr>
          <w:rFonts w:ascii="Times New Roman" w:hAnsi="Times New Roman" w:cs="Times New Roman"/>
          <w:sz w:val="24"/>
          <w:szCs w:val="24"/>
        </w:rPr>
      </w:pPr>
    </w:p>
    <w:p w:rsidR="00877E4C" w:rsidRPr="002D2550" w:rsidRDefault="00877E4C" w:rsidP="005D2784">
      <w:pPr>
        <w:pStyle w:val="ConsPlusNonformat"/>
        <w:rPr>
          <w:rFonts w:ascii="Times New Roman" w:hAnsi="Times New Roman" w:cs="Times New Roman"/>
          <w:sz w:val="24"/>
          <w:szCs w:val="24"/>
        </w:rPr>
      </w:pPr>
      <w:r w:rsidRPr="002D2550">
        <w:rPr>
          <w:rFonts w:ascii="Times New Roman" w:hAnsi="Times New Roman" w:cs="Times New Roman"/>
          <w:sz w:val="24"/>
          <w:szCs w:val="24"/>
        </w:rPr>
        <w:t xml:space="preserve"> </w:t>
      </w:r>
      <w:r w:rsidR="00CB39A1">
        <w:rPr>
          <w:rFonts w:ascii="Times New Roman" w:hAnsi="Times New Roman" w:cs="Times New Roman"/>
          <w:sz w:val="24"/>
          <w:szCs w:val="24"/>
        </w:rPr>
        <w:tab/>
      </w:r>
      <w:r w:rsidRPr="002D2550">
        <w:rPr>
          <w:rFonts w:ascii="Times New Roman" w:hAnsi="Times New Roman" w:cs="Times New Roman"/>
          <w:sz w:val="24"/>
          <w:szCs w:val="24"/>
        </w:rPr>
        <w:t>Прошу предоставить субсидию  на  приобретение следующих  технических средств: ______________________________________________________________________________________________________________________________________________</w:t>
      </w:r>
      <w:r>
        <w:rPr>
          <w:rFonts w:ascii="Times New Roman" w:hAnsi="Times New Roman" w:cs="Times New Roman"/>
          <w:sz w:val="24"/>
          <w:szCs w:val="24"/>
        </w:rPr>
        <w:t>___________</w:t>
      </w:r>
    </w:p>
    <w:p w:rsidR="00877E4C" w:rsidRPr="002D2550" w:rsidRDefault="00877E4C" w:rsidP="005D2784">
      <w:pPr>
        <w:pStyle w:val="ConsPlusNonformat"/>
        <w:jc w:val="center"/>
        <w:rPr>
          <w:rFonts w:ascii="Times New Roman" w:hAnsi="Times New Roman" w:cs="Times New Roman"/>
          <w:sz w:val="24"/>
          <w:szCs w:val="24"/>
        </w:rPr>
      </w:pPr>
      <w:r w:rsidRPr="002D2550">
        <w:rPr>
          <w:rFonts w:ascii="Times New Roman" w:hAnsi="Times New Roman" w:cs="Times New Roman"/>
          <w:sz w:val="24"/>
          <w:szCs w:val="24"/>
        </w:rPr>
        <w:t>(наименование технических средств)</w:t>
      </w:r>
    </w:p>
    <w:p w:rsidR="00877E4C" w:rsidRPr="002D2550" w:rsidRDefault="00877E4C" w:rsidP="005D2784">
      <w:pPr>
        <w:pStyle w:val="ConsPlusNonformat"/>
        <w:ind w:firstLine="708"/>
        <w:rPr>
          <w:rFonts w:ascii="Times New Roman" w:hAnsi="Times New Roman" w:cs="Times New Roman"/>
          <w:sz w:val="24"/>
          <w:szCs w:val="24"/>
        </w:rPr>
      </w:pPr>
      <w:r w:rsidRPr="002D2550">
        <w:rPr>
          <w:rFonts w:ascii="Times New Roman" w:hAnsi="Times New Roman" w:cs="Times New Roman"/>
          <w:sz w:val="24"/>
          <w:szCs w:val="24"/>
        </w:rPr>
        <w:t xml:space="preserve">Общая стоимость приобретенных технических средств составляет </w:t>
      </w:r>
    </w:p>
    <w:p w:rsidR="00877E4C" w:rsidRPr="002D2550" w:rsidRDefault="00877E4C" w:rsidP="005D2784">
      <w:pPr>
        <w:pStyle w:val="ConsPlusNonformat"/>
        <w:rPr>
          <w:rFonts w:ascii="Times New Roman" w:hAnsi="Times New Roman" w:cs="Times New Roman"/>
          <w:sz w:val="24"/>
          <w:szCs w:val="24"/>
        </w:rPr>
      </w:pPr>
      <w:r w:rsidRPr="002D2550">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w:t>
      </w:r>
      <w:r w:rsidRPr="002D2550">
        <w:rPr>
          <w:rFonts w:ascii="Times New Roman" w:hAnsi="Times New Roman" w:cs="Times New Roman"/>
          <w:sz w:val="24"/>
          <w:szCs w:val="24"/>
        </w:rPr>
        <w:t xml:space="preserve"> рублей.</w:t>
      </w:r>
    </w:p>
    <w:p w:rsidR="00C35D74" w:rsidRDefault="00C35D74" w:rsidP="005D2784">
      <w:pPr>
        <w:pStyle w:val="ConsPlusNonformat"/>
        <w:ind w:firstLine="708"/>
        <w:jc w:val="both"/>
        <w:rPr>
          <w:rFonts w:ascii="Times New Roman" w:hAnsi="Times New Roman" w:cs="Times New Roman"/>
          <w:sz w:val="24"/>
          <w:szCs w:val="24"/>
        </w:rPr>
      </w:pPr>
    </w:p>
    <w:p w:rsidR="00877E4C" w:rsidRPr="00A66D43" w:rsidRDefault="00877E4C" w:rsidP="005D2784">
      <w:pPr>
        <w:pStyle w:val="ConsPlusNonformat"/>
        <w:ind w:firstLine="708"/>
        <w:jc w:val="both"/>
        <w:rPr>
          <w:rFonts w:ascii="Times New Roman" w:hAnsi="Times New Roman" w:cs="Times New Roman"/>
          <w:sz w:val="24"/>
          <w:szCs w:val="24"/>
        </w:rPr>
      </w:pPr>
      <w:r w:rsidRPr="00A66D43">
        <w:rPr>
          <w:rFonts w:ascii="Times New Roman" w:hAnsi="Times New Roman" w:cs="Times New Roman"/>
          <w:sz w:val="24"/>
          <w:szCs w:val="24"/>
        </w:rPr>
        <w:t>К заявлению прилагаются следующие документы:</w:t>
      </w:r>
    </w:p>
    <w:tbl>
      <w:tblPr>
        <w:tblStyle w:val="a9"/>
        <w:tblW w:w="0" w:type="auto"/>
        <w:tblLayout w:type="fixed"/>
        <w:tblLook w:val="04A0" w:firstRow="1" w:lastRow="0" w:firstColumn="1" w:lastColumn="0" w:noHBand="0" w:noVBand="1"/>
      </w:tblPr>
      <w:tblGrid>
        <w:gridCol w:w="675"/>
        <w:gridCol w:w="5103"/>
        <w:gridCol w:w="1276"/>
        <w:gridCol w:w="1276"/>
        <w:gridCol w:w="1240"/>
      </w:tblGrid>
      <w:tr w:rsidR="00877E4C" w:rsidRPr="00B74239" w:rsidTr="0030222B">
        <w:tc>
          <w:tcPr>
            <w:tcW w:w="675" w:type="dxa"/>
          </w:tcPr>
          <w:p w:rsidR="00877E4C" w:rsidRPr="00B74239" w:rsidRDefault="00877E4C" w:rsidP="0030222B">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 xml:space="preserve">№ </w:t>
            </w:r>
            <w:proofErr w:type="gramStart"/>
            <w:r w:rsidRPr="00B74239">
              <w:rPr>
                <w:rFonts w:ascii="Times New Roman" w:hAnsi="Times New Roman"/>
                <w:sz w:val="20"/>
                <w:szCs w:val="20"/>
              </w:rPr>
              <w:t>п</w:t>
            </w:r>
            <w:proofErr w:type="gramEnd"/>
            <w:r w:rsidR="000E5556">
              <w:rPr>
                <w:rFonts w:ascii="Times New Roman" w:hAnsi="Times New Roman"/>
                <w:sz w:val="20"/>
                <w:szCs w:val="20"/>
              </w:rPr>
              <w:t>/</w:t>
            </w:r>
            <w:r w:rsidRPr="00B74239">
              <w:rPr>
                <w:rFonts w:ascii="Times New Roman" w:hAnsi="Times New Roman"/>
                <w:sz w:val="20"/>
                <w:szCs w:val="20"/>
              </w:rPr>
              <w:t>п</w:t>
            </w:r>
          </w:p>
        </w:tc>
        <w:tc>
          <w:tcPr>
            <w:tcW w:w="5103" w:type="dxa"/>
          </w:tcPr>
          <w:p w:rsidR="00877E4C" w:rsidRPr="00B74239" w:rsidRDefault="00877E4C"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Наименование документа</w:t>
            </w:r>
          </w:p>
        </w:tc>
        <w:tc>
          <w:tcPr>
            <w:tcW w:w="1276" w:type="dxa"/>
          </w:tcPr>
          <w:p w:rsidR="00877E4C" w:rsidRPr="00B74239" w:rsidRDefault="00877E4C"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Количество  листов</w:t>
            </w:r>
          </w:p>
        </w:tc>
        <w:tc>
          <w:tcPr>
            <w:tcW w:w="1276" w:type="dxa"/>
          </w:tcPr>
          <w:p w:rsidR="00877E4C" w:rsidRPr="00B74239" w:rsidRDefault="00877E4C"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Сдал</w:t>
            </w:r>
          </w:p>
          <w:p w:rsidR="00877E4C" w:rsidRPr="00B74239" w:rsidRDefault="00877E4C"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(Ф.И.О.</w:t>
            </w:r>
            <w:r w:rsidR="000E5556">
              <w:rPr>
                <w:rFonts w:ascii="Times New Roman" w:hAnsi="Times New Roman"/>
                <w:sz w:val="20"/>
                <w:szCs w:val="20"/>
              </w:rPr>
              <w:t>,</w:t>
            </w:r>
            <w:r w:rsidRPr="00B74239">
              <w:rPr>
                <w:rFonts w:ascii="Times New Roman" w:hAnsi="Times New Roman"/>
                <w:sz w:val="20"/>
                <w:szCs w:val="20"/>
              </w:rPr>
              <w:t xml:space="preserve"> подпись)</w:t>
            </w:r>
          </w:p>
        </w:tc>
        <w:tc>
          <w:tcPr>
            <w:tcW w:w="1240" w:type="dxa"/>
          </w:tcPr>
          <w:p w:rsidR="00877E4C" w:rsidRPr="00B74239" w:rsidRDefault="00877E4C"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Принял</w:t>
            </w:r>
          </w:p>
          <w:p w:rsidR="00877E4C" w:rsidRPr="00B74239" w:rsidRDefault="00877E4C"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(Ф.И.О.</w:t>
            </w:r>
            <w:r w:rsidR="000E5556">
              <w:rPr>
                <w:rFonts w:ascii="Times New Roman" w:hAnsi="Times New Roman"/>
                <w:sz w:val="20"/>
                <w:szCs w:val="20"/>
              </w:rPr>
              <w:t>,</w:t>
            </w:r>
            <w:r w:rsidRPr="00B74239">
              <w:rPr>
                <w:rFonts w:ascii="Times New Roman" w:hAnsi="Times New Roman"/>
                <w:sz w:val="20"/>
                <w:szCs w:val="20"/>
              </w:rPr>
              <w:t xml:space="preserve"> подпись)</w:t>
            </w:r>
          </w:p>
        </w:tc>
      </w:tr>
      <w:tr w:rsidR="00877E4C" w:rsidRPr="00B74239" w:rsidTr="007744FD">
        <w:trPr>
          <w:trHeight w:val="203"/>
        </w:trPr>
        <w:tc>
          <w:tcPr>
            <w:tcW w:w="675" w:type="dxa"/>
          </w:tcPr>
          <w:p w:rsidR="00877E4C" w:rsidRPr="00A66D43" w:rsidRDefault="00877E4C" w:rsidP="005D2784">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0E5556">
              <w:rPr>
                <w:rFonts w:ascii="Times New Roman" w:hAnsi="Times New Roman"/>
                <w:sz w:val="24"/>
                <w:szCs w:val="24"/>
              </w:rPr>
              <w:t>.</w:t>
            </w:r>
          </w:p>
        </w:tc>
        <w:tc>
          <w:tcPr>
            <w:tcW w:w="5103" w:type="dxa"/>
          </w:tcPr>
          <w:p w:rsidR="00877E4C" w:rsidRPr="00A66D43" w:rsidRDefault="000E5556" w:rsidP="005D2784">
            <w:pPr>
              <w:autoSpaceDE w:val="0"/>
              <w:autoSpaceDN w:val="0"/>
              <w:adjustRightInd w:val="0"/>
              <w:rPr>
                <w:rFonts w:ascii="Times New Roman" w:hAnsi="Times New Roman"/>
                <w:sz w:val="24"/>
                <w:szCs w:val="24"/>
              </w:rPr>
            </w:pPr>
            <w:r>
              <w:rPr>
                <w:rFonts w:ascii="Times New Roman" w:hAnsi="Times New Roman"/>
                <w:sz w:val="24"/>
                <w:szCs w:val="24"/>
              </w:rPr>
              <w:t>К</w:t>
            </w:r>
            <w:r w:rsidR="00877E4C" w:rsidRPr="00A66D43">
              <w:rPr>
                <w:rFonts w:ascii="Times New Roman" w:hAnsi="Times New Roman"/>
                <w:sz w:val="24"/>
                <w:szCs w:val="24"/>
              </w:rPr>
              <w:t>опия паспорта с отметкой о регистрации по месту жительства</w:t>
            </w:r>
          </w:p>
        </w:tc>
        <w:tc>
          <w:tcPr>
            <w:tcW w:w="1276"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276"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240" w:type="dxa"/>
          </w:tcPr>
          <w:p w:rsidR="00877E4C" w:rsidRPr="00A66D43" w:rsidRDefault="00877E4C" w:rsidP="005D2784">
            <w:pPr>
              <w:autoSpaceDE w:val="0"/>
              <w:autoSpaceDN w:val="0"/>
              <w:adjustRightInd w:val="0"/>
              <w:jc w:val="both"/>
              <w:rPr>
                <w:rFonts w:ascii="Times New Roman" w:hAnsi="Times New Roman"/>
                <w:sz w:val="24"/>
                <w:szCs w:val="24"/>
              </w:rPr>
            </w:pPr>
          </w:p>
        </w:tc>
      </w:tr>
      <w:tr w:rsidR="00877E4C" w:rsidRPr="00B74239" w:rsidTr="007744FD">
        <w:trPr>
          <w:trHeight w:val="203"/>
        </w:trPr>
        <w:tc>
          <w:tcPr>
            <w:tcW w:w="675" w:type="dxa"/>
          </w:tcPr>
          <w:p w:rsidR="00877E4C" w:rsidRPr="00A66D43" w:rsidRDefault="00877E4C" w:rsidP="005D2784">
            <w:pPr>
              <w:autoSpaceDE w:val="0"/>
              <w:autoSpaceDN w:val="0"/>
              <w:adjustRightInd w:val="0"/>
              <w:jc w:val="center"/>
              <w:rPr>
                <w:rFonts w:ascii="Times New Roman" w:hAnsi="Times New Roman"/>
                <w:sz w:val="24"/>
                <w:szCs w:val="24"/>
              </w:rPr>
            </w:pPr>
            <w:r>
              <w:rPr>
                <w:rFonts w:ascii="Times New Roman" w:hAnsi="Times New Roman"/>
                <w:sz w:val="24"/>
                <w:szCs w:val="24"/>
              </w:rPr>
              <w:t>2</w:t>
            </w:r>
            <w:r w:rsidR="000E5556">
              <w:rPr>
                <w:rFonts w:ascii="Times New Roman" w:hAnsi="Times New Roman"/>
                <w:sz w:val="24"/>
                <w:szCs w:val="24"/>
              </w:rPr>
              <w:t>.</w:t>
            </w:r>
          </w:p>
        </w:tc>
        <w:tc>
          <w:tcPr>
            <w:tcW w:w="5103" w:type="dxa"/>
          </w:tcPr>
          <w:p w:rsidR="00877E4C" w:rsidRPr="00A66D43" w:rsidRDefault="000E5556" w:rsidP="005D2784">
            <w:pPr>
              <w:autoSpaceDE w:val="0"/>
              <w:autoSpaceDN w:val="0"/>
              <w:adjustRightInd w:val="0"/>
              <w:rPr>
                <w:rFonts w:ascii="Times New Roman" w:hAnsi="Times New Roman"/>
                <w:sz w:val="24"/>
                <w:szCs w:val="24"/>
              </w:rPr>
            </w:pPr>
            <w:r>
              <w:rPr>
                <w:rFonts w:ascii="Times New Roman" w:hAnsi="Times New Roman"/>
                <w:sz w:val="24"/>
                <w:szCs w:val="24"/>
              </w:rPr>
              <w:t>Копия свидетельства о рождении</w:t>
            </w:r>
          </w:p>
        </w:tc>
        <w:tc>
          <w:tcPr>
            <w:tcW w:w="1276"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276"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240" w:type="dxa"/>
          </w:tcPr>
          <w:p w:rsidR="00877E4C" w:rsidRPr="00A66D43" w:rsidRDefault="00877E4C" w:rsidP="005D2784">
            <w:pPr>
              <w:autoSpaceDE w:val="0"/>
              <w:autoSpaceDN w:val="0"/>
              <w:adjustRightInd w:val="0"/>
              <w:jc w:val="both"/>
              <w:rPr>
                <w:rFonts w:ascii="Times New Roman" w:hAnsi="Times New Roman"/>
                <w:sz w:val="24"/>
                <w:szCs w:val="24"/>
              </w:rPr>
            </w:pPr>
          </w:p>
        </w:tc>
      </w:tr>
      <w:tr w:rsidR="00877E4C" w:rsidRPr="00B74239" w:rsidTr="007744FD">
        <w:trPr>
          <w:trHeight w:val="203"/>
        </w:trPr>
        <w:tc>
          <w:tcPr>
            <w:tcW w:w="675" w:type="dxa"/>
          </w:tcPr>
          <w:p w:rsidR="00877E4C" w:rsidRPr="00A66D43" w:rsidRDefault="00877E4C" w:rsidP="005D2784">
            <w:pPr>
              <w:autoSpaceDE w:val="0"/>
              <w:autoSpaceDN w:val="0"/>
              <w:adjustRightInd w:val="0"/>
              <w:jc w:val="center"/>
              <w:rPr>
                <w:rFonts w:ascii="Times New Roman" w:hAnsi="Times New Roman"/>
                <w:sz w:val="24"/>
                <w:szCs w:val="24"/>
              </w:rPr>
            </w:pPr>
            <w:r>
              <w:rPr>
                <w:rFonts w:ascii="Times New Roman" w:hAnsi="Times New Roman"/>
                <w:sz w:val="24"/>
                <w:szCs w:val="24"/>
              </w:rPr>
              <w:t>3</w:t>
            </w:r>
            <w:r w:rsidR="000E5556">
              <w:rPr>
                <w:rFonts w:ascii="Times New Roman" w:hAnsi="Times New Roman"/>
                <w:sz w:val="24"/>
                <w:szCs w:val="24"/>
              </w:rPr>
              <w:t>.</w:t>
            </w:r>
          </w:p>
        </w:tc>
        <w:tc>
          <w:tcPr>
            <w:tcW w:w="5103" w:type="dxa"/>
          </w:tcPr>
          <w:p w:rsidR="00877E4C" w:rsidRPr="00A66D43" w:rsidRDefault="000E5556" w:rsidP="005D2784">
            <w:pPr>
              <w:autoSpaceDE w:val="0"/>
              <w:autoSpaceDN w:val="0"/>
              <w:adjustRightInd w:val="0"/>
              <w:rPr>
                <w:rFonts w:ascii="Times New Roman" w:hAnsi="Times New Roman"/>
                <w:sz w:val="24"/>
                <w:szCs w:val="24"/>
              </w:rPr>
            </w:pPr>
            <w:r>
              <w:rPr>
                <w:rFonts w:ascii="Times New Roman" w:hAnsi="Times New Roman"/>
                <w:sz w:val="24"/>
                <w:szCs w:val="24"/>
              </w:rPr>
              <w:t>К</w:t>
            </w:r>
            <w:r w:rsidR="00877E4C" w:rsidRPr="002D2550">
              <w:rPr>
                <w:rFonts w:ascii="Times New Roman" w:hAnsi="Times New Roman"/>
                <w:sz w:val="24"/>
                <w:szCs w:val="24"/>
              </w:rPr>
              <w:t>опия договора с организациями, осуществляющими пользование объектами животного мира и водными биологическими ресурсами</w:t>
            </w:r>
          </w:p>
        </w:tc>
        <w:tc>
          <w:tcPr>
            <w:tcW w:w="1276"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276"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240" w:type="dxa"/>
          </w:tcPr>
          <w:p w:rsidR="00877E4C" w:rsidRPr="00A66D43" w:rsidRDefault="00877E4C" w:rsidP="005D2784">
            <w:pPr>
              <w:autoSpaceDE w:val="0"/>
              <w:autoSpaceDN w:val="0"/>
              <w:adjustRightInd w:val="0"/>
              <w:jc w:val="both"/>
              <w:rPr>
                <w:rFonts w:ascii="Times New Roman" w:hAnsi="Times New Roman"/>
                <w:sz w:val="24"/>
                <w:szCs w:val="24"/>
              </w:rPr>
            </w:pPr>
          </w:p>
        </w:tc>
      </w:tr>
      <w:tr w:rsidR="00877E4C" w:rsidRPr="00B74239" w:rsidTr="007744FD">
        <w:trPr>
          <w:trHeight w:val="203"/>
        </w:trPr>
        <w:tc>
          <w:tcPr>
            <w:tcW w:w="675" w:type="dxa"/>
          </w:tcPr>
          <w:p w:rsidR="00877E4C" w:rsidRDefault="00877E4C" w:rsidP="005D2784">
            <w:pPr>
              <w:autoSpaceDE w:val="0"/>
              <w:autoSpaceDN w:val="0"/>
              <w:adjustRightInd w:val="0"/>
              <w:jc w:val="center"/>
              <w:rPr>
                <w:rFonts w:ascii="Times New Roman" w:hAnsi="Times New Roman"/>
                <w:sz w:val="24"/>
                <w:szCs w:val="24"/>
              </w:rPr>
            </w:pPr>
            <w:r>
              <w:rPr>
                <w:rFonts w:ascii="Times New Roman" w:hAnsi="Times New Roman"/>
                <w:sz w:val="24"/>
                <w:szCs w:val="24"/>
              </w:rPr>
              <w:t>4</w:t>
            </w:r>
            <w:r w:rsidR="000E5556">
              <w:rPr>
                <w:rFonts w:ascii="Times New Roman" w:hAnsi="Times New Roman"/>
                <w:sz w:val="24"/>
                <w:szCs w:val="24"/>
              </w:rPr>
              <w:t>.</w:t>
            </w:r>
          </w:p>
        </w:tc>
        <w:tc>
          <w:tcPr>
            <w:tcW w:w="5103" w:type="dxa"/>
          </w:tcPr>
          <w:p w:rsidR="00877E4C" w:rsidRPr="00147739" w:rsidRDefault="000E5556" w:rsidP="005D2784">
            <w:pPr>
              <w:pStyle w:val="ConsPlusNonformat"/>
              <w:ind w:firstLine="34"/>
              <w:rPr>
                <w:rFonts w:ascii="Times New Roman" w:hAnsi="Times New Roman" w:cs="Times New Roman"/>
                <w:sz w:val="24"/>
                <w:szCs w:val="24"/>
              </w:rPr>
            </w:pPr>
            <w:r>
              <w:rPr>
                <w:rFonts w:ascii="Times New Roman" w:hAnsi="Times New Roman" w:cs="Times New Roman"/>
                <w:sz w:val="24"/>
                <w:szCs w:val="24"/>
              </w:rPr>
              <w:t>К</w:t>
            </w:r>
            <w:r w:rsidR="00877E4C" w:rsidRPr="002D2550">
              <w:rPr>
                <w:rFonts w:ascii="Times New Roman" w:hAnsi="Times New Roman" w:cs="Times New Roman"/>
                <w:sz w:val="24"/>
                <w:szCs w:val="24"/>
              </w:rPr>
              <w:t>опии  документов,  подтверждающих  сдачу  в организации, осуществляющие пользование объектами животного мира и водных биологических ресурсов, продукции  традиционной</w:t>
            </w:r>
            <w:r w:rsidR="00877E4C">
              <w:rPr>
                <w:rFonts w:ascii="Times New Roman" w:hAnsi="Times New Roman" w:cs="Times New Roman"/>
                <w:sz w:val="24"/>
                <w:szCs w:val="24"/>
              </w:rPr>
              <w:t xml:space="preserve"> </w:t>
            </w:r>
            <w:r>
              <w:rPr>
                <w:rFonts w:ascii="Times New Roman" w:hAnsi="Times New Roman" w:cs="Times New Roman"/>
                <w:sz w:val="24"/>
                <w:szCs w:val="24"/>
              </w:rPr>
              <w:t>хозяйственной деятельности</w:t>
            </w:r>
            <w:r w:rsidR="00877E4C" w:rsidRPr="002D2550">
              <w:rPr>
                <w:rFonts w:ascii="Times New Roman" w:hAnsi="Times New Roman" w:cs="Times New Roman"/>
                <w:sz w:val="24"/>
                <w:szCs w:val="24"/>
              </w:rPr>
              <w:t xml:space="preserve"> на сумму н</w:t>
            </w:r>
            <w:r>
              <w:rPr>
                <w:rFonts w:ascii="Times New Roman" w:hAnsi="Times New Roman" w:cs="Times New Roman"/>
                <w:sz w:val="24"/>
                <w:szCs w:val="24"/>
              </w:rPr>
              <w:t>е менее 50% от размера субсидии</w:t>
            </w:r>
          </w:p>
        </w:tc>
        <w:tc>
          <w:tcPr>
            <w:tcW w:w="1276"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276"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240" w:type="dxa"/>
          </w:tcPr>
          <w:p w:rsidR="00877E4C" w:rsidRPr="00A66D43" w:rsidRDefault="00877E4C" w:rsidP="005D2784">
            <w:pPr>
              <w:autoSpaceDE w:val="0"/>
              <w:autoSpaceDN w:val="0"/>
              <w:adjustRightInd w:val="0"/>
              <w:jc w:val="both"/>
              <w:rPr>
                <w:rFonts w:ascii="Times New Roman" w:hAnsi="Times New Roman"/>
                <w:sz w:val="24"/>
                <w:szCs w:val="24"/>
              </w:rPr>
            </w:pPr>
          </w:p>
        </w:tc>
      </w:tr>
      <w:tr w:rsidR="00877E4C" w:rsidRPr="00B74239" w:rsidTr="007744FD">
        <w:trPr>
          <w:trHeight w:val="203"/>
        </w:trPr>
        <w:tc>
          <w:tcPr>
            <w:tcW w:w="675" w:type="dxa"/>
          </w:tcPr>
          <w:p w:rsidR="00877E4C" w:rsidRDefault="00877E4C" w:rsidP="005D2784">
            <w:pPr>
              <w:autoSpaceDE w:val="0"/>
              <w:autoSpaceDN w:val="0"/>
              <w:adjustRightInd w:val="0"/>
              <w:jc w:val="center"/>
              <w:rPr>
                <w:rFonts w:ascii="Times New Roman" w:hAnsi="Times New Roman"/>
                <w:sz w:val="24"/>
                <w:szCs w:val="24"/>
              </w:rPr>
            </w:pPr>
            <w:r>
              <w:rPr>
                <w:rFonts w:ascii="Times New Roman" w:hAnsi="Times New Roman"/>
                <w:sz w:val="24"/>
                <w:szCs w:val="24"/>
              </w:rPr>
              <w:t>5</w:t>
            </w:r>
            <w:r w:rsidR="000E5556">
              <w:rPr>
                <w:rFonts w:ascii="Times New Roman" w:hAnsi="Times New Roman"/>
                <w:sz w:val="24"/>
                <w:szCs w:val="24"/>
              </w:rPr>
              <w:t>.</w:t>
            </w:r>
          </w:p>
        </w:tc>
        <w:tc>
          <w:tcPr>
            <w:tcW w:w="5103" w:type="dxa"/>
          </w:tcPr>
          <w:p w:rsidR="00877E4C" w:rsidRPr="002D2550" w:rsidRDefault="000E5556" w:rsidP="005D2784">
            <w:pPr>
              <w:autoSpaceDE w:val="0"/>
              <w:autoSpaceDN w:val="0"/>
              <w:adjustRightInd w:val="0"/>
              <w:rPr>
                <w:rFonts w:ascii="Times New Roman" w:hAnsi="Times New Roman"/>
                <w:sz w:val="24"/>
                <w:szCs w:val="24"/>
              </w:rPr>
            </w:pPr>
            <w:r>
              <w:rPr>
                <w:rFonts w:ascii="Times New Roman" w:hAnsi="Times New Roman"/>
                <w:sz w:val="24"/>
                <w:szCs w:val="24"/>
              </w:rPr>
              <w:t>Т</w:t>
            </w:r>
            <w:r w:rsidR="00877E4C" w:rsidRPr="002D2550">
              <w:rPr>
                <w:rFonts w:ascii="Times New Roman" w:hAnsi="Times New Roman"/>
                <w:sz w:val="24"/>
                <w:szCs w:val="24"/>
              </w:rPr>
              <w:t>оварные и кассовые чеки на приобретенные материально-технические средства</w:t>
            </w:r>
          </w:p>
        </w:tc>
        <w:tc>
          <w:tcPr>
            <w:tcW w:w="1276"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276"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240" w:type="dxa"/>
          </w:tcPr>
          <w:p w:rsidR="00877E4C" w:rsidRPr="00A66D43" w:rsidRDefault="00877E4C" w:rsidP="005D2784">
            <w:pPr>
              <w:autoSpaceDE w:val="0"/>
              <w:autoSpaceDN w:val="0"/>
              <w:adjustRightInd w:val="0"/>
              <w:jc w:val="both"/>
              <w:rPr>
                <w:rFonts w:ascii="Times New Roman" w:hAnsi="Times New Roman"/>
                <w:sz w:val="24"/>
                <w:szCs w:val="24"/>
              </w:rPr>
            </w:pPr>
          </w:p>
        </w:tc>
      </w:tr>
      <w:tr w:rsidR="00877E4C" w:rsidRPr="00B74239" w:rsidTr="007744FD">
        <w:trPr>
          <w:trHeight w:val="175"/>
        </w:trPr>
        <w:tc>
          <w:tcPr>
            <w:tcW w:w="675" w:type="dxa"/>
          </w:tcPr>
          <w:p w:rsidR="00877E4C" w:rsidRPr="00A66D43" w:rsidRDefault="00877E4C" w:rsidP="005D2784">
            <w:pPr>
              <w:autoSpaceDE w:val="0"/>
              <w:autoSpaceDN w:val="0"/>
              <w:adjustRightInd w:val="0"/>
              <w:jc w:val="center"/>
              <w:rPr>
                <w:rFonts w:ascii="Times New Roman" w:hAnsi="Times New Roman"/>
                <w:sz w:val="24"/>
                <w:szCs w:val="24"/>
              </w:rPr>
            </w:pPr>
            <w:r>
              <w:rPr>
                <w:rFonts w:ascii="Times New Roman" w:hAnsi="Times New Roman"/>
                <w:sz w:val="24"/>
                <w:szCs w:val="24"/>
              </w:rPr>
              <w:t>6</w:t>
            </w:r>
            <w:r w:rsidR="000E5556">
              <w:rPr>
                <w:rFonts w:ascii="Times New Roman" w:hAnsi="Times New Roman"/>
                <w:sz w:val="24"/>
                <w:szCs w:val="24"/>
              </w:rPr>
              <w:t>.</w:t>
            </w:r>
          </w:p>
        </w:tc>
        <w:tc>
          <w:tcPr>
            <w:tcW w:w="5103" w:type="dxa"/>
          </w:tcPr>
          <w:p w:rsidR="00877E4C" w:rsidRPr="00A66D43" w:rsidRDefault="000E5556" w:rsidP="005D2784">
            <w:pPr>
              <w:pStyle w:val="ConsPlusNonformat"/>
              <w:rPr>
                <w:rFonts w:ascii="Times New Roman" w:hAnsi="Times New Roman" w:cs="Times New Roman"/>
                <w:sz w:val="24"/>
                <w:szCs w:val="24"/>
              </w:rPr>
            </w:pPr>
            <w:r>
              <w:rPr>
                <w:rFonts w:ascii="Times New Roman" w:hAnsi="Times New Roman" w:cs="Times New Roman"/>
                <w:sz w:val="24"/>
                <w:szCs w:val="24"/>
              </w:rPr>
              <w:t>К</w:t>
            </w:r>
            <w:r w:rsidR="00877E4C" w:rsidRPr="00A66D43">
              <w:rPr>
                <w:rFonts w:ascii="Times New Roman" w:hAnsi="Times New Roman" w:cs="Times New Roman"/>
                <w:sz w:val="24"/>
                <w:szCs w:val="24"/>
              </w:rPr>
              <w:t>опия паспорта технического средства либо иные документы, где указ</w:t>
            </w:r>
            <w:r>
              <w:rPr>
                <w:rFonts w:ascii="Times New Roman" w:hAnsi="Times New Roman" w:cs="Times New Roman"/>
                <w:sz w:val="24"/>
                <w:szCs w:val="24"/>
              </w:rPr>
              <w:t>ан номе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 завода-изготовителя</w:t>
            </w:r>
          </w:p>
        </w:tc>
        <w:tc>
          <w:tcPr>
            <w:tcW w:w="1276"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276"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240" w:type="dxa"/>
          </w:tcPr>
          <w:p w:rsidR="00877E4C" w:rsidRPr="00A66D43" w:rsidRDefault="00877E4C" w:rsidP="005D2784">
            <w:pPr>
              <w:autoSpaceDE w:val="0"/>
              <w:autoSpaceDN w:val="0"/>
              <w:adjustRightInd w:val="0"/>
              <w:jc w:val="both"/>
              <w:rPr>
                <w:rFonts w:ascii="Times New Roman" w:hAnsi="Times New Roman"/>
                <w:sz w:val="24"/>
                <w:szCs w:val="24"/>
              </w:rPr>
            </w:pPr>
          </w:p>
        </w:tc>
      </w:tr>
      <w:tr w:rsidR="00877E4C" w:rsidRPr="00B74239" w:rsidTr="007744FD">
        <w:tc>
          <w:tcPr>
            <w:tcW w:w="675" w:type="dxa"/>
          </w:tcPr>
          <w:p w:rsidR="00877E4C" w:rsidRPr="00A66D43" w:rsidRDefault="00877E4C" w:rsidP="005D2784">
            <w:pPr>
              <w:autoSpaceDE w:val="0"/>
              <w:autoSpaceDN w:val="0"/>
              <w:adjustRightInd w:val="0"/>
              <w:jc w:val="center"/>
              <w:rPr>
                <w:rFonts w:ascii="Times New Roman" w:hAnsi="Times New Roman"/>
                <w:sz w:val="24"/>
                <w:szCs w:val="24"/>
              </w:rPr>
            </w:pPr>
            <w:r>
              <w:rPr>
                <w:rFonts w:ascii="Times New Roman" w:hAnsi="Times New Roman"/>
                <w:sz w:val="24"/>
                <w:szCs w:val="24"/>
              </w:rPr>
              <w:t>7</w:t>
            </w:r>
            <w:r w:rsidR="000E5556">
              <w:rPr>
                <w:rFonts w:ascii="Times New Roman" w:hAnsi="Times New Roman"/>
                <w:sz w:val="24"/>
                <w:szCs w:val="24"/>
              </w:rPr>
              <w:t>.</w:t>
            </w:r>
          </w:p>
        </w:tc>
        <w:tc>
          <w:tcPr>
            <w:tcW w:w="5103" w:type="dxa"/>
          </w:tcPr>
          <w:p w:rsidR="00877E4C" w:rsidRPr="00A66D43" w:rsidRDefault="000E5556" w:rsidP="005D2784">
            <w:pPr>
              <w:pStyle w:val="ConsPlusNonformat"/>
              <w:ind w:firstLine="34"/>
              <w:rPr>
                <w:rFonts w:ascii="Times New Roman" w:hAnsi="Times New Roman" w:cs="Times New Roman"/>
                <w:sz w:val="24"/>
                <w:szCs w:val="24"/>
              </w:rPr>
            </w:pPr>
            <w:r>
              <w:rPr>
                <w:rFonts w:ascii="Times New Roman" w:hAnsi="Times New Roman" w:cs="Times New Roman"/>
                <w:sz w:val="24"/>
                <w:szCs w:val="24"/>
              </w:rPr>
              <w:t>Б</w:t>
            </w:r>
            <w:r w:rsidR="00877E4C" w:rsidRPr="00A66D43">
              <w:rPr>
                <w:rFonts w:ascii="Times New Roman" w:hAnsi="Times New Roman" w:cs="Times New Roman"/>
                <w:sz w:val="24"/>
                <w:szCs w:val="24"/>
              </w:rPr>
              <w:t>анковские реквизиты заявителя для перечисления субсидии</w:t>
            </w:r>
          </w:p>
        </w:tc>
        <w:tc>
          <w:tcPr>
            <w:tcW w:w="1276"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276" w:type="dxa"/>
          </w:tcPr>
          <w:p w:rsidR="00877E4C" w:rsidRPr="00A66D43" w:rsidRDefault="00877E4C" w:rsidP="005D2784">
            <w:pPr>
              <w:autoSpaceDE w:val="0"/>
              <w:autoSpaceDN w:val="0"/>
              <w:adjustRightInd w:val="0"/>
              <w:jc w:val="both"/>
              <w:rPr>
                <w:rFonts w:ascii="Times New Roman" w:hAnsi="Times New Roman"/>
                <w:sz w:val="24"/>
                <w:szCs w:val="24"/>
              </w:rPr>
            </w:pPr>
          </w:p>
        </w:tc>
        <w:tc>
          <w:tcPr>
            <w:tcW w:w="1240" w:type="dxa"/>
          </w:tcPr>
          <w:p w:rsidR="00877E4C" w:rsidRPr="00A66D43" w:rsidRDefault="00877E4C" w:rsidP="005D2784">
            <w:pPr>
              <w:autoSpaceDE w:val="0"/>
              <w:autoSpaceDN w:val="0"/>
              <w:adjustRightInd w:val="0"/>
              <w:jc w:val="both"/>
              <w:rPr>
                <w:rFonts w:ascii="Times New Roman" w:hAnsi="Times New Roman"/>
                <w:sz w:val="24"/>
                <w:szCs w:val="24"/>
              </w:rPr>
            </w:pPr>
          </w:p>
        </w:tc>
      </w:tr>
    </w:tbl>
    <w:p w:rsidR="00877E4C" w:rsidRPr="00B74239" w:rsidRDefault="00877E4C" w:rsidP="005D2784">
      <w:pPr>
        <w:pStyle w:val="ConsPlusNonformat"/>
        <w:ind w:firstLine="708"/>
        <w:jc w:val="both"/>
        <w:rPr>
          <w:rFonts w:ascii="Times New Roman" w:hAnsi="Times New Roman" w:cs="Times New Roman"/>
          <w:sz w:val="24"/>
          <w:szCs w:val="24"/>
        </w:rPr>
      </w:pPr>
      <w:r w:rsidRPr="00B74239">
        <w:rPr>
          <w:rFonts w:ascii="Times New Roman" w:hAnsi="Times New Roman" w:cs="Times New Roman"/>
          <w:sz w:val="24"/>
          <w:szCs w:val="24"/>
        </w:rPr>
        <w:lastRenderedPageBreak/>
        <w:t>Подтверждаю свое согласи</w:t>
      </w:r>
      <w:r w:rsidR="000E5556">
        <w:rPr>
          <w:rFonts w:ascii="Times New Roman" w:hAnsi="Times New Roman" w:cs="Times New Roman"/>
          <w:sz w:val="24"/>
          <w:szCs w:val="24"/>
        </w:rPr>
        <w:t>е на обработку и использование к</w:t>
      </w:r>
      <w:r w:rsidRPr="00B74239">
        <w:rPr>
          <w:rFonts w:ascii="Times New Roman" w:hAnsi="Times New Roman" w:cs="Times New Roman"/>
          <w:sz w:val="24"/>
          <w:szCs w:val="24"/>
        </w:rPr>
        <w:t>омитетом экономической политики администрации района моих персональных данных с учетом требований Федерального закона от 27 июля 2006 года</w:t>
      </w:r>
      <w:r w:rsidR="000E5556">
        <w:rPr>
          <w:rFonts w:ascii="Times New Roman" w:hAnsi="Times New Roman" w:cs="Times New Roman"/>
          <w:sz w:val="24"/>
          <w:szCs w:val="24"/>
        </w:rPr>
        <w:t xml:space="preserve"> </w:t>
      </w:r>
      <w:r w:rsidRPr="00B74239">
        <w:rPr>
          <w:rFonts w:ascii="Times New Roman" w:hAnsi="Times New Roman" w:cs="Times New Roman"/>
          <w:sz w:val="24"/>
          <w:szCs w:val="24"/>
        </w:rPr>
        <w:t>№ 152-ФЗ «О персональных данных».</w:t>
      </w:r>
    </w:p>
    <w:p w:rsidR="00877E4C" w:rsidRPr="00B74239" w:rsidRDefault="00877E4C" w:rsidP="005D2784">
      <w:pPr>
        <w:pStyle w:val="ConsPlusNormal"/>
        <w:widowControl/>
        <w:ind w:firstLine="708"/>
        <w:jc w:val="both"/>
        <w:rPr>
          <w:rFonts w:ascii="Times New Roman" w:hAnsi="Times New Roman" w:cs="Times New Roman"/>
          <w:sz w:val="24"/>
          <w:szCs w:val="24"/>
        </w:rPr>
      </w:pPr>
      <w:r w:rsidRPr="00B74239">
        <w:rPr>
          <w:rFonts w:ascii="Times New Roman" w:hAnsi="Times New Roman" w:cs="Times New Roman"/>
          <w:sz w:val="24"/>
          <w:szCs w:val="24"/>
        </w:rPr>
        <w:t>Настоящим подтверждаю действительность предоставленных мной сведений.</w:t>
      </w:r>
    </w:p>
    <w:p w:rsidR="00CB39A1" w:rsidRDefault="00CB39A1" w:rsidP="005D2784">
      <w:pPr>
        <w:pStyle w:val="ConsPlusNonformat"/>
        <w:jc w:val="right"/>
        <w:rPr>
          <w:rFonts w:ascii="Times New Roman" w:hAnsi="Times New Roman" w:cs="Times New Roman"/>
          <w:sz w:val="24"/>
          <w:szCs w:val="24"/>
        </w:rPr>
      </w:pPr>
    </w:p>
    <w:p w:rsidR="000E5556" w:rsidRDefault="00CB39A1" w:rsidP="005D278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877E4C" w:rsidRPr="00B74239">
        <w:rPr>
          <w:rFonts w:ascii="Times New Roman" w:hAnsi="Times New Roman" w:cs="Times New Roman"/>
          <w:sz w:val="24"/>
          <w:szCs w:val="24"/>
        </w:rPr>
        <w:t xml:space="preserve">«___» ____________ 201__ года                                 </w:t>
      </w:r>
      <w:r w:rsidR="00877E4C">
        <w:rPr>
          <w:rFonts w:ascii="Times New Roman" w:hAnsi="Times New Roman" w:cs="Times New Roman"/>
          <w:sz w:val="24"/>
          <w:szCs w:val="24"/>
        </w:rPr>
        <w:t xml:space="preserve">    </w:t>
      </w:r>
      <w:r>
        <w:rPr>
          <w:rFonts w:ascii="Times New Roman" w:hAnsi="Times New Roman" w:cs="Times New Roman"/>
          <w:sz w:val="24"/>
          <w:szCs w:val="24"/>
        </w:rPr>
        <w:t xml:space="preserve"> </w:t>
      </w:r>
      <w:r w:rsidR="00877E4C">
        <w:rPr>
          <w:rFonts w:ascii="Times New Roman" w:hAnsi="Times New Roman" w:cs="Times New Roman"/>
          <w:sz w:val="24"/>
          <w:szCs w:val="24"/>
        </w:rPr>
        <w:t xml:space="preserve">       </w:t>
      </w:r>
      <w:r>
        <w:rPr>
          <w:rFonts w:ascii="Times New Roman" w:hAnsi="Times New Roman" w:cs="Times New Roman"/>
          <w:sz w:val="24"/>
          <w:szCs w:val="24"/>
        </w:rPr>
        <w:t>____</w:t>
      </w:r>
      <w:r w:rsidR="00877E4C" w:rsidRPr="00B74239">
        <w:rPr>
          <w:rFonts w:ascii="Times New Roman" w:hAnsi="Times New Roman" w:cs="Times New Roman"/>
          <w:sz w:val="24"/>
          <w:szCs w:val="24"/>
        </w:rPr>
        <w:t>_______________</w:t>
      </w:r>
      <w:r w:rsidR="00877E4C">
        <w:rPr>
          <w:rFonts w:ascii="Times New Roman" w:hAnsi="Times New Roman" w:cs="Times New Roman"/>
          <w:sz w:val="24"/>
          <w:szCs w:val="24"/>
        </w:rPr>
        <w:t>_____</w:t>
      </w:r>
      <w:r w:rsidR="00877E4C" w:rsidRPr="00B74239">
        <w:rPr>
          <w:rFonts w:ascii="Times New Roman" w:hAnsi="Times New Roman" w:cs="Times New Roman"/>
          <w:sz w:val="24"/>
          <w:szCs w:val="24"/>
        </w:rPr>
        <w:t xml:space="preserve">                                                                                                                                                                                                                               </w:t>
      </w:r>
      <w:r w:rsidR="00877E4C">
        <w:rPr>
          <w:rFonts w:ascii="Times New Roman" w:hAnsi="Times New Roman" w:cs="Times New Roman"/>
          <w:sz w:val="24"/>
          <w:szCs w:val="24"/>
        </w:rPr>
        <w:t xml:space="preserve">                              (</w:t>
      </w:r>
      <w:r w:rsidR="00877E4C" w:rsidRPr="00B74239">
        <w:rPr>
          <w:rFonts w:ascii="Times New Roman" w:hAnsi="Times New Roman" w:cs="Times New Roman"/>
          <w:sz w:val="24"/>
          <w:szCs w:val="24"/>
        </w:rPr>
        <w:t>подпись</w:t>
      </w:r>
      <w:r w:rsidR="00877E4C">
        <w:rPr>
          <w:rFonts w:ascii="Times New Roman" w:hAnsi="Times New Roman" w:cs="Times New Roman"/>
          <w:sz w:val="24"/>
          <w:szCs w:val="24"/>
        </w:rPr>
        <w:t xml:space="preserve"> заявителя, печать)</w:t>
      </w:r>
      <w:r w:rsidR="00877E4C" w:rsidRPr="00B74239">
        <w:rPr>
          <w:rFonts w:ascii="Times New Roman" w:hAnsi="Times New Roman" w:cs="Times New Roman"/>
          <w:sz w:val="24"/>
          <w:szCs w:val="24"/>
        </w:rPr>
        <w:t xml:space="preserve">  </w:t>
      </w:r>
    </w:p>
    <w:p w:rsidR="000E5556" w:rsidRDefault="000E5556" w:rsidP="005D2784">
      <w:pPr>
        <w:pStyle w:val="ConsPlusNonformat"/>
        <w:jc w:val="right"/>
        <w:rPr>
          <w:rFonts w:ascii="Times New Roman" w:hAnsi="Times New Roman" w:cs="Times New Roman"/>
          <w:sz w:val="24"/>
          <w:szCs w:val="24"/>
        </w:rPr>
      </w:pPr>
    </w:p>
    <w:p w:rsidR="000E5556" w:rsidRDefault="000E5556" w:rsidP="005D2784">
      <w:pPr>
        <w:pStyle w:val="ConsPlusNonformat"/>
        <w:jc w:val="right"/>
        <w:rPr>
          <w:rFonts w:ascii="Times New Roman" w:hAnsi="Times New Roman" w:cs="Times New Roman"/>
          <w:sz w:val="24"/>
          <w:szCs w:val="24"/>
        </w:rPr>
      </w:pPr>
    </w:p>
    <w:p w:rsidR="000E5556" w:rsidRDefault="000E5556" w:rsidP="005D2784">
      <w:pPr>
        <w:pStyle w:val="ConsPlusNonformat"/>
        <w:jc w:val="right"/>
        <w:rPr>
          <w:rFonts w:ascii="Times New Roman" w:hAnsi="Times New Roman" w:cs="Times New Roman"/>
          <w:sz w:val="24"/>
          <w:szCs w:val="24"/>
        </w:rPr>
      </w:pPr>
    </w:p>
    <w:p w:rsidR="000E5556" w:rsidRDefault="000E5556" w:rsidP="005D2784">
      <w:pPr>
        <w:pStyle w:val="ConsPlusNonformat"/>
        <w:jc w:val="right"/>
        <w:rPr>
          <w:rFonts w:ascii="Times New Roman" w:hAnsi="Times New Roman" w:cs="Times New Roman"/>
          <w:sz w:val="24"/>
          <w:szCs w:val="24"/>
        </w:rPr>
      </w:pPr>
    </w:p>
    <w:p w:rsidR="000E5556" w:rsidRDefault="000E5556" w:rsidP="005D2784">
      <w:pPr>
        <w:pStyle w:val="ConsPlusNonformat"/>
        <w:jc w:val="right"/>
        <w:rPr>
          <w:rFonts w:ascii="Times New Roman" w:hAnsi="Times New Roman" w:cs="Times New Roman"/>
          <w:sz w:val="24"/>
          <w:szCs w:val="24"/>
        </w:rPr>
      </w:pPr>
    </w:p>
    <w:p w:rsidR="000E5556" w:rsidRDefault="000E5556" w:rsidP="005D2784">
      <w:pPr>
        <w:pStyle w:val="ConsPlusNonformat"/>
        <w:jc w:val="right"/>
        <w:rPr>
          <w:rFonts w:ascii="Times New Roman" w:hAnsi="Times New Roman" w:cs="Times New Roman"/>
          <w:sz w:val="24"/>
          <w:szCs w:val="24"/>
        </w:rPr>
      </w:pPr>
    </w:p>
    <w:p w:rsidR="000E5556" w:rsidRDefault="000E5556" w:rsidP="005D2784">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30222B" w:rsidRDefault="0030222B" w:rsidP="00877E4C">
      <w:pPr>
        <w:pStyle w:val="ConsPlusNonformat"/>
        <w:jc w:val="right"/>
        <w:rPr>
          <w:rFonts w:ascii="Times New Roman" w:hAnsi="Times New Roman" w:cs="Times New Roman"/>
          <w:sz w:val="24"/>
          <w:szCs w:val="24"/>
        </w:rPr>
      </w:pPr>
    </w:p>
    <w:p w:rsidR="0030222B" w:rsidRDefault="0030222B" w:rsidP="00877E4C">
      <w:pPr>
        <w:pStyle w:val="ConsPlusNonformat"/>
        <w:jc w:val="right"/>
        <w:rPr>
          <w:rFonts w:ascii="Times New Roman" w:hAnsi="Times New Roman" w:cs="Times New Roman"/>
          <w:sz w:val="24"/>
          <w:szCs w:val="24"/>
        </w:rPr>
      </w:pPr>
    </w:p>
    <w:p w:rsidR="000E5556" w:rsidRDefault="000E5556" w:rsidP="00877E4C">
      <w:pPr>
        <w:pStyle w:val="ConsPlusNonformat"/>
        <w:jc w:val="right"/>
        <w:rPr>
          <w:rFonts w:ascii="Times New Roman" w:hAnsi="Times New Roman" w:cs="Times New Roman"/>
          <w:sz w:val="24"/>
          <w:szCs w:val="24"/>
        </w:rPr>
      </w:pPr>
    </w:p>
    <w:p w:rsidR="00877E4C" w:rsidRPr="00B74239" w:rsidRDefault="00877E4C" w:rsidP="00877E4C">
      <w:pPr>
        <w:pStyle w:val="ConsPlusNonformat"/>
        <w:jc w:val="right"/>
        <w:rPr>
          <w:rFonts w:ascii="Times New Roman" w:hAnsi="Times New Roman" w:cs="Times New Roman"/>
          <w:sz w:val="24"/>
          <w:szCs w:val="24"/>
        </w:rPr>
      </w:pPr>
      <w:r w:rsidRPr="00B7423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77E4C" w:rsidRDefault="00877E4C" w:rsidP="005D2784">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4 </w:t>
      </w:r>
    </w:p>
    <w:p w:rsidR="00877E4C" w:rsidRDefault="00877E4C" w:rsidP="005D2784">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877E4C" w:rsidRDefault="00877E4C" w:rsidP="005D2784">
      <w:pPr>
        <w:spacing w:after="0" w:line="240" w:lineRule="auto"/>
        <w:jc w:val="right"/>
        <w:rPr>
          <w:rFonts w:ascii="Times New Roman" w:hAnsi="Times New Roman"/>
          <w:sz w:val="28"/>
          <w:szCs w:val="28"/>
        </w:rPr>
      </w:pPr>
      <w:r>
        <w:rPr>
          <w:rFonts w:ascii="Times New Roman" w:hAnsi="Times New Roman"/>
          <w:sz w:val="28"/>
          <w:szCs w:val="28"/>
        </w:rPr>
        <w:t>Ханты-Мансийского района</w:t>
      </w:r>
    </w:p>
    <w:p w:rsidR="00877E4C" w:rsidRDefault="00877E4C" w:rsidP="005D2784">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A94A7A">
        <w:rPr>
          <w:rFonts w:ascii="Times New Roman" w:hAnsi="Times New Roman"/>
          <w:sz w:val="28"/>
          <w:szCs w:val="28"/>
        </w:rPr>
        <w:t>1</w:t>
      </w:r>
      <w:r w:rsidR="0030222B">
        <w:rPr>
          <w:rFonts w:ascii="Times New Roman" w:hAnsi="Times New Roman"/>
          <w:sz w:val="28"/>
          <w:szCs w:val="28"/>
        </w:rPr>
        <w:t>8</w:t>
      </w:r>
      <w:r w:rsidR="00A94A7A">
        <w:rPr>
          <w:rFonts w:ascii="Times New Roman" w:hAnsi="Times New Roman"/>
          <w:sz w:val="28"/>
          <w:szCs w:val="28"/>
        </w:rPr>
        <w:t xml:space="preserve">.07.2013 </w:t>
      </w:r>
      <w:r>
        <w:rPr>
          <w:rFonts w:ascii="Times New Roman" w:hAnsi="Times New Roman"/>
          <w:sz w:val="28"/>
          <w:szCs w:val="28"/>
        </w:rPr>
        <w:t xml:space="preserve"> №</w:t>
      </w:r>
      <w:r w:rsidR="00A94A7A">
        <w:rPr>
          <w:rFonts w:ascii="Times New Roman" w:hAnsi="Times New Roman"/>
          <w:sz w:val="28"/>
          <w:szCs w:val="28"/>
        </w:rPr>
        <w:t xml:space="preserve"> 172</w:t>
      </w:r>
    </w:p>
    <w:p w:rsidR="00A94A7A" w:rsidRDefault="00A94A7A" w:rsidP="005D2784">
      <w:pPr>
        <w:spacing w:after="0" w:line="240" w:lineRule="auto"/>
        <w:jc w:val="right"/>
        <w:rPr>
          <w:rFonts w:ascii="Times New Roman" w:hAnsi="Times New Roman"/>
          <w:sz w:val="28"/>
          <w:szCs w:val="28"/>
        </w:rPr>
      </w:pPr>
    </w:p>
    <w:p w:rsidR="00877E4C" w:rsidRPr="00B74239" w:rsidRDefault="00877E4C"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Председателю комитета</w:t>
      </w:r>
    </w:p>
    <w:p w:rsidR="00877E4C" w:rsidRPr="00B74239" w:rsidRDefault="00877E4C"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экономической политики</w:t>
      </w:r>
    </w:p>
    <w:p w:rsidR="00877E4C" w:rsidRPr="00B74239" w:rsidRDefault="00877E4C"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администрации</w:t>
      </w:r>
    </w:p>
    <w:p w:rsidR="00877E4C" w:rsidRPr="00B74239" w:rsidRDefault="00877E4C"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Ханты-Мансийского района</w:t>
      </w:r>
    </w:p>
    <w:p w:rsidR="00877E4C" w:rsidRPr="00B74239" w:rsidRDefault="00877E4C"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_________________________</w:t>
      </w:r>
    </w:p>
    <w:p w:rsidR="00877E4C" w:rsidRPr="0012717D" w:rsidRDefault="00877E4C" w:rsidP="005D2784">
      <w:pPr>
        <w:pStyle w:val="ConsPlusNonformat"/>
        <w:jc w:val="both"/>
        <w:rPr>
          <w:rFonts w:ascii="Times New Roman" w:hAnsi="Times New Roman" w:cs="Times New Roman"/>
          <w:sz w:val="24"/>
          <w:szCs w:val="24"/>
        </w:rPr>
      </w:pPr>
    </w:p>
    <w:p w:rsidR="00877E4C" w:rsidRPr="001A1F89" w:rsidRDefault="00877E4C" w:rsidP="005D2784">
      <w:pPr>
        <w:autoSpaceDE w:val="0"/>
        <w:autoSpaceDN w:val="0"/>
        <w:adjustRightInd w:val="0"/>
        <w:spacing w:after="0" w:line="240" w:lineRule="auto"/>
        <w:ind w:firstLine="540"/>
        <w:jc w:val="center"/>
        <w:rPr>
          <w:rFonts w:ascii="Times New Roman" w:hAnsi="Times New Roman"/>
          <w:b/>
        </w:rPr>
      </w:pPr>
      <w:r w:rsidRPr="001A1F89">
        <w:rPr>
          <w:rFonts w:ascii="Times New Roman" w:hAnsi="Times New Roman"/>
          <w:b/>
        </w:rPr>
        <w:t>ЗАЯВЛЕНИЕ</w:t>
      </w:r>
    </w:p>
    <w:p w:rsidR="00877E4C" w:rsidRPr="001A1F89" w:rsidRDefault="00877E4C" w:rsidP="005D2784">
      <w:pPr>
        <w:pStyle w:val="ConsPlusNonformat"/>
        <w:jc w:val="center"/>
        <w:rPr>
          <w:rFonts w:ascii="Times New Roman" w:hAnsi="Times New Roman" w:cs="Times New Roman"/>
          <w:sz w:val="22"/>
          <w:szCs w:val="22"/>
        </w:rPr>
      </w:pPr>
      <w:r w:rsidRPr="001A1F89">
        <w:rPr>
          <w:rFonts w:ascii="Times New Roman" w:hAnsi="Times New Roman" w:cs="Times New Roman"/>
          <w:sz w:val="22"/>
          <w:szCs w:val="22"/>
        </w:rPr>
        <w:t xml:space="preserve">на выплату субсидии на приобретение северных оленей лицам из числа коренных малочисленных народов Севера Ханты-Мансийского автономного округа </w:t>
      </w:r>
      <w:r w:rsidR="00A94A7A">
        <w:rPr>
          <w:rFonts w:ascii="Times New Roman" w:hAnsi="Times New Roman" w:cs="Times New Roman"/>
          <w:sz w:val="22"/>
          <w:szCs w:val="22"/>
        </w:rPr>
        <w:t xml:space="preserve">– </w:t>
      </w:r>
      <w:r w:rsidRPr="001A1F89">
        <w:rPr>
          <w:rFonts w:ascii="Times New Roman" w:hAnsi="Times New Roman" w:cs="Times New Roman"/>
          <w:sz w:val="22"/>
          <w:szCs w:val="22"/>
        </w:rPr>
        <w:t>Югры, постоянно проживающим на межселенных территориях (территориях традиционного природопользования, стойбищах) и занимающимся оленеводством</w:t>
      </w:r>
    </w:p>
    <w:p w:rsidR="00877E4C" w:rsidRPr="001A1F89" w:rsidRDefault="00877E4C" w:rsidP="005D2784">
      <w:pPr>
        <w:pStyle w:val="ConsPlusNonformat"/>
        <w:jc w:val="both"/>
        <w:rPr>
          <w:rFonts w:ascii="Times New Roman" w:hAnsi="Times New Roman" w:cs="Times New Roman"/>
          <w:sz w:val="22"/>
          <w:szCs w:val="22"/>
        </w:rPr>
      </w:pPr>
      <w:r w:rsidRPr="001A1F89">
        <w:rPr>
          <w:rFonts w:ascii="Times New Roman" w:hAnsi="Times New Roman" w:cs="Times New Roman"/>
          <w:sz w:val="22"/>
          <w:szCs w:val="22"/>
        </w:rPr>
        <w:t xml:space="preserve">   </w:t>
      </w:r>
    </w:p>
    <w:p w:rsidR="00877E4C" w:rsidRPr="001A1F89" w:rsidRDefault="00877E4C" w:rsidP="005D2784">
      <w:pPr>
        <w:pStyle w:val="ConsPlusNonformat"/>
        <w:jc w:val="both"/>
        <w:rPr>
          <w:rFonts w:ascii="Times New Roman" w:hAnsi="Times New Roman" w:cs="Times New Roman"/>
          <w:sz w:val="22"/>
          <w:szCs w:val="22"/>
        </w:rPr>
      </w:pPr>
      <w:r w:rsidRPr="001A1F89">
        <w:rPr>
          <w:rFonts w:ascii="Times New Roman" w:hAnsi="Times New Roman" w:cs="Times New Roman"/>
          <w:sz w:val="22"/>
          <w:szCs w:val="22"/>
        </w:rPr>
        <w:t xml:space="preserve">  </w:t>
      </w:r>
      <w:r w:rsidRPr="001A1F89">
        <w:rPr>
          <w:rFonts w:ascii="Times New Roman" w:hAnsi="Times New Roman" w:cs="Times New Roman"/>
          <w:sz w:val="22"/>
          <w:szCs w:val="22"/>
        </w:rPr>
        <w:tab/>
        <w:t>Прошу предоставить субсидию на приобретение северных оленей: количество приобретаемых оленей</w:t>
      </w:r>
      <w:proofErr w:type="gramStart"/>
      <w:r>
        <w:rPr>
          <w:rFonts w:ascii="Times New Roman" w:hAnsi="Times New Roman" w:cs="Times New Roman"/>
          <w:sz w:val="22"/>
          <w:szCs w:val="22"/>
        </w:rPr>
        <w:t xml:space="preserve"> </w:t>
      </w:r>
      <w:r w:rsidRPr="001A1F89">
        <w:rPr>
          <w:rFonts w:ascii="Times New Roman" w:hAnsi="Times New Roman" w:cs="Times New Roman"/>
          <w:sz w:val="22"/>
          <w:szCs w:val="22"/>
        </w:rPr>
        <w:t xml:space="preserve">(_____  ) </w:t>
      </w:r>
      <w:proofErr w:type="gramEnd"/>
      <w:r w:rsidRPr="001A1F89">
        <w:rPr>
          <w:rFonts w:ascii="Times New Roman" w:hAnsi="Times New Roman" w:cs="Times New Roman"/>
          <w:sz w:val="22"/>
          <w:szCs w:val="22"/>
        </w:rPr>
        <w:t>штук, цена за одну голову _________ (__________) рублей ___ коп.</w:t>
      </w:r>
    </w:p>
    <w:p w:rsidR="00877E4C" w:rsidRPr="001A1F89" w:rsidRDefault="00877E4C" w:rsidP="00C35D74">
      <w:pPr>
        <w:pStyle w:val="ConsPlusNonformat"/>
        <w:jc w:val="both"/>
        <w:rPr>
          <w:rFonts w:ascii="Times New Roman" w:hAnsi="Times New Roman" w:cs="Times New Roman"/>
          <w:sz w:val="22"/>
          <w:szCs w:val="22"/>
        </w:rPr>
      </w:pPr>
      <w:r w:rsidRPr="001A1F89">
        <w:rPr>
          <w:rFonts w:ascii="Times New Roman" w:hAnsi="Times New Roman" w:cs="Times New Roman"/>
          <w:sz w:val="22"/>
          <w:szCs w:val="22"/>
        </w:rPr>
        <w:t xml:space="preserve">     </w:t>
      </w:r>
      <w:r w:rsidRPr="001A1F89">
        <w:rPr>
          <w:rFonts w:ascii="Times New Roman" w:hAnsi="Times New Roman" w:cs="Times New Roman"/>
          <w:sz w:val="22"/>
          <w:szCs w:val="22"/>
        </w:rPr>
        <w:tab/>
        <w:t>Наличие* и фактическое использование оленьих пастбищ на момент подачи заявления и предполагаемое их использование после приобретения северных оленей _____________________________________________________________________________</w:t>
      </w:r>
    </w:p>
    <w:p w:rsidR="00877E4C" w:rsidRPr="001A1F89" w:rsidRDefault="00877E4C" w:rsidP="005D2784">
      <w:pPr>
        <w:pStyle w:val="ConsPlusNonformat"/>
        <w:ind w:firstLine="708"/>
        <w:jc w:val="both"/>
        <w:rPr>
          <w:rFonts w:ascii="Times New Roman" w:hAnsi="Times New Roman" w:cs="Times New Roman"/>
          <w:sz w:val="22"/>
          <w:szCs w:val="22"/>
        </w:rPr>
      </w:pPr>
      <w:r w:rsidRPr="001A1F89">
        <w:rPr>
          <w:rFonts w:ascii="Times New Roman" w:hAnsi="Times New Roman" w:cs="Times New Roman"/>
          <w:sz w:val="22"/>
          <w:szCs w:val="22"/>
        </w:rPr>
        <w:t>Общая стоимость приобретаемого поголовья составляет</w:t>
      </w:r>
      <w:proofErr w:type="gramStart"/>
      <w:r w:rsidRPr="001A1F89">
        <w:rPr>
          <w:rFonts w:ascii="Times New Roman" w:hAnsi="Times New Roman" w:cs="Times New Roman"/>
          <w:sz w:val="22"/>
          <w:szCs w:val="22"/>
        </w:rPr>
        <w:t xml:space="preserve"> ____________ (___________________________________________</w:t>
      </w:r>
      <w:r w:rsidR="00C35D74">
        <w:rPr>
          <w:rFonts w:ascii="Times New Roman" w:hAnsi="Times New Roman" w:cs="Times New Roman"/>
          <w:sz w:val="22"/>
          <w:szCs w:val="22"/>
        </w:rPr>
        <w:t>________</w:t>
      </w:r>
      <w:r w:rsidRPr="001A1F89">
        <w:rPr>
          <w:rFonts w:ascii="Times New Roman" w:hAnsi="Times New Roman" w:cs="Times New Roman"/>
          <w:sz w:val="22"/>
          <w:szCs w:val="22"/>
        </w:rPr>
        <w:t xml:space="preserve">_____) </w:t>
      </w:r>
      <w:proofErr w:type="gramEnd"/>
      <w:r w:rsidRPr="001A1F89">
        <w:rPr>
          <w:rFonts w:ascii="Times New Roman" w:hAnsi="Times New Roman" w:cs="Times New Roman"/>
          <w:sz w:val="22"/>
          <w:szCs w:val="22"/>
        </w:rPr>
        <w:t>рублей___</w:t>
      </w:r>
      <w:r w:rsidR="00C35D74">
        <w:rPr>
          <w:rFonts w:ascii="Times New Roman" w:hAnsi="Times New Roman" w:cs="Times New Roman"/>
          <w:sz w:val="22"/>
          <w:szCs w:val="22"/>
        </w:rPr>
        <w:t>___________</w:t>
      </w:r>
      <w:r w:rsidRPr="001A1F89">
        <w:rPr>
          <w:rFonts w:ascii="Times New Roman" w:hAnsi="Times New Roman" w:cs="Times New Roman"/>
          <w:sz w:val="22"/>
          <w:szCs w:val="22"/>
        </w:rPr>
        <w:t xml:space="preserve"> коп.</w:t>
      </w:r>
      <w:r w:rsidR="00C35D74">
        <w:rPr>
          <w:rFonts w:ascii="Times New Roman" w:hAnsi="Times New Roman" w:cs="Times New Roman"/>
          <w:sz w:val="22"/>
          <w:szCs w:val="22"/>
        </w:rPr>
        <w:t xml:space="preserve"> </w:t>
      </w:r>
    </w:p>
    <w:p w:rsidR="00877E4C" w:rsidRPr="001A1F89" w:rsidRDefault="00877E4C" w:rsidP="005D2784">
      <w:pPr>
        <w:pStyle w:val="ConsPlusNonformat"/>
        <w:ind w:firstLine="708"/>
        <w:jc w:val="both"/>
        <w:rPr>
          <w:rFonts w:ascii="Times New Roman" w:hAnsi="Times New Roman" w:cs="Times New Roman"/>
          <w:sz w:val="22"/>
          <w:szCs w:val="22"/>
        </w:rPr>
      </w:pPr>
      <w:r w:rsidRPr="001A1F89">
        <w:rPr>
          <w:rFonts w:ascii="Times New Roman" w:hAnsi="Times New Roman" w:cs="Times New Roman"/>
          <w:sz w:val="22"/>
          <w:szCs w:val="22"/>
        </w:rPr>
        <w:t>Продавец:______________________________________________________________ _____________________________________________________________________________</w:t>
      </w:r>
    </w:p>
    <w:p w:rsidR="00877E4C" w:rsidRPr="001A1F89" w:rsidRDefault="00877E4C" w:rsidP="005D2784">
      <w:pPr>
        <w:pStyle w:val="ConsPlusNonformat"/>
        <w:ind w:firstLine="708"/>
        <w:jc w:val="both"/>
        <w:rPr>
          <w:rFonts w:ascii="Times New Roman" w:hAnsi="Times New Roman" w:cs="Times New Roman"/>
          <w:sz w:val="22"/>
          <w:szCs w:val="22"/>
        </w:rPr>
      </w:pPr>
    </w:p>
    <w:p w:rsidR="00877E4C" w:rsidRPr="001A1F89" w:rsidRDefault="00C35D74" w:rsidP="005D2784">
      <w:pPr>
        <w:pStyle w:val="ConsPlusNonformat"/>
        <w:jc w:val="both"/>
        <w:rPr>
          <w:rFonts w:ascii="Times New Roman" w:hAnsi="Times New Roman" w:cs="Times New Roman"/>
          <w:sz w:val="22"/>
          <w:szCs w:val="22"/>
        </w:rPr>
      </w:pPr>
      <w:r>
        <w:rPr>
          <w:rFonts w:ascii="Times New Roman" w:hAnsi="Times New Roman" w:cs="Times New Roman"/>
          <w:sz w:val="22"/>
          <w:szCs w:val="22"/>
        </w:rPr>
        <w:tab/>
        <w:t>Ю</w:t>
      </w:r>
      <w:r w:rsidR="00877E4C" w:rsidRPr="001A1F89">
        <w:rPr>
          <w:rFonts w:ascii="Times New Roman" w:hAnsi="Times New Roman" w:cs="Times New Roman"/>
          <w:sz w:val="22"/>
          <w:szCs w:val="22"/>
        </w:rPr>
        <w:t xml:space="preserve">ридическое лицо </w:t>
      </w:r>
      <w:r w:rsidR="00A94A7A">
        <w:rPr>
          <w:rFonts w:ascii="Times New Roman" w:hAnsi="Times New Roman" w:cs="Times New Roman"/>
          <w:sz w:val="22"/>
          <w:szCs w:val="22"/>
        </w:rPr>
        <w:t xml:space="preserve">– </w:t>
      </w:r>
      <w:r w:rsidR="00877E4C" w:rsidRPr="001A1F89">
        <w:rPr>
          <w:rFonts w:ascii="Times New Roman" w:hAnsi="Times New Roman" w:cs="Times New Roman"/>
          <w:sz w:val="22"/>
          <w:szCs w:val="22"/>
        </w:rPr>
        <w:t>наименование организации, ИНН/КПП, адрес, телефон</w:t>
      </w:r>
    </w:p>
    <w:p w:rsidR="00877E4C" w:rsidRPr="001A1F89" w:rsidRDefault="00877E4C" w:rsidP="005D2784">
      <w:pPr>
        <w:pStyle w:val="ConsPlusNonformat"/>
        <w:jc w:val="both"/>
        <w:rPr>
          <w:rFonts w:ascii="Times New Roman" w:hAnsi="Times New Roman" w:cs="Times New Roman"/>
          <w:sz w:val="22"/>
          <w:szCs w:val="22"/>
        </w:rPr>
      </w:pPr>
      <w:r w:rsidRPr="001A1F89">
        <w:rPr>
          <w:rFonts w:ascii="Times New Roman" w:hAnsi="Times New Roman" w:cs="Times New Roman"/>
          <w:sz w:val="22"/>
          <w:szCs w:val="22"/>
        </w:rPr>
        <w:t>___________________________________________________________</w:t>
      </w:r>
      <w:r>
        <w:rPr>
          <w:rFonts w:ascii="Times New Roman" w:hAnsi="Times New Roman" w:cs="Times New Roman"/>
          <w:sz w:val="22"/>
          <w:szCs w:val="22"/>
        </w:rPr>
        <w:t>__________________________</w:t>
      </w:r>
    </w:p>
    <w:p w:rsidR="00C35D74" w:rsidRDefault="00C35D74" w:rsidP="005D2784">
      <w:pPr>
        <w:pStyle w:val="ConsPlusNonformat"/>
        <w:jc w:val="both"/>
        <w:rPr>
          <w:rFonts w:ascii="Times New Roman" w:hAnsi="Times New Roman" w:cs="Times New Roman"/>
          <w:sz w:val="22"/>
          <w:szCs w:val="22"/>
        </w:rPr>
      </w:pPr>
      <w:r>
        <w:rPr>
          <w:rFonts w:ascii="Times New Roman" w:hAnsi="Times New Roman" w:cs="Times New Roman"/>
          <w:sz w:val="22"/>
          <w:szCs w:val="22"/>
        </w:rPr>
        <w:tab/>
      </w:r>
    </w:p>
    <w:p w:rsidR="00877E4C" w:rsidRPr="001A1F89" w:rsidRDefault="00C35D74" w:rsidP="005D2784">
      <w:pPr>
        <w:pStyle w:val="ConsPlusNonformat"/>
        <w:jc w:val="both"/>
        <w:rPr>
          <w:rFonts w:ascii="Times New Roman" w:hAnsi="Times New Roman" w:cs="Times New Roman"/>
          <w:sz w:val="22"/>
          <w:szCs w:val="22"/>
        </w:rPr>
      </w:pPr>
      <w:r>
        <w:rPr>
          <w:rFonts w:ascii="Times New Roman" w:hAnsi="Times New Roman" w:cs="Times New Roman"/>
          <w:sz w:val="22"/>
          <w:szCs w:val="22"/>
        </w:rPr>
        <w:tab/>
        <w:t>Ф</w:t>
      </w:r>
      <w:r w:rsidR="00877E4C" w:rsidRPr="001A1F89">
        <w:rPr>
          <w:rFonts w:ascii="Times New Roman" w:hAnsi="Times New Roman" w:cs="Times New Roman"/>
          <w:sz w:val="22"/>
          <w:szCs w:val="22"/>
        </w:rPr>
        <w:t>изическое лицо – Ф.И.О. гражданина, адрес, телефон___________________</w:t>
      </w:r>
      <w:r w:rsidR="00877E4C">
        <w:rPr>
          <w:rFonts w:ascii="Times New Roman" w:hAnsi="Times New Roman" w:cs="Times New Roman"/>
          <w:sz w:val="22"/>
          <w:szCs w:val="22"/>
        </w:rPr>
        <w:t>_____________</w:t>
      </w:r>
    </w:p>
    <w:p w:rsidR="00877E4C" w:rsidRPr="001A1F89" w:rsidRDefault="00877E4C" w:rsidP="005D2784">
      <w:pPr>
        <w:pStyle w:val="ConsPlusNonformat"/>
        <w:jc w:val="both"/>
        <w:rPr>
          <w:rFonts w:ascii="Times New Roman" w:hAnsi="Times New Roman" w:cs="Times New Roman"/>
          <w:sz w:val="22"/>
          <w:szCs w:val="22"/>
        </w:rPr>
      </w:pPr>
      <w:r w:rsidRPr="001A1F89">
        <w:rPr>
          <w:rFonts w:ascii="Times New Roman" w:hAnsi="Times New Roman" w:cs="Times New Roman"/>
          <w:sz w:val="22"/>
          <w:szCs w:val="22"/>
        </w:rPr>
        <w:t>________________________________</w:t>
      </w:r>
      <w:r w:rsidR="00C35D74">
        <w:rPr>
          <w:rFonts w:ascii="Times New Roman" w:hAnsi="Times New Roman" w:cs="Times New Roman"/>
          <w:sz w:val="22"/>
          <w:szCs w:val="22"/>
        </w:rPr>
        <w:t>________________________________________________</w:t>
      </w:r>
    </w:p>
    <w:p w:rsidR="00877E4C" w:rsidRPr="001A1F89" w:rsidRDefault="00877E4C" w:rsidP="005D2784">
      <w:pPr>
        <w:pStyle w:val="ConsPlusNonformat"/>
        <w:jc w:val="both"/>
        <w:rPr>
          <w:rFonts w:ascii="Times New Roman" w:hAnsi="Times New Roman" w:cs="Times New Roman"/>
          <w:sz w:val="22"/>
          <w:szCs w:val="22"/>
        </w:rPr>
      </w:pPr>
    </w:p>
    <w:p w:rsidR="00877E4C" w:rsidRPr="001A1F89" w:rsidRDefault="00877E4C" w:rsidP="005D2784">
      <w:pPr>
        <w:pStyle w:val="ConsPlusNonformat"/>
        <w:ind w:firstLine="708"/>
        <w:jc w:val="both"/>
        <w:rPr>
          <w:rFonts w:ascii="Times New Roman" w:hAnsi="Times New Roman" w:cs="Times New Roman"/>
          <w:sz w:val="22"/>
          <w:szCs w:val="22"/>
        </w:rPr>
      </w:pPr>
      <w:r w:rsidRPr="001A1F89">
        <w:rPr>
          <w:rFonts w:ascii="Times New Roman" w:hAnsi="Times New Roman" w:cs="Times New Roman"/>
          <w:sz w:val="22"/>
          <w:szCs w:val="22"/>
        </w:rPr>
        <w:t xml:space="preserve">Наличие оленьих пастбищ (местонахождение, </w:t>
      </w:r>
      <w:proofErr w:type="gramStart"/>
      <w:r w:rsidRPr="001A1F89">
        <w:rPr>
          <w:rFonts w:ascii="Times New Roman" w:hAnsi="Times New Roman" w:cs="Times New Roman"/>
          <w:sz w:val="22"/>
          <w:szCs w:val="22"/>
        </w:rPr>
        <w:t>га</w:t>
      </w:r>
      <w:proofErr w:type="gramEnd"/>
      <w:r w:rsidRPr="001A1F89">
        <w:rPr>
          <w:rFonts w:ascii="Times New Roman" w:hAnsi="Times New Roman" w:cs="Times New Roman"/>
          <w:sz w:val="22"/>
          <w:szCs w:val="22"/>
        </w:rPr>
        <w:t>) ___________________________</w:t>
      </w:r>
    </w:p>
    <w:p w:rsidR="00C35D74" w:rsidRDefault="00C35D74" w:rsidP="005D2784">
      <w:pPr>
        <w:pStyle w:val="ConsPlusNonformat"/>
        <w:ind w:firstLine="708"/>
        <w:jc w:val="both"/>
        <w:rPr>
          <w:rFonts w:ascii="Times New Roman" w:hAnsi="Times New Roman" w:cs="Times New Roman"/>
          <w:sz w:val="22"/>
          <w:szCs w:val="22"/>
        </w:rPr>
      </w:pPr>
    </w:p>
    <w:p w:rsidR="00877E4C" w:rsidRPr="001A1F89" w:rsidRDefault="00877E4C" w:rsidP="005D2784">
      <w:pPr>
        <w:pStyle w:val="ConsPlusNonformat"/>
        <w:ind w:firstLine="708"/>
        <w:jc w:val="both"/>
        <w:rPr>
          <w:rFonts w:ascii="Times New Roman" w:hAnsi="Times New Roman" w:cs="Times New Roman"/>
          <w:sz w:val="22"/>
          <w:szCs w:val="22"/>
        </w:rPr>
      </w:pPr>
      <w:r w:rsidRPr="001A1F89">
        <w:rPr>
          <w:rFonts w:ascii="Times New Roman" w:hAnsi="Times New Roman" w:cs="Times New Roman"/>
          <w:sz w:val="22"/>
          <w:szCs w:val="22"/>
        </w:rPr>
        <w:t>К заявлению прилагаются следующие документы:</w:t>
      </w:r>
    </w:p>
    <w:tbl>
      <w:tblPr>
        <w:tblStyle w:val="a9"/>
        <w:tblW w:w="0" w:type="auto"/>
        <w:tblLayout w:type="fixed"/>
        <w:tblLook w:val="04A0" w:firstRow="1" w:lastRow="0" w:firstColumn="1" w:lastColumn="0" w:noHBand="0" w:noVBand="1"/>
      </w:tblPr>
      <w:tblGrid>
        <w:gridCol w:w="675"/>
        <w:gridCol w:w="5387"/>
        <w:gridCol w:w="1134"/>
        <w:gridCol w:w="1134"/>
        <w:gridCol w:w="1240"/>
      </w:tblGrid>
      <w:tr w:rsidR="00877E4C" w:rsidRPr="001A1F89" w:rsidTr="007744FD">
        <w:tc>
          <w:tcPr>
            <w:tcW w:w="675" w:type="dxa"/>
          </w:tcPr>
          <w:p w:rsidR="00877E4C" w:rsidRPr="00920F4A" w:rsidRDefault="00A94A7A" w:rsidP="00C35D74">
            <w:pPr>
              <w:autoSpaceDE w:val="0"/>
              <w:autoSpaceDN w:val="0"/>
              <w:adjustRightInd w:val="0"/>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w:t>
            </w:r>
            <w:r w:rsidR="00877E4C" w:rsidRPr="00920F4A">
              <w:rPr>
                <w:rFonts w:ascii="Times New Roman" w:hAnsi="Times New Roman"/>
                <w:sz w:val="20"/>
                <w:szCs w:val="20"/>
              </w:rPr>
              <w:t>п</w:t>
            </w:r>
          </w:p>
        </w:tc>
        <w:tc>
          <w:tcPr>
            <w:tcW w:w="5387" w:type="dxa"/>
          </w:tcPr>
          <w:p w:rsidR="00877E4C" w:rsidRPr="00920F4A" w:rsidRDefault="00877E4C" w:rsidP="005D2784">
            <w:pPr>
              <w:autoSpaceDE w:val="0"/>
              <w:autoSpaceDN w:val="0"/>
              <w:adjustRightInd w:val="0"/>
              <w:jc w:val="center"/>
              <w:rPr>
                <w:rFonts w:ascii="Times New Roman" w:hAnsi="Times New Roman"/>
                <w:sz w:val="20"/>
                <w:szCs w:val="20"/>
              </w:rPr>
            </w:pPr>
            <w:r w:rsidRPr="00920F4A">
              <w:rPr>
                <w:rFonts w:ascii="Times New Roman" w:hAnsi="Times New Roman"/>
                <w:sz w:val="20"/>
                <w:szCs w:val="20"/>
              </w:rPr>
              <w:t>Наименование документа</w:t>
            </w:r>
          </w:p>
        </w:tc>
        <w:tc>
          <w:tcPr>
            <w:tcW w:w="1134" w:type="dxa"/>
          </w:tcPr>
          <w:p w:rsidR="00877E4C" w:rsidRPr="00920F4A" w:rsidRDefault="00877E4C" w:rsidP="005D2784">
            <w:pPr>
              <w:autoSpaceDE w:val="0"/>
              <w:autoSpaceDN w:val="0"/>
              <w:adjustRightInd w:val="0"/>
              <w:jc w:val="center"/>
              <w:rPr>
                <w:rFonts w:ascii="Times New Roman" w:hAnsi="Times New Roman"/>
                <w:sz w:val="20"/>
                <w:szCs w:val="20"/>
              </w:rPr>
            </w:pPr>
            <w:r w:rsidRPr="00920F4A">
              <w:rPr>
                <w:rFonts w:ascii="Times New Roman" w:hAnsi="Times New Roman"/>
                <w:sz w:val="20"/>
                <w:szCs w:val="20"/>
              </w:rPr>
              <w:t>Количество  листов</w:t>
            </w:r>
          </w:p>
        </w:tc>
        <w:tc>
          <w:tcPr>
            <w:tcW w:w="1134" w:type="dxa"/>
          </w:tcPr>
          <w:p w:rsidR="00877E4C" w:rsidRPr="00920F4A" w:rsidRDefault="00877E4C" w:rsidP="005D2784">
            <w:pPr>
              <w:autoSpaceDE w:val="0"/>
              <w:autoSpaceDN w:val="0"/>
              <w:adjustRightInd w:val="0"/>
              <w:jc w:val="center"/>
              <w:rPr>
                <w:rFonts w:ascii="Times New Roman" w:hAnsi="Times New Roman"/>
                <w:sz w:val="20"/>
                <w:szCs w:val="20"/>
              </w:rPr>
            </w:pPr>
            <w:r w:rsidRPr="00920F4A">
              <w:rPr>
                <w:rFonts w:ascii="Times New Roman" w:hAnsi="Times New Roman"/>
                <w:sz w:val="20"/>
                <w:szCs w:val="20"/>
              </w:rPr>
              <w:t>Сдал</w:t>
            </w:r>
          </w:p>
          <w:p w:rsidR="00877E4C" w:rsidRPr="00920F4A" w:rsidRDefault="00877E4C" w:rsidP="005D2784">
            <w:pPr>
              <w:autoSpaceDE w:val="0"/>
              <w:autoSpaceDN w:val="0"/>
              <w:adjustRightInd w:val="0"/>
              <w:jc w:val="center"/>
              <w:rPr>
                <w:rFonts w:ascii="Times New Roman" w:hAnsi="Times New Roman"/>
                <w:sz w:val="20"/>
                <w:szCs w:val="20"/>
              </w:rPr>
            </w:pPr>
            <w:r w:rsidRPr="00920F4A">
              <w:rPr>
                <w:rFonts w:ascii="Times New Roman" w:hAnsi="Times New Roman"/>
                <w:sz w:val="20"/>
                <w:szCs w:val="20"/>
              </w:rPr>
              <w:t>(Ф.И.О. подпись)</w:t>
            </w:r>
          </w:p>
        </w:tc>
        <w:tc>
          <w:tcPr>
            <w:tcW w:w="1240" w:type="dxa"/>
          </w:tcPr>
          <w:p w:rsidR="00877E4C" w:rsidRPr="00920F4A" w:rsidRDefault="00877E4C" w:rsidP="005D2784">
            <w:pPr>
              <w:autoSpaceDE w:val="0"/>
              <w:autoSpaceDN w:val="0"/>
              <w:adjustRightInd w:val="0"/>
              <w:jc w:val="center"/>
              <w:rPr>
                <w:rFonts w:ascii="Times New Roman" w:hAnsi="Times New Roman"/>
                <w:sz w:val="20"/>
                <w:szCs w:val="20"/>
              </w:rPr>
            </w:pPr>
            <w:r w:rsidRPr="00920F4A">
              <w:rPr>
                <w:rFonts w:ascii="Times New Roman" w:hAnsi="Times New Roman"/>
                <w:sz w:val="20"/>
                <w:szCs w:val="20"/>
              </w:rPr>
              <w:t>Принял</w:t>
            </w:r>
          </w:p>
          <w:p w:rsidR="00877E4C" w:rsidRPr="00920F4A" w:rsidRDefault="00877E4C" w:rsidP="005D2784">
            <w:pPr>
              <w:autoSpaceDE w:val="0"/>
              <w:autoSpaceDN w:val="0"/>
              <w:adjustRightInd w:val="0"/>
              <w:jc w:val="center"/>
              <w:rPr>
                <w:rFonts w:ascii="Times New Roman" w:hAnsi="Times New Roman"/>
                <w:sz w:val="20"/>
                <w:szCs w:val="20"/>
              </w:rPr>
            </w:pPr>
            <w:r w:rsidRPr="00920F4A">
              <w:rPr>
                <w:rFonts w:ascii="Times New Roman" w:hAnsi="Times New Roman"/>
                <w:sz w:val="20"/>
                <w:szCs w:val="20"/>
              </w:rPr>
              <w:t>(Ф.И.О. подпись)</w:t>
            </w:r>
          </w:p>
        </w:tc>
      </w:tr>
      <w:tr w:rsidR="00877E4C" w:rsidRPr="001A1F89" w:rsidTr="007744FD">
        <w:trPr>
          <w:trHeight w:val="203"/>
        </w:trPr>
        <w:tc>
          <w:tcPr>
            <w:tcW w:w="675" w:type="dxa"/>
          </w:tcPr>
          <w:p w:rsidR="00877E4C" w:rsidRPr="00920F4A" w:rsidRDefault="00877E4C" w:rsidP="005D2784">
            <w:pPr>
              <w:autoSpaceDE w:val="0"/>
              <w:autoSpaceDN w:val="0"/>
              <w:adjustRightInd w:val="0"/>
              <w:jc w:val="center"/>
              <w:rPr>
                <w:rFonts w:ascii="Times New Roman" w:hAnsi="Times New Roman"/>
                <w:sz w:val="20"/>
                <w:szCs w:val="20"/>
              </w:rPr>
            </w:pPr>
            <w:r w:rsidRPr="00920F4A">
              <w:rPr>
                <w:rFonts w:ascii="Times New Roman" w:hAnsi="Times New Roman"/>
                <w:sz w:val="20"/>
                <w:szCs w:val="20"/>
              </w:rPr>
              <w:t>1</w:t>
            </w:r>
            <w:r w:rsidR="00A94A7A">
              <w:rPr>
                <w:rFonts w:ascii="Times New Roman" w:hAnsi="Times New Roman"/>
                <w:sz w:val="20"/>
                <w:szCs w:val="20"/>
              </w:rPr>
              <w:t>.</w:t>
            </w:r>
          </w:p>
        </w:tc>
        <w:tc>
          <w:tcPr>
            <w:tcW w:w="5387" w:type="dxa"/>
          </w:tcPr>
          <w:p w:rsidR="00877E4C" w:rsidRPr="00920F4A" w:rsidRDefault="00A94A7A" w:rsidP="005D2784">
            <w:pPr>
              <w:autoSpaceDE w:val="0"/>
              <w:autoSpaceDN w:val="0"/>
              <w:adjustRightInd w:val="0"/>
              <w:jc w:val="both"/>
              <w:rPr>
                <w:rFonts w:ascii="Times New Roman" w:hAnsi="Times New Roman"/>
                <w:sz w:val="20"/>
                <w:szCs w:val="20"/>
              </w:rPr>
            </w:pPr>
            <w:r>
              <w:rPr>
                <w:rFonts w:ascii="Times New Roman" w:hAnsi="Times New Roman"/>
                <w:sz w:val="20"/>
                <w:szCs w:val="20"/>
              </w:rPr>
              <w:t>К</w:t>
            </w:r>
            <w:r w:rsidR="00877E4C" w:rsidRPr="00920F4A">
              <w:rPr>
                <w:rFonts w:ascii="Times New Roman" w:hAnsi="Times New Roman"/>
                <w:sz w:val="20"/>
                <w:szCs w:val="20"/>
              </w:rPr>
              <w:t>опия паспорта с отметкой о регистрации по месту жительства</w:t>
            </w:r>
          </w:p>
        </w:tc>
        <w:tc>
          <w:tcPr>
            <w:tcW w:w="1134" w:type="dxa"/>
          </w:tcPr>
          <w:p w:rsidR="00877E4C" w:rsidRPr="00920F4A" w:rsidRDefault="00877E4C" w:rsidP="005D2784">
            <w:pPr>
              <w:autoSpaceDE w:val="0"/>
              <w:autoSpaceDN w:val="0"/>
              <w:adjustRightInd w:val="0"/>
              <w:jc w:val="both"/>
              <w:rPr>
                <w:rFonts w:ascii="Times New Roman" w:hAnsi="Times New Roman"/>
                <w:sz w:val="20"/>
                <w:szCs w:val="20"/>
              </w:rPr>
            </w:pPr>
          </w:p>
        </w:tc>
        <w:tc>
          <w:tcPr>
            <w:tcW w:w="1134" w:type="dxa"/>
          </w:tcPr>
          <w:p w:rsidR="00877E4C" w:rsidRPr="00920F4A" w:rsidRDefault="00877E4C" w:rsidP="005D2784">
            <w:pPr>
              <w:autoSpaceDE w:val="0"/>
              <w:autoSpaceDN w:val="0"/>
              <w:adjustRightInd w:val="0"/>
              <w:jc w:val="both"/>
              <w:rPr>
                <w:rFonts w:ascii="Times New Roman" w:hAnsi="Times New Roman"/>
                <w:sz w:val="20"/>
                <w:szCs w:val="20"/>
              </w:rPr>
            </w:pPr>
          </w:p>
        </w:tc>
        <w:tc>
          <w:tcPr>
            <w:tcW w:w="1240" w:type="dxa"/>
          </w:tcPr>
          <w:p w:rsidR="00877E4C" w:rsidRPr="00920F4A" w:rsidRDefault="00877E4C" w:rsidP="005D2784">
            <w:pPr>
              <w:autoSpaceDE w:val="0"/>
              <w:autoSpaceDN w:val="0"/>
              <w:adjustRightInd w:val="0"/>
              <w:jc w:val="both"/>
              <w:rPr>
                <w:rFonts w:ascii="Times New Roman" w:hAnsi="Times New Roman"/>
                <w:sz w:val="20"/>
                <w:szCs w:val="20"/>
              </w:rPr>
            </w:pPr>
          </w:p>
        </w:tc>
      </w:tr>
      <w:tr w:rsidR="00877E4C" w:rsidRPr="001A1F89" w:rsidTr="007744FD">
        <w:trPr>
          <w:trHeight w:val="203"/>
        </w:trPr>
        <w:tc>
          <w:tcPr>
            <w:tcW w:w="675" w:type="dxa"/>
          </w:tcPr>
          <w:p w:rsidR="00877E4C" w:rsidRPr="00920F4A" w:rsidRDefault="00877E4C" w:rsidP="005D2784">
            <w:pPr>
              <w:autoSpaceDE w:val="0"/>
              <w:autoSpaceDN w:val="0"/>
              <w:adjustRightInd w:val="0"/>
              <w:jc w:val="center"/>
              <w:rPr>
                <w:rFonts w:ascii="Times New Roman" w:hAnsi="Times New Roman"/>
                <w:sz w:val="20"/>
                <w:szCs w:val="20"/>
              </w:rPr>
            </w:pPr>
            <w:r w:rsidRPr="00920F4A">
              <w:rPr>
                <w:rFonts w:ascii="Times New Roman" w:hAnsi="Times New Roman"/>
                <w:sz w:val="20"/>
                <w:szCs w:val="20"/>
              </w:rPr>
              <w:t>2</w:t>
            </w:r>
            <w:r w:rsidR="00A94A7A">
              <w:rPr>
                <w:rFonts w:ascii="Times New Roman" w:hAnsi="Times New Roman"/>
                <w:sz w:val="20"/>
                <w:szCs w:val="20"/>
              </w:rPr>
              <w:t>.</w:t>
            </w:r>
          </w:p>
        </w:tc>
        <w:tc>
          <w:tcPr>
            <w:tcW w:w="5387" w:type="dxa"/>
          </w:tcPr>
          <w:p w:rsidR="00877E4C" w:rsidRPr="00920F4A" w:rsidRDefault="00A94A7A" w:rsidP="005D2784">
            <w:pPr>
              <w:autoSpaceDE w:val="0"/>
              <w:autoSpaceDN w:val="0"/>
              <w:adjustRightInd w:val="0"/>
              <w:jc w:val="both"/>
              <w:rPr>
                <w:rFonts w:ascii="Times New Roman" w:hAnsi="Times New Roman"/>
                <w:sz w:val="20"/>
                <w:szCs w:val="20"/>
              </w:rPr>
            </w:pPr>
            <w:r>
              <w:rPr>
                <w:rFonts w:ascii="Times New Roman" w:hAnsi="Times New Roman"/>
                <w:sz w:val="20"/>
                <w:szCs w:val="20"/>
              </w:rPr>
              <w:t>К</w:t>
            </w:r>
            <w:r w:rsidR="00877E4C" w:rsidRPr="00920F4A">
              <w:rPr>
                <w:rFonts w:ascii="Times New Roman" w:hAnsi="Times New Roman"/>
                <w:sz w:val="20"/>
                <w:szCs w:val="20"/>
              </w:rPr>
              <w:t>опия договора купли-продажи оленей</w:t>
            </w:r>
          </w:p>
        </w:tc>
        <w:tc>
          <w:tcPr>
            <w:tcW w:w="1134" w:type="dxa"/>
          </w:tcPr>
          <w:p w:rsidR="00877E4C" w:rsidRPr="00920F4A" w:rsidRDefault="00877E4C" w:rsidP="005D2784">
            <w:pPr>
              <w:autoSpaceDE w:val="0"/>
              <w:autoSpaceDN w:val="0"/>
              <w:adjustRightInd w:val="0"/>
              <w:jc w:val="both"/>
              <w:rPr>
                <w:rFonts w:ascii="Times New Roman" w:hAnsi="Times New Roman"/>
                <w:sz w:val="20"/>
                <w:szCs w:val="20"/>
              </w:rPr>
            </w:pPr>
          </w:p>
        </w:tc>
        <w:tc>
          <w:tcPr>
            <w:tcW w:w="1134" w:type="dxa"/>
          </w:tcPr>
          <w:p w:rsidR="00877E4C" w:rsidRPr="00920F4A" w:rsidRDefault="00877E4C" w:rsidP="005D2784">
            <w:pPr>
              <w:autoSpaceDE w:val="0"/>
              <w:autoSpaceDN w:val="0"/>
              <w:adjustRightInd w:val="0"/>
              <w:jc w:val="both"/>
              <w:rPr>
                <w:rFonts w:ascii="Times New Roman" w:hAnsi="Times New Roman"/>
                <w:sz w:val="20"/>
                <w:szCs w:val="20"/>
              </w:rPr>
            </w:pPr>
          </w:p>
        </w:tc>
        <w:tc>
          <w:tcPr>
            <w:tcW w:w="1240" w:type="dxa"/>
          </w:tcPr>
          <w:p w:rsidR="00877E4C" w:rsidRPr="00920F4A" w:rsidRDefault="00877E4C" w:rsidP="005D2784">
            <w:pPr>
              <w:autoSpaceDE w:val="0"/>
              <w:autoSpaceDN w:val="0"/>
              <w:adjustRightInd w:val="0"/>
              <w:jc w:val="both"/>
              <w:rPr>
                <w:rFonts w:ascii="Times New Roman" w:hAnsi="Times New Roman"/>
                <w:sz w:val="20"/>
                <w:szCs w:val="20"/>
              </w:rPr>
            </w:pPr>
          </w:p>
        </w:tc>
      </w:tr>
      <w:tr w:rsidR="00877E4C" w:rsidRPr="001A1F89" w:rsidTr="007744FD">
        <w:trPr>
          <w:trHeight w:val="203"/>
        </w:trPr>
        <w:tc>
          <w:tcPr>
            <w:tcW w:w="675" w:type="dxa"/>
          </w:tcPr>
          <w:p w:rsidR="00877E4C" w:rsidRPr="00920F4A" w:rsidRDefault="00877E4C" w:rsidP="005D2784">
            <w:pPr>
              <w:autoSpaceDE w:val="0"/>
              <w:autoSpaceDN w:val="0"/>
              <w:adjustRightInd w:val="0"/>
              <w:jc w:val="center"/>
              <w:rPr>
                <w:rFonts w:ascii="Times New Roman" w:hAnsi="Times New Roman"/>
                <w:sz w:val="20"/>
                <w:szCs w:val="20"/>
              </w:rPr>
            </w:pPr>
            <w:r w:rsidRPr="00920F4A">
              <w:rPr>
                <w:rFonts w:ascii="Times New Roman" w:hAnsi="Times New Roman"/>
                <w:sz w:val="20"/>
                <w:szCs w:val="20"/>
              </w:rPr>
              <w:t>3</w:t>
            </w:r>
            <w:r w:rsidR="00A94A7A">
              <w:rPr>
                <w:rFonts w:ascii="Times New Roman" w:hAnsi="Times New Roman"/>
                <w:sz w:val="20"/>
                <w:szCs w:val="20"/>
              </w:rPr>
              <w:t>.</w:t>
            </w:r>
          </w:p>
        </w:tc>
        <w:tc>
          <w:tcPr>
            <w:tcW w:w="5387" w:type="dxa"/>
          </w:tcPr>
          <w:p w:rsidR="00877E4C" w:rsidRPr="00920F4A" w:rsidRDefault="00A94A7A" w:rsidP="005D2784">
            <w:pPr>
              <w:pStyle w:val="ConsPlusNonformat"/>
              <w:jc w:val="both"/>
              <w:rPr>
                <w:rFonts w:ascii="Times New Roman" w:hAnsi="Times New Roman" w:cs="Times New Roman"/>
              </w:rPr>
            </w:pPr>
            <w:r>
              <w:rPr>
                <w:rFonts w:ascii="Times New Roman" w:hAnsi="Times New Roman"/>
              </w:rPr>
              <w:t>Д</w:t>
            </w:r>
            <w:r w:rsidR="00877E4C" w:rsidRPr="00920F4A">
              <w:rPr>
                <w:rFonts w:ascii="Times New Roman" w:hAnsi="Times New Roman" w:cs="Times New Roman"/>
              </w:rPr>
              <w:t>окументы, подтверждающие оплату приобретения оленей</w:t>
            </w:r>
          </w:p>
        </w:tc>
        <w:tc>
          <w:tcPr>
            <w:tcW w:w="1134" w:type="dxa"/>
          </w:tcPr>
          <w:p w:rsidR="00877E4C" w:rsidRPr="00920F4A" w:rsidRDefault="00877E4C" w:rsidP="005D2784">
            <w:pPr>
              <w:autoSpaceDE w:val="0"/>
              <w:autoSpaceDN w:val="0"/>
              <w:adjustRightInd w:val="0"/>
              <w:jc w:val="both"/>
              <w:rPr>
                <w:rFonts w:ascii="Times New Roman" w:hAnsi="Times New Roman"/>
                <w:sz w:val="20"/>
                <w:szCs w:val="20"/>
              </w:rPr>
            </w:pPr>
          </w:p>
        </w:tc>
        <w:tc>
          <w:tcPr>
            <w:tcW w:w="1134" w:type="dxa"/>
          </w:tcPr>
          <w:p w:rsidR="00877E4C" w:rsidRPr="00920F4A" w:rsidRDefault="00877E4C" w:rsidP="005D2784">
            <w:pPr>
              <w:autoSpaceDE w:val="0"/>
              <w:autoSpaceDN w:val="0"/>
              <w:adjustRightInd w:val="0"/>
              <w:jc w:val="both"/>
              <w:rPr>
                <w:rFonts w:ascii="Times New Roman" w:hAnsi="Times New Roman"/>
                <w:sz w:val="20"/>
                <w:szCs w:val="20"/>
              </w:rPr>
            </w:pPr>
          </w:p>
        </w:tc>
        <w:tc>
          <w:tcPr>
            <w:tcW w:w="1240" w:type="dxa"/>
          </w:tcPr>
          <w:p w:rsidR="00877E4C" w:rsidRPr="00920F4A" w:rsidRDefault="00877E4C" w:rsidP="005D2784">
            <w:pPr>
              <w:autoSpaceDE w:val="0"/>
              <w:autoSpaceDN w:val="0"/>
              <w:adjustRightInd w:val="0"/>
              <w:jc w:val="both"/>
              <w:rPr>
                <w:rFonts w:ascii="Times New Roman" w:hAnsi="Times New Roman"/>
                <w:sz w:val="20"/>
                <w:szCs w:val="20"/>
              </w:rPr>
            </w:pPr>
          </w:p>
        </w:tc>
      </w:tr>
      <w:tr w:rsidR="00877E4C" w:rsidRPr="001A1F89" w:rsidTr="007744FD">
        <w:trPr>
          <w:trHeight w:val="203"/>
        </w:trPr>
        <w:tc>
          <w:tcPr>
            <w:tcW w:w="675" w:type="dxa"/>
          </w:tcPr>
          <w:p w:rsidR="00877E4C" w:rsidRPr="00920F4A" w:rsidRDefault="00877E4C" w:rsidP="005D2784">
            <w:pPr>
              <w:autoSpaceDE w:val="0"/>
              <w:autoSpaceDN w:val="0"/>
              <w:adjustRightInd w:val="0"/>
              <w:jc w:val="center"/>
              <w:rPr>
                <w:rFonts w:ascii="Times New Roman" w:hAnsi="Times New Roman"/>
                <w:sz w:val="20"/>
                <w:szCs w:val="20"/>
              </w:rPr>
            </w:pPr>
            <w:r w:rsidRPr="00920F4A">
              <w:rPr>
                <w:rFonts w:ascii="Times New Roman" w:hAnsi="Times New Roman"/>
                <w:sz w:val="20"/>
                <w:szCs w:val="20"/>
              </w:rPr>
              <w:t>4</w:t>
            </w:r>
            <w:r w:rsidR="00A94A7A">
              <w:rPr>
                <w:rFonts w:ascii="Times New Roman" w:hAnsi="Times New Roman"/>
                <w:sz w:val="20"/>
                <w:szCs w:val="20"/>
              </w:rPr>
              <w:t>.</w:t>
            </w:r>
          </w:p>
        </w:tc>
        <w:tc>
          <w:tcPr>
            <w:tcW w:w="5387" w:type="dxa"/>
          </w:tcPr>
          <w:p w:rsidR="00877E4C" w:rsidRPr="00920F4A" w:rsidRDefault="00A94A7A" w:rsidP="005D2784">
            <w:pPr>
              <w:pStyle w:val="ConsPlusNonformat"/>
              <w:ind w:firstLine="34"/>
              <w:jc w:val="both"/>
              <w:rPr>
                <w:rFonts w:ascii="Times New Roman" w:hAnsi="Times New Roman" w:cs="Times New Roman"/>
              </w:rPr>
            </w:pPr>
            <w:r>
              <w:rPr>
                <w:rFonts w:ascii="Times New Roman" w:hAnsi="Times New Roman" w:cs="Times New Roman"/>
              </w:rPr>
              <w:t>К</w:t>
            </w:r>
            <w:r w:rsidR="00877E4C">
              <w:rPr>
                <w:rFonts w:ascii="Times New Roman" w:hAnsi="Times New Roman" w:cs="Times New Roman"/>
              </w:rPr>
              <w:t>опия свидетельства о рождении</w:t>
            </w:r>
            <w:r w:rsidR="00877E4C" w:rsidRPr="00920F4A">
              <w:rPr>
                <w:rFonts w:ascii="Times New Roman" w:hAnsi="Times New Roman" w:cs="Times New Roman"/>
              </w:rPr>
              <w:t xml:space="preserve">  </w:t>
            </w:r>
          </w:p>
        </w:tc>
        <w:tc>
          <w:tcPr>
            <w:tcW w:w="1134" w:type="dxa"/>
          </w:tcPr>
          <w:p w:rsidR="00877E4C" w:rsidRPr="00920F4A" w:rsidRDefault="00877E4C" w:rsidP="005D2784">
            <w:pPr>
              <w:autoSpaceDE w:val="0"/>
              <w:autoSpaceDN w:val="0"/>
              <w:adjustRightInd w:val="0"/>
              <w:jc w:val="both"/>
              <w:rPr>
                <w:rFonts w:ascii="Times New Roman" w:hAnsi="Times New Roman"/>
                <w:sz w:val="20"/>
                <w:szCs w:val="20"/>
              </w:rPr>
            </w:pPr>
          </w:p>
        </w:tc>
        <w:tc>
          <w:tcPr>
            <w:tcW w:w="1134" w:type="dxa"/>
          </w:tcPr>
          <w:p w:rsidR="00877E4C" w:rsidRPr="00920F4A" w:rsidRDefault="00877E4C" w:rsidP="005D2784">
            <w:pPr>
              <w:autoSpaceDE w:val="0"/>
              <w:autoSpaceDN w:val="0"/>
              <w:adjustRightInd w:val="0"/>
              <w:jc w:val="both"/>
              <w:rPr>
                <w:rFonts w:ascii="Times New Roman" w:hAnsi="Times New Roman"/>
                <w:sz w:val="20"/>
                <w:szCs w:val="20"/>
              </w:rPr>
            </w:pPr>
          </w:p>
        </w:tc>
        <w:tc>
          <w:tcPr>
            <w:tcW w:w="1240" w:type="dxa"/>
          </w:tcPr>
          <w:p w:rsidR="00877E4C" w:rsidRPr="00920F4A" w:rsidRDefault="00877E4C" w:rsidP="005D2784">
            <w:pPr>
              <w:autoSpaceDE w:val="0"/>
              <w:autoSpaceDN w:val="0"/>
              <w:adjustRightInd w:val="0"/>
              <w:jc w:val="both"/>
              <w:rPr>
                <w:rFonts w:ascii="Times New Roman" w:hAnsi="Times New Roman"/>
                <w:sz w:val="20"/>
                <w:szCs w:val="20"/>
              </w:rPr>
            </w:pPr>
          </w:p>
        </w:tc>
      </w:tr>
      <w:tr w:rsidR="00877E4C" w:rsidRPr="001A1F89" w:rsidTr="007744FD">
        <w:tc>
          <w:tcPr>
            <w:tcW w:w="675" w:type="dxa"/>
          </w:tcPr>
          <w:p w:rsidR="00877E4C" w:rsidRPr="00920F4A" w:rsidRDefault="00877E4C" w:rsidP="005D2784">
            <w:pPr>
              <w:autoSpaceDE w:val="0"/>
              <w:autoSpaceDN w:val="0"/>
              <w:adjustRightInd w:val="0"/>
              <w:jc w:val="center"/>
              <w:rPr>
                <w:rFonts w:ascii="Times New Roman" w:hAnsi="Times New Roman"/>
                <w:sz w:val="20"/>
                <w:szCs w:val="20"/>
              </w:rPr>
            </w:pPr>
            <w:r w:rsidRPr="00920F4A">
              <w:rPr>
                <w:rFonts w:ascii="Times New Roman" w:hAnsi="Times New Roman"/>
                <w:sz w:val="20"/>
                <w:szCs w:val="20"/>
              </w:rPr>
              <w:t>5</w:t>
            </w:r>
            <w:r w:rsidR="00A94A7A">
              <w:rPr>
                <w:rFonts w:ascii="Times New Roman" w:hAnsi="Times New Roman"/>
                <w:sz w:val="20"/>
                <w:szCs w:val="20"/>
              </w:rPr>
              <w:t>.</w:t>
            </w:r>
          </w:p>
        </w:tc>
        <w:tc>
          <w:tcPr>
            <w:tcW w:w="5387" w:type="dxa"/>
          </w:tcPr>
          <w:p w:rsidR="00877E4C" w:rsidRPr="00920F4A" w:rsidRDefault="00A94A7A" w:rsidP="005D2784">
            <w:pPr>
              <w:pStyle w:val="ConsPlusNonformat"/>
              <w:ind w:firstLine="34"/>
              <w:jc w:val="both"/>
              <w:rPr>
                <w:rFonts w:ascii="Times New Roman" w:hAnsi="Times New Roman" w:cs="Times New Roman"/>
              </w:rPr>
            </w:pPr>
            <w:r>
              <w:rPr>
                <w:rFonts w:ascii="Times New Roman" w:hAnsi="Times New Roman" w:cs="Times New Roman"/>
              </w:rPr>
              <w:t>Б</w:t>
            </w:r>
            <w:r w:rsidR="00877E4C" w:rsidRPr="00920F4A">
              <w:rPr>
                <w:rFonts w:ascii="Times New Roman" w:hAnsi="Times New Roman" w:cs="Times New Roman"/>
              </w:rPr>
              <w:t>анковские реквизиты заявителя для перечисления субсидии</w:t>
            </w:r>
          </w:p>
        </w:tc>
        <w:tc>
          <w:tcPr>
            <w:tcW w:w="1134" w:type="dxa"/>
          </w:tcPr>
          <w:p w:rsidR="00877E4C" w:rsidRPr="00920F4A" w:rsidRDefault="00877E4C" w:rsidP="005D2784">
            <w:pPr>
              <w:autoSpaceDE w:val="0"/>
              <w:autoSpaceDN w:val="0"/>
              <w:adjustRightInd w:val="0"/>
              <w:jc w:val="both"/>
              <w:rPr>
                <w:rFonts w:ascii="Times New Roman" w:hAnsi="Times New Roman"/>
                <w:sz w:val="20"/>
                <w:szCs w:val="20"/>
              </w:rPr>
            </w:pPr>
          </w:p>
        </w:tc>
        <w:tc>
          <w:tcPr>
            <w:tcW w:w="1134" w:type="dxa"/>
          </w:tcPr>
          <w:p w:rsidR="00877E4C" w:rsidRPr="00920F4A" w:rsidRDefault="00877E4C" w:rsidP="005D2784">
            <w:pPr>
              <w:autoSpaceDE w:val="0"/>
              <w:autoSpaceDN w:val="0"/>
              <w:adjustRightInd w:val="0"/>
              <w:jc w:val="both"/>
              <w:rPr>
                <w:rFonts w:ascii="Times New Roman" w:hAnsi="Times New Roman"/>
                <w:sz w:val="20"/>
                <w:szCs w:val="20"/>
              </w:rPr>
            </w:pPr>
          </w:p>
        </w:tc>
        <w:tc>
          <w:tcPr>
            <w:tcW w:w="1240" w:type="dxa"/>
          </w:tcPr>
          <w:p w:rsidR="00877E4C" w:rsidRPr="00920F4A" w:rsidRDefault="00877E4C" w:rsidP="005D2784">
            <w:pPr>
              <w:autoSpaceDE w:val="0"/>
              <w:autoSpaceDN w:val="0"/>
              <w:adjustRightInd w:val="0"/>
              <w:jc w:val="both"/>
              <w:rPr>
                <w:rFonts w:ascii="Times New Roman" w:hAnsi="Times New Roman"/>
                <w:sz w:val="20"/>
                <w:szCs w:val="20"/>
              </w:rPr>
            </w:pPr>
          </w:p>
        </w:tc>
      </w:tr>
      <w:tr w:rsidR="00877E4C" w:rsidRPr="001A1F89" w:rsidTr="007744FD">
        <w:tc>
          <w:tcPr>
            <w:tcW w:w="675" w:type="dxa"/>
          </w:tcPr>
          <w:p w:rsidR="00877E4C" w:rsidRPr="00920F4A" w:rsidRDefault="00877E4C" w:rsidP="005D2784">
            <w:pPr>
              <w:autoSpaceDE w:val="0"/>
              <w:autoSpaceDN w:val="0"/>
              <w:adjustRightInd w:val="0"/>
              <w:jc w:val="center"/>
              <w:rPr>
                <w:rFonts w:ascii="Times New Roman" w:hAnsi="Times New Roman"/>
                <w:sz w:val="20"/>
                <w:szCs w:val="20"/>
              </w:rPr>
            </w:pPr>
            <w:r>
              <w:rPr>
                <w:rFonts w:ascii="Times New Roman" w:hAnsi="Times New Roman"/>
                <w:sz w:val="20"/>
                <w:szCs w:val="20"/>
              </w:rPr>
              <w:t>6</w:t>
            </w:r>
            <w:r w:rsidR="00A94A7A">
              <w:rPr>
                <w:rFonts w:ascii="Times New Roman" w:hAnsi="Times New Roman"/>
                <w:sz w:val="20"/>
                <w:szCs w:val="20"/>
              </w:rPr>
              <w:t>.</w:t>
            </w:r>
          </w:p>
        </w:tc>
        <w:tc>
          <w:tcPr>
            <w:tcW w:w="5387" w:type="dxa"/>
          </w:tcPr>
          <w:p w:rsidR="00877E4C" w:rsidRPr="00920F4A" w:rsidRDefault="00A94A7A" w:rsidP="005D2784">
            <w:pPr>
              <w:pStyle w:val="ConsPlusNonformat"/>
              <w:ind w:firstLine="34"/>
              <w:jc w:val="both"/>
              <w:rPr>
                <w:rFonts w:ascii="Times New Roman" w:hAnsi="Times New Roman" w:cs="Times New Roman"/>
              </w:rPr>
            </w:pPr>
            <w:r>
              <w:rPr>
                <w:rFonts w:ascii="Times New Roman" w:hAnsi="Times New Roman" w:cs="Times New Roman"/>
              </w:rPr>
              <w:t>К</w:t>
            </w:r>
            <w:r w:rsidR="00877E4C">
              <w:rPr>
                <w:rFonts w:ascii="Times New Roman" w:hAnsi="Times New Roman" w:cs="Times New Roman"/>
              </w:rPr>
              <w:t>опия ветеринарного паспорта либо иного документа, подтверждающего фактическое наличие оленей</w:t>
            </w:r>
          </w:p>
        </w:tc>
        <w:tc>
          <w:tcPr>
            <w:tcW w:w="1134" w:type="dxa"/>
          </w:tcPr>
          <w:p w:rsidR="00877E4C" w:rsidRPr="00920F4A" w:rsidRDefault="00877E4C" w:rsidP="005D2784">
            <w:pPr>
              <w:autoSpaceDE w:val="0"/>
              <w:autoSpaceDN w:val="0"/>
              <w:adjustRightInd w:val="0"/>
              <w:jc w:val="both"/>
              <w:rPr>
                <w:rFonts w:ascii="Times New Roman" w:hAnsi="Times New Roman"/>
                <w:sz w:val="20"/>
                <w:szCs w:val="20"/>
              </w:rPr>
            </w:pPr>
          </w:p>
        </w:tc>
        <w:tc>
          <w:tcPr>
            <w:tcW w:w="1134" w:type="dxa"/>
          </w:tcPr>
          <w:p w:rsidR="00877E4C" w:rsidRPr="00920F4A" w:rsidRDefault="00877E4C" w:rsidP="005D2784">
            <w:pPr>
              <w:autoSpaceDE w:val="0"/>
              <w:autoSpaceDN w:val="0"/>
              <w:adjustRightInd w:val="0"/>
              <w:jc w:val="both"/>
              <w:rPr>
                <w:rFonts w:ascii="Times New Roman" w:hAnsi="Times New Roman"/>
                <w:sz w:val="20"/>
                <w:szCs w:val="20"/>
              </w:rPr>
            </w:pPr>
          </w:p>
        </w:tc>
        <w:tc>
          <w:tcPr>
            <w:tcW w:w="1240" w:type="dxa"/>
          </w:tcPr>
          <w:p w:rsidR="00877E4C" w:rsidRPr="00920F4A" w:rsidRDefault="00877E4C" w:rsidP="005D2784">
            <w:pPr>
              <w:autoSpaceDE w:val="0"/>
              <w:autoSpaceDN w:val="0"/>
              <w:adjustRightInd w:val="0"/>
              <w:jc w:val="both"/>
              <w:rPr>
                <w:rFonts w:ascii="Times New Roman" w:hAnsi="Times New Roman"/>
                <w:sz w:val="20"/>
                <w:szCs w:val="20"/>
              </w:rPr>
            </w:pPr>
          </w:p>
        </w:tc>
      </w:tr>
    </w:tbl>
    <w:p w:rsidR="00877E4C" w:rsidRPr="001A1F89" w:rsidRDefault="00877E4C" w:rsidP="005D2784">
      <w:pPr>
        <w:pStyle w:val="ConsPlusNonformat"/>
        <w:ind w:firstLine="708"/>
        <w:jc w:val="both"/>
        <w:rPr>
          <w:rFonts w:ascii="Times New Roman" w:hAnsi="Times New Roman" w:cs="Times New Roman"/>
          <w:sz w:val="22"/>
          <w:szCs w:val="22"/>
        </w:rPr>
      </w:pPr>
      <w:r w:rsidRPr="001A1F89">
        <w:rPr>
          <w:rFonts w:ascii="Times New Roman" w:hAnsi="Times New Roman" w:cs="Times New Roman"/>
          <w:sz w:val="22"/>
          <w:szCs w:val="22"/>
        </w:rPr>
        <w:t xml:space="preserve">* В случае отсутствия у заявителей оленьих пастбищ для содержания приобретаемого поголовья северных оленей необходимо предоставить письменное согласие пользователя территорий традиционного природопользования на использование оленьих пастбищ в границах данных территорий, указанных заявителем.    </w:t>
      </w:r>
    </w:p>
    <w:p w:rsidR="00C35D74" w:rsidRDefault="00C35D74" w:rsidP="005D2784">
      <w:pPr>
        <w:pStyle w:val="ConsPlusNonformat"/>
        <w:ind w:firstLine="708"/>
        <w:jc w:val="both"/>
        <w:rPr>
          <w:rFonts w:ascii="Times New Roman" w:hAnsi="Times New Roman" w:cs="Times New Roman"/>
          <w:sz w:val="22"/>
          <w:szCs w:val="22"/>
        </w:rPr>
      </w:pPr>
    </w:p>
    <w:p w:rsidR="00877E4C" w:rsidRPr="001A1F89" w:rsidRDefault="00877E4C" w:rsidP="005D2784">
      <w:pPr>
        <w:pStyle w:val="ConsPlusNonformat"/>
        <w:ind w:firstLine="708"/>
        <w:jc w:val="both"/>
        <w:rPr>
          <w:rFonts w:ascii="Times New Roman" w:hAnsi="Times New Roman" w:cs="Times New Roman"/>
          <w:sz w:val="22"/>
          <w:szCs w:val="22"/>
        </w:rPr>
      </w:pPr>
      <w:r w:rsidRPr="001A1F89">
        <w:rPr>
          <w:rFonts w:ascii="Times New Roman" w:hAnsi="Times New Roman" w:cs="Times New Roman"/>
          <w:sz w:val="22"/>
          <w:szCs w:val="22"/>
        </w:rPr>
        <w:t xml:space="preserve">Подтверждаю свое согласие на обработку и использование </w:t>
      </w:r>
      <w:r w:rsidR="00A94A7A">
        <w:rPr>
          <w:rFonts w:ascii="Times New Roman" w:hAnsi="Times New Roman" w:cs="Times New Roman"/>
          <w:sz w:val="22"/>
          <w:szCs w:val="22"/>
        </w:rPr>
        <w:t>к</w:t>
      </w:r>
      <w:r w:rsidRPr="001A1F89">
        <w:rPr>
          <w:rFonts w:ascii="Times New Roman" w:hAnsi="Times New Roman" w:cs="Times New Roman"/>
          <w:sz w:val="22"/>
          <w:szCs w:val="22"/>
        </w:rPr>
        <w:t>омитетом экономической политики администрации района моих персональных данных с учетом требований Федерального закона от 27 июля 2006 года    № 152-ФЗ «О персональных данных».</w:t>
      </w:r>
    </w:p>
    <w:p w:rsidR="00A94A7A" w:rsidRDefault="00877E4C" w:rsidP="005D2784">
      <w:pPr>
        <w:pStyle w:val="ConsPlusNormal"/>
        <w:widowControl/>
        <w:ind w:firstLine="708"/>
        <w:jc w:val="both"/>
        <w:rPr>
          <w:rFonts w:ascii="Times New Roman" w:hAnsi="Times New Roman" w:cs="Times New Roman"/>
          <w:sz w:val="22"/>
          <w:szCs w:val="22"/>
        </w:rPr>
      </w:pPr>
      <w:r w:rsidRPr="001A1F89">
        <w:rPr>
          <w:rFonts w:ascii="Times New Roman" w:hAnsi="Times New Roman" w:cs="Times New Roman"/>
          <w:sz w:val="22"/>
          <w:szCs w:val="22"/>
        </w:rPr>
        <w:lastRenderedPageBreak/>
        <w:t>Настоящим подтверждаю действительность</w:t>
      </w:r>
      <w:r w:rsidR="00A94A7A">
        <w:rPr>
          <w:rFonts w:ascii="Times New Roman" w:hAnsi="Times New Roman" w:cs="Times New Roman"/>
          <w:sz w:val="22"/>
          <w:szCs w:val="22"/>
        </w:rPr>
        <w:t xml:space="preserve"> предоставленных мной сведений.</w:t>
      </w:r>
    </w:p>
    <w:p w:rsidR="00C35D74" w:rsidRDefault="00C35D74" w:rsidP="005D2784">
      <w:pPr>
        <w:pStyle w:val="ConsPlusNormal"/>
        <w:widowControl/>
        <w:ind w:firstLine="708"/>
        <w:jc w:val="both"/>
        <w:rPr>
          <w:rFonts w:ascii="Times New Roman" w:hAnsi="Times New Roman" w:cs="Times New Roman"/>
          <w:sz w:val="22"/>
          <w:szCs w:val="22"/>
        </w:rPr>
      </w:pPr>
    </w:p>
    <w:p w:rsidR="00A16050" w:rsidRDefault="00A16050" w:rsidP="005D2784">
      <w:pPr>
        <w:pStyle w:val="ConsPlusNormal"/>
        <w:widowControl/>
        <w:ind w:firstLine="708"/>
        <w:jc w:val="both"/>
        <w:rPr>
          <w:rFonts w:ascii="Times New Roman" w:hAnsi="Times New Roman" w:cs="Times New Roman"/>
          <w:sz w:val="22"/>
          <w:szCs w:val="22"/>
        </w:rPr>
      </w:pPr>
      <w:r>
        <w:rPr>
          <w:rFonts w:ascii="Times New Roman" w:hAnsi="Times New Roman" w:cs="Times New Roman"/>
          <w:sz w:val="22"/>
          <w:szCs w:val="22"/>
        </w:rPr>
        <w:t xml:space="preserve">«____» ___________________ 201___ года   </w:t>
      </w:r>
      <w:r>
        <w:rPr>
          <w:rFonts w:ascii="Times New Roman" w:hAnsi="Times New Roman" w:cs="Times New Roman"/>
          <w:sz w:val="22"/>
          <w:szCs w:val="22"/>
        </w:rPr>
        <w:tab/>
        <w:t xml:space="preserve">                          </w:t>
      </w:r>
      <w:r w:rsidR="00C35D74">
        <w:rPr>
          <w:rFonts w:ascii="Times New Roman" w:hAnsi="Times New Roman" w:cs="Times New Roman"/>
          <w:sz w:val="22"/>
          <w:szCs w:val="22"/>
        </w:rPr>
        <w:t>________________________</w:t>
      </w:r>
    </w:p>
    <w:p w:rsidR="00877E4C" w:rsidRPr="001A1F89" w:rsidRDefault="00A16050" w:rsidP="005D2784">
      <w:pPr>
        <w:pStyle w:val="ConsPlusNormal"/>
        <w:widowControl/>
        <w:ind w:firstLine="708"/>
        <w:jc w:val="right"/>
        <w:rPr>
          <w:rFonts w:ascii="Times New Roman" w:hAnsi="Times New Roman" w:cs="Times New Roman"/>
          <w:sz w:val="22"/>
          <w:szCs w:val="22"/>
        </w:rPr>
      </w:pPr>
      <w:r>
        <w:rPr>
          <w:rFonts w:ascii="Times New Roman" w:hAnsi="Times New Roman" w:cs="Times New Roman"/>
          <w:sz w:val="22"/>
          <w:szCs w:val="22"/>
        </w:rPr>
        <w:t xml:space="preserve">   (подпись заявителя, печать)</w:t>
      </w:r>
      <w:r w:rsidR="00877E4C" w:rsidRPr="001A1F89">
        <w:rPr>
          <w:rFonts w:ascii="Times New Roman" w:hAnsi="Times New Roman" w:cs="Times New Roman"/>
          <w:sz w:val="22"/>
          <w:szCs w:val="22"/>
        </w:rPr>
        <w:t xml:space="preserve">                                                                                                                                                                                                                             </w:t>
      </w:r>
      <w:r w:rsidR="00A94A7A">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877E4C" w:rsidRDefault="00877E4C" w:rsidP="005D2784">
      <w:pPr>
        <w:pStyle w:val="a4"/>
        <w:jc w:val="right"/>
        <w:rPr>
          <w:b w:val="0"/>
          <w:sz w:val="28"/>
          <w:szCs w:val="28"/>
        </w:rPr>
      </w:pPr>
    </w:p>
    <w:p w:rsidR="00877E4C" w:rsidRDefault="00877E4C" w:rsidP="005D2784">
      <w:pPr>
        <w:pStyle w:val="a4"/>
        <w:jc w:val="right"/>
        <w:rPr>
          <w:b w:val="0"/>
          <w:sz w:val="28"/>
          <w:szCs w:val="28"/>
        </w:rPr>
      </w:pPr>
    </w:p>
    <w:p w:rsidR="00877E4C" w:rsidRDefault="00877E4C" w:rsidP="005D2784">
      <w:pPr>
        <w:spacing w:after="0" w:line="240" w:lineRule="auto"/>
        <w:rPr>
          <w:rFonts w:ascii="Times New Roman" w:hAnsi="Times New Roman"/>
          <w:sz w:val="28"/>
          <w:szCs w:val="28"/>
        </w:rPr>
      </w:pPr>
    </w:p>
    <w:p w:rsidR="00824E94" w:rsidRPr="00824E94" w:rsidRDefault="00824E94" w:rsidP="005D2784">
      <w:pPr>
        <w:pStyle w:val="a4"/>
        <w:jc w:val="right"/>
        <w:rPr>
          <w:b w:val="0"/>
          <w:sz w:val="28"/>
          <w:szCs w:val="28"/>
        </w:rPr>
      </w:pPr>
    </w:p>
    <w:p w:rsidR="00824E94" w:rsidRDefault="00824E94" w:rsidP="005D2784">
      <w:pPr>
        <w:pStyle w:val="a4"/>
        <w:jc w:val="right"/>
        <w:rPr>
          <w:b w:val="0"/>
          <w:sz w:val="28"/>
          <w:szCs w:val="28"/>
        </w:rPr>
      </w:pPr>
    </w:p>
    <w:p w:rsidR="00A16050" w:rsidRDefault="00A16050" w:rsidP="005D2784">
      <w:pPr>
        <w:pStyle w:val="a4"/>
        <w:jc w:val="right"/>
        <w:rPr>
          <w:b w:val="0"/>
          <w:sz w:val="28"/>
          <w:szCs w:val="28"/>
        </w:rPr>
      </w:pPr>
    </w:p>
    <w:p w:rsidR="00A16050" w:rsidRDefault="00A16050" w:rsidP="005D278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A16050" w:rsidRDefault="00A16050" w:rsidP="00824E94">
      <w:pPr>
        <w:pStyle w:val="a4"/>
        <w:jc w:val="right"/>
        <w:rPr>
          <w:b w:val="0"/>
          <w:sz w:val="28"/>
          <w:szCs w:val="28"/>
        </w:rPr>
      </w:pPr>
    </w:p>
    <w:p w:rsidR="00C35D74" w:rsidRDefault="00C35D74" w:rsidP="005D2784">
      <w:pPr>
        <w:spacing w:after="0" w:line="240" w:lineRule="auto"/>
        <w:jc w:val="right"/>
        <w:rPr>
          <w:rFonts w:ascii="Times New Roman" w:hAnsi="Times New Roman"/>
          <w:sz w:val="28"/>
          <w:szCs w:val="28"/>
        </w:rPr>
      </w:pPr>
    </w:p>
    <w:p w:rsidR="00A16050" w:rsidRDefault="00A16050" w:rsidP="005D2784">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5 </w:t>
      </w:r>
    </w:p>
    <w:p w:rsidR="00A16050" w:rsidRDefault="00A16050" w:rsidP="005D2784">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A16050" w:rsidRDefault="00A16050" w:rsidP="005D2784">
      <w:pPr>
        <w:spacing w:after="0" w:line="240" w:lineRule="auto"/>
        <w:jc w:val="right"/>
        <w:rPr>
          <w:rFonts w:ascii="Times New Roman" w:hAnsi="Times New Roman"/>
          <w:sz w:val="28"/>
          <w:szCs w:val="28"/>
        </w:rPr>
      </w:pPr>
      <w:r>
        <w:rPr>
          <w:rFonts w:ascii="Times New Roman" w:hAnsi="Times New Roman"/>
          <w:sz w:val="28"/>
          <w:szCs w:val="28"/>
        </w:rPr>
        <w:t>Ханты-Мансийского района</w:t>
      </w:r>
    </w:p>
    <w:p w:rsidR="00A16050" w:rsidRDefault="00A16050" w:rsidP="005D2784">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40734E">
        <w:rPr>
          <w:rFonts w:ascii="Times New Roman" w:hAnsi="Times New Roman"/>
          <w:sz w:val="28"/>
          <w:szCs w:val="28"/>
        </w:rPr>
        <w:t>1</w:t>
      </w:r>
      <w:r w:rsidR="0030222B">
        <w:rPr>
          <w:rFonts w:ascii="Times New Roman" w:hAnsi="Times New Roman"/>
          <w:sz w:val="28"/>
          <w:szCs w:val="28"/>
        </w:rPr>
        <w:t>8</w:t>
      </w:r>
      <w:r w:rsidR="0040734E">
        <w:rPr>
          <w:rFonts w:ascii="Times New Roman" w:hAnsi="Times New Roman"/>
          <w:sz w:val="28"/>
          <w:szCs w:val="28"/>
        </w:rPr>
        <w:t xml:space="preserve">.07.2013 </w:t>
      </w:r>
      <w:r>
        <w:rPr>
          <w:rFonts w:ascii="Times New Roman" w:hAnsi="Times New Roman"/>
          <w:sz w:val="28"/>
          <w:szCs w:val="28"/>
        </w:rPr>
        <w:t xml:space="preserve"> №</w:t>
      </w:r>
      <w:r w:rsidR="0040734E">
        <w:rPr>
          <w:rFonts w:ascii="Times New Roman" w:hAnsi="Times New Roman"/>
          <w:sz w:val="28"/>
          <w:szCs w:val="28"/>
        </w:rPr>
        <w:t xml:space="preserve"> 172</w:t>
      </w:r>
    </w:p>
    <w:p w:rsidR="00A16050" w:rsidRDefault="00A16050" w:rsidP="005D2784">
      <w:pPr>
        <w:autoSpaceDE w:val="0"/>
        <w:autoSpaceDN w:val="0"/>
        <w:adjustRightInd w:val="0"/>
        <w:spacing w:after="0" w:line="240" w:lineRule="auto"/>
        <w:ind w:firstLine="540"/>
        <w:jc w:val="right"/>
        <w:rPr>
          <w:rFonts w:ascii="Times New Roman" w:hAnsi="Times New Roman"/>
          <w:sz w:val="24"/>
          <w:szCs w:val="24"/>
        </w:rPr>
      </w:pPr>
    </w:p>
    <w:p w:rsidR="00A16050" w:rsidRPr="00B74239" w:rsidRDefault="00A16050"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Председателю комитета</w:t>
      </w:r>
    </w:p>
    <w:p w:rsidR="00A16050" w:rsidRPr="00B74239" w:rsidRDefault="00A16050"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экономической политики</w:t>
      </w:r>
    </w:p>
    <w:p w:rsidR="00A16050" w:rsidRPr="00B74239" w:rsidRDefault="00A16050"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администрации</w:t>
      </w:r>
    </w:p>
    <w:p w:rsidR="00A16050" w:rsidRPr="00B74239" w:rsidRDefault="00A16050"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Ханты-Мансийского района</w:t>
      </w:r>
    </w:p>
    <w:p w:rsidR="00A16050" w:rsidRPr="00B74239" w:rsidRDefault="00A16050"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_________________________</w:t>
      </w:r>
    </w:p>
    <w:p w:rsidR="005D2784" w:rsidRDefault="005D2784" w:rsidP="005D2784">
      <w:pPr>
        <w:autoSpaceDE w:val="0"/>
        <w:autoSpaceDN w:val="0"/>
        <w:adjustRightInd w:val="0"/>
        <w:spacing w:after="0" w:line="240" w:lineRule="auto"/>
        <w:ind w:firstLine="540"/>
        <w:jc w:val="center"/>
        <w:rPr>
          <w:rFonts w:ascii="Times New Roman" w:hAnsi="Times New Roman"/>
          <w:b/>
          <w:sz w:val="24"/>
          <w:szCs w:val="24"/>
        </w:rPr>
      </w:pPr>
    </w:p>
    <w:p w:rsidR="00A16050" w:rsidRPr="00B74239" w:rsidRDefault="00A16050" w:rsidP="005D2784">
      <w:pPr>
        <w:autoSpaceDE w:val="0"/>
        <w:autoSpaceDN w:val="0"/>
        <w:adjustRightInd w:val="0"/>
        <w:spacing w:after="0" w:line="240" w:lineRule="auto"/>
        <w:ind w:firstLine="540"/>
        <w:jc w:val="center"/>
        <w:rPr>
          <w:rFonts w:ascii="Times New Roman" w:hAnsi="Times New Roman"/>
          <w:b/>
          <w:sz w:val="24"/>
          <w:szCs w:val="24"/>
        </w:rPr>
      </w:pPr>
      <w:r w:rsidRPr="00B74239">
        <w:rPr>
          <w:rFonts w:ascii="Times New Roman" w:hAnsi="Times New Roman"/>
          <w:b/>
          <w:sz w:val="24"/>
          <w:szCs w:val="24"/>
        </w:rPr>
        <w:t>ЗАЯВЛЕНИЕ</w:t>
      </w:r>
    </w:p>
    <w:p w:rsidR="00A16050" w:rsidRPr="00B74239" w:rsidRDefault="00A16050" w:rsidP="005D2784">
      <w:pPr>
        <w:pStyle w:val="ConsPlusNonformat"/>
        <w:jc w:val="center"/>
        <w:rPr>
          <w:rFonts w:ascii="Times New Roman" w:hAnsi="Times New Roman" w:cs="Times New Roman"/>
          <w:sz w:val="24"/>
          <w:szCs w:val="24"/>
        </w:rPr>
      </w:pPr>
      <w:proofErr w:type="gramStart"/>
      <w:r w:rsidRPr="00B74239">
        <w:rPr>
          <w:rFonts w:ascii="Times New Roman" w:hAnsi="Times New Roman" w:cs="Times New Roman"/>
          <w:sz w:val="24"/>
          <w:szCs w:val="24"/>
        </w:rPr>
        <w:t>на выплату субсидии</w:t>
      </w:r>
      <w:r>
        <w:rPr>
          <w:rFonts w:ascii="Times New Roman" w:hAnsi="Times New Roman" w:cs="Times New Roman"/>
          <w:sz w:val="24"/>
          <w:szCs w:val="24"/>
        </w:rPr>
        <w:t xml:space="preserve"> юридическим лицам</w:t>
      </w:r>
      <w:r w:rsidRPr="00B74239">
        <w:rPr>
          <w:rFonts w:ascii="Times New Roman" w:hAnsi="Times New Roman" w:cs="Times New Roman"/>
          <w:sz w:val="24"/>
          <w:szCs w:val="24"/>
        </w:rPr>
        <w:t xml:space="preserve"> на обустройство</w:t>
      </w:r>
      <w:r>
        <w:rPr>
          <w:rFonts w:ascii="Times New Roman" w:hAnsi="Times New Roman" w:cs="Times New Roman"/>
          <w:sz w:val="24"/>
          <w:szCs w:val="24"/>
        </w:rPr>
        <w:t xml:space="preserve"> земельных участков</w:t>
      </w:r>
      <w:r w:rsidRPr="00B74239">
        <w:rPr>
          <w:rFonts w:ascii="Times New Roman" w:hAnsi="Times New Roman" w:cs="Times New Roman"/>
          <w:sz w:val="24"/>
          <w:szCs w:val="24"/>
        </w:rPr>
        <w:t xml:space="preserve"> территорий традиционного п</w:t>
      </w:r>
      <w:r>
        <w:rPr>
          <w:rFonts w:ascii="Times New Roman" w:hAnsi="Times New Roman" w:cs="Times New Roman"/>
          <w:sz w:val="24"/>
          <w:szCs w:val="24"/>
        </w:rPr>
        <w:t>риродопользования, территорий (</w:t>
      </w:r>
      <w:r w:rsidRPr="00B74239">
        <w:rPr>
          <w:rFonts w:ascii="Times New Roman" w:hAnsi="Times New Roman" w:cs="Times New Roman"/>
          <w:sz w:val="24"/>
          <w:szCs w:val="24"/>
        </w:rPr>
        <w:t>акваторий</w:t>
      </w:r>
      <w:r>
        <w:rPr>
          <w:rFonts w:ascii="Times New Roman" w:hAnsi="Times New Roman" w:cs="Times New Roman"/>
          <w:sz w:val="24"/>
          <w:szCs w:val="24"/>
        </w:rPr>
        <w:t>)</w:t>
      </w:r>
      <w:r w:rsidRPr="00B74239">
        <w:rPr>
          <w:rFonts w:ascii="Times New Roman" w:hAnsi="Times New Roman" w:cs="Times New Roman"/>
          <w:sz w:val="24"/>
          <w:szCs w:val="24"/>
        </w:rPr>
        <w:t xml:space="preserve">, </w:t>
      </w:r>
      <w:r>
        <w:rPr>
          <w:rFonts w:ascii="Times New Roman" w:hAnsi="Times New Roman" w:cs="Times New Roman"/>
          <w:sz w:val="24"/>
          <w:szCs w:val="24"/>
        </w:rPr>
        <w:t xml:space="preserve"> предназначенных для пользования объектами животного мира, водными биологическими ресурсами, </w:t>
      </w:r>
      <w:r w:rsidRPr="00B74239">
        <w:rPr>
          <w:rFonts w:ascii="Times New Roman" w:hAnsi="Times New Roman" w:cs="Times New Roman"/>
          <w:sz w:val="24"/>
          <w:szCs w:val="24"/>
        </w:rPr>
        <w:t xml:space="preserve">включенным в Реестр организаций, осуществляющих традиционное хозяйствование и занимающимся промыслами коренных малочисленных народов Севера в Ханты-Мансийском автономном  округе </w:t>
      </w:r>
      <w:r w:rsidR="0040734E">
        <w:rPr>
          <w:rFonts w:ascii="Times New Roman" w:hAnsi="Times New Roman" w:cs="Times New Roman"/>
          <w:sz w:val="24"/>
          <w:szCs w:val="24"/>
        </w:rPr>
        <w:t xml:space="preserve">– </w:t>
      </w:r>
      <w:r w:rsidRPr="00B74239">
        <w:rPr>
          <w:rFonts w:ascii="Times New Roman" w:hAnsi="Times New Roman" w:cs="Times New Roman"/>
          <w:sz w:val="24"/>
          <w:szCs w:val="24"/>
        </w:rPr>
        <w:t>Югре и не имеющим договоров с компаниями-</w:t>
      </w:r>
      <w:proofErr w:type="spellStart"/>
      <w:r w:rsidRPr="00B74239">
        <w:rPr>
          <w:rFonts w:ascii="Times New Roman" w:hAnsi="Times New Roman" w:cs="Times New Roman"/>
          <w:sz w:val="24"/>
          <w:szCs w:val="24"/>
        </w:rPr>
        <w:t>недропользователями</w:t>
      </w:r>
      <w:proofErr w:type="spellEnd"/>
      <w:proofErr w:type="gramEnd"/>
    </w:p>
    <w:p w:rsidR="00A16050" w:rsidRPr="00B74239" w:rsidRDefault="00A16050" w:rsidP="005D2784">
      <w:pPr>
        <w:pStyle w:val="ConsPlusNonformat"/>
        <w:jc w:val="center"/>
        <w:rPr>
          <w:rFonts w:ascii="Times New Roman" w:hAnsi="Times New Roman" w:cs="Times New Roman"/>
          <w:sz w:val="24"/>
          <w:szCs w:val="24"/>
        </w:rPr>
      </w:pPr>
    </w:p>
    <w:p w:rsidR="00A16050" w:rsidRPr="00B74239" w:rsidRDefault="00A16050" w:rsidP="005D2784">
      <w:pPr>
        <w:pStyle w:val="ConsPlusNonformat"/>
        <w:rPr>
          <w:rFonts w:ascii="Times New Roman" w:hAnsi="Times New Roman" w:cs="Times New Roman"/>
          <w:sz w:val="24"/>
          <w:szCs w:val="24"/>
        </w:rPr>
      </w:pPr>
    </w:p>
    <w:p w:rsidR="00A16050" w:rsidRPr="00B74239" w:rsidRDefault="00A16050" w:rsidP="005D2784">
      <w:pPr>
        <w:pStyle w:val="ConsPlusNonformat"/>
        <w:ind w:firstLine="708"/>
        <w:jc w:val="both"/>
        <w:rPr>
          <w:rFonts w:ascii="Times New Roman" w:hAnsi="Times New Roman" w:cs="Times New Roman"/>
          <w:sz w:val="24"/>
          <w:szCs w:val="24"/>
        </w:rPr>
      </w:pPr>
      <w:r w:rsidRPr="00B74239">
        <w:rPr>
          <w:rFonts w:ascii="Times New Roman" w:hAnsi="Times New Roman" w:cs="Times New Roman"/>
          <w:sz w:val="24"/>
          <w:szCs w:val="24"/>
        </w:rPr>
        <w:t>Прошу предоставить субсидию на обустройство __________________________________________________________________</w:t>
      </w:r>
      <w:r>
        <w:rPr>
          <w:rFonts w:ascii="Times New Roman" w:hAnsi="Times New Roman" w:cs="Times New Roman"/>
          <w:sz w:val="24"/>
          <w:szCs w:val="24"/>
        </w:rPr>
        <w:t>___________</w:t>
      </w:r>
    </w:p>
    <w:p w:rsidR="00A16050" w:rsidRPr="00B74239" w:rsidRDefault="00A16050" w:rsidP="005D2784">
      <w:pPr>
        <w:pStyle w:val="ConsPlusNonformat"/>
        <w:jc w:val="both"/>
        <w:rPr>
          <w:rFonts w:ascii="Times New Roman" w:hAnsi="Times New Roman" w:cs="Times New Roman"/>
          <w:sz w:val="24"/>
          <w:szCs w:val="24"/>
        </w:rPr>
      </w:pPr>
      <w:r w:rsidRPr="00B74239">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w:t>
      </w:r>
    </w:p>
    <w:p w:rsidR="00A16050" w:rsidRPr="00B74239" w:rsidRDefault="00A16050" w:rsidP="005D2784">
      <w:pPr>
        <w:pStyle w:val="ConsPlusNonformat"/>
        <w:ind w:firstLine="708"/>
        <w:jc w:val="both"/>
        <w:rPr>
          <w:rFonts w:ascii="Times New Roman" w:hAnsi="Times New Roman" w:cs="Times New Roman"/>
          <w:sz w:val="24"/>
          <w:szCs w:val="24"/>
          <w:u w:val="single"/>
        </w:rPr>
      </w:pPr>
      <w:r w:rsidRPr="00B74239">
        <w:rPr>
          <w:rFonts w:ascii="Times New Roman" w:hAnsi="Times New Roman" w:cs="Times New Roman"/>
          <w:b/>
          <w:sz w:val="24"/>
          <w:szCs w:val="24"/>
        </w:rPr>
        <w:t xml:space="preserve"> </w:t>
      </w:r>
      <w:r w:rsidRPr="00B74239">
        <w:rPr>
          <w:rFonts w:ascii="Times New Roman" w:hAnsi="Times New Roman" w:cs="Times New Roman"/>
          <w:sz w:val="24"/>
          <w:szCs w:val="24"/>
        </w:rPr>
        <w:t xml:space="preserve">Для обустройства необходимо строительство следующих построек: </w:t>
      </w:r>
    </w:p>
    <w:p w:rsidR="00A16050" w:rsidRPr="00B74239" w:rsidRDefault="00A16050" w:rsidP="005D2784">
      <w:pPr>
        <w:pStyle w:val="ConsPlusNonformat"/>
        <w:jc w:val="both"/>
        <w:rPr>
          <w:rFonts w:ascii="Times New Roman" w:hAnsi="Times New Roman" w:cs="Times New Roman"/>
          <w:sz w:val="24"/>
          <w:szCs w:val="24"/>
        </w:rPr>
      </w:pPr>
      <w:r w:rsidRPr="00B7423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A16050" w:rsidRPr="00A66D43" w:rsidRDefault="00A16050" w:rsidP="005D2784">
      <w:pPr>
        <w:pStyle w:val="ConsPlusNonformat"/>
        <w:jc w:val="both"/>
        <w:rPr>
          <w:rFonts w:ascii="Times New Roman" w:hAnsi="Times New Roman" w:cs="Times New Roman"/>
          <w:sz w:val="24"/>
          <w:szCs w:val="24"/>
          <w:u w:val="single"/>
        </w:rPr>
      </w:pPr>
      <w:r w:rsidRPr="00B74239">
        <w:rPr>
          <w:rFonts w:ascii="Times New Roman" w:hAnsi="Times New Roman" w:cs="Times New Roman"/>
          <w:sz w:val="24"/>
          <w:szCs w:val="24"/>
        </w:rPr>
        <w:t xml:space="preserve">   Общая   стоимость   строительства  в  соответствии  с  проектно-сметной документацией составляет__________________________________</w:t>
      </w:r>
      <w:r>
        <w:rPr>
          <w:rFonts w:ascii="Times New Roman" w:hAnsi="Times New Roman" w:cs="Times New Roman"/>
          <w:sz w:val="24"/>
          <w:szCs w:val="24"/>
        </w:rPr>
        <w:t>_________________________</w:t>
      </w:r>
      <w:r w:rsidRPr="00B74239">
        <w:rPr>
          <w:rFonts w:ascii="Times New Roman" w:hAnsi="Times New Roman" w:cs="Times New Roman"/>
          <w:sz w:val="24"/>
          <w:szCs w:val="24"/>
        </w:rPr>
        <w:t xml:space="preserve">       рублей</w:t>
      </w:r>
    </w:p>
    <w:p w:rsidR="00A16050" w:rsidRPr="00B74239" w:rsidRDefault="00A16050" w:rsidP="005D2784">
      <w:pPr>
        <w:pStyle w:val="ConsPlusNonformat"/>
        <w:jc w:val="both"/>
        <w:rPr>
          <w:rFonts w:ascii="Times New Roman" w:hAnsi="Times New Roman" w:cs="Times New Roman"/>
          <w:sz w:val="24"/>
          <w:szCs w:val="24"/>
        </w:rPr>
      </w:pPr>
    </w:p>
    <w:p w:rsidR="00A16050" w:rsidRPr="00B74239" w:rsidRDefault="00A16050" w:rsidP="005D2784">
      <w:pPr>
        <w:pStyle w:val="ConsPlusNonformat"/>
        <w:ind w:firstLine="708"/>
        <w:jc w:val="both"/>
        <w:rPr>
          <w:rFonts w:ascii="Times New Roman" w:hAnsi="Times New Roman" w:cs="Times New Roman"/>
          <w:sz w:val="24"/>
          <w:szCs w:val="24"/>
        </w:rPr>
      </w:pPr>
      <w:r w:rsidRPr="00B74239">
        <w:rPr>
          <w:rFonts w:ascii="Times New Roman" w:hAnsi="Times New Roman" w:cs="Times New Roman"/>
          <w:sz w:val="24"/>
          <w:szCs w:val="24"/>
        </w:rPr>
        <w:t>К заявлению прилагаются следующие документы:</w:t>
      </w:r>
    </w:p>
    <w:tbl>
      <w:tblPr>
        <w:tblStyle w:val="a9"/>
        <w:tblW w:w="0" w:type="auto"/>
        <w:tblLayout w:type="fixed"/>
        <w:tblLook w:val="04A0" w:firstRow="1" w:lastRow="0" w:firstColumn="1" w:lastColumn="0" w:noHBand="0" w:noVBand="1"/>
      </w:tblPr>
      <w:tblGrid>
        <w:gridCol w:w="675"/>
        <w:gridCol w:w="3828"/>
        <w:gridCol w:w="1239"/>
        <w:gridCol w:w="1914"/>
        <w:gridCol w:w="1914"/>
      </w:tblGrid>
      <w:tr w:rsidR="00A16050" w:rsidRPr="00B74239" w:rsidTr="007744FD">
        <w:tc>
          <w:tcPr>
            <w:tcW w:w="675" w:type="dxa"/>
          </w:tcPr>
          <w:p w:rsidR="00A16050" w:rsidRPr="00B74239" w:rsidRDefault="009F709C" w:rsidP="005D2784">
            <w:pPr>
              <w:autoSpaceDE w:val="0"/>
              <w:autoSpaceDN w:val="0"/>
              <w:adjustRightInd w:val="0"/>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w:t>
            </w:r>
            <w:r w:rsidR="00A16050" w:rsidRPr="00B74239">
              <w:rPr>
                <w:rFonts w:ascii="Times New Roman" w:hAnsi="Times New Roman"/>
                <w:sz w:val="20"/>
                <w:szCs w:val="20"/>
              </w:rPr>
              <w:t>п</w:t>
            </w:r>
          </w:p>
        </w:tc>
        <w:tc>
          <w:tcPr>
            <w:tcW w:w="3828" w:type="dxa"/>
          </w:tcPr>
          <w:p w:rsidR="00A16050" w:rsidRPr="00B74239" w:rsidRDefault="00A16050"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Наименование документа</w:t>
            </w:r>
          </w:p>
        </w:tc>
        <w:tc>
          <w:tcPr>
            <w:tcW w:w="1239" w:type="dxa"/>
          </w:tcPr>
          <w:p w:rsidR="00A16050" w:rsidRPr="00B74239" w:rsidRDefault="00A16050"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Количество  листов</w:t>
            </w:r>
          </w:p>
        </w:tc>
        <w:tc>
          <w:tcPr>
            <w:tcW w:w="1914" w:type="dxa"/>
          </w:tcPr>
          <w:p w:rsidR="00A16050" w:rsidRPr="00B74239" w:rsidRDefault="00A16050"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Сдал</w:t>
            </w:r>
          </w:p>
          <w:p w:rsidR="00A16050" w:rsidRPr="00B74239" w:rsidRDefault="00A16050"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(Ф.И.О.</w:t>
            </w:r>
            <w:r w:rsidR="009F709C">
              <w:rPr>
                <w:rFonts w:ascii="Times New Roman" w:hAnsi="Times New Roman"/>
                <w:sz w:val="20"/>
                <w:szCs w:val="20"/>
              </w:rPr>
              <w:t>,</w:t>
            </w:r>
            <w:r w:rsidRPr="00B74239">
              <w:rPr>
                <w:rFonts w:ascii="Times New Roman" w:hAnsi="Times New Roman"/>
                <w:sz w:val="20"/>
                <w:szCs w:val="20"/>
              </w:rPr>
              <w:t xml:space="preserve"> подпись)</w:t>
            </w:r>
          </w:p>
        </w:tc>
        <w:tc>
          <w:tcPr>
            <w:tcW w:w="1914" w:type="dxa"/>
          </w:tcPr>
          <w:p w:rsidR="00A16050" w:rsidRPr="00B74239" w:rsidRDefault="00A16050"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Принял</w:t>
            </w:r>
          </w:p>
          <w:p w:rsidR="00A16050" w:rsidRPr="00B74239" w:rsidRDefault="00A16050"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(Ф.И.О.</w:t>
            </w:r>
            <w:r w:rsidR="009F709C">
              <w:rPr>
                <w:rFonts w:ascii="Times New Roman" w:hAnsi="Times New Roman"/>
                <w:sz w:val="20"/>
                <w:szCs w:val="20"/>
              </w:rPr>
              <w:t>,</w:t>
            </w:r>
            <w:r w:rsidRPr="00B74239">
              <w:rPr>
                <w:rFonts w:ascii="Times New Roman" w:hAnsi="Times New Roman"/>
                <w:sz w:val="20"/>
                <w:szCs w:val="20"/>
              </w:rPr>
              <w:t xml:space="preserve"> подпись)</w:t>
            </w:r>
          </w:p>
        </w:tc>
      </w:tr>
      <w:tr w:rsidR="00A16050" w:rsidRPr="00B74239" w:rsidTr="007744FD">
        <w:trPr>
          <w:trHeight w:val="203"/>
        </w:trPr>
        <w:tc>
          <w:tcPr>
            <w:tcW w:w="675" w:type="dxa"/>
          </w:tcPr>
          <w:p w:rsidR="00A16050" w:rsidRPr="00C1369A" w:rsidRDefault="00A16050" w:rsidP="005D2784">
            <w:pPr>
              <w:autoSpaceDE w:val="0"/>
              <w:autoSpaceDN w:val="0"/>
              <w:adjustRightInd w:val="0"/>
              <w:jc w:val="center"/>
              <w:rPr>
                <w:rFonts w:ascii="Times New Roman" w:hAnsi="Times New Roman"/>
                <w:sz w:val="20"/>
                <w:szCs w:val="20"/>
              </w:rPr>
            </w:pPr>
            <w:r w:rsidRPr="00C1369A">
              <w:rPr>
                <w:rFonts w:ascii="Times New Roman" w:hAnsi="Times New Roman"/>
                <w:sz w:val="20"/>
                <w:szCs w:val="20"/>
              </w:rPr>
              <w:t>1</w:t>
            </w:r>
            <w:r w:rsidR="009F709C">
              <w:rPr>
                <w:rFonts w:ascii="Times New Roman" w:hAnsi="Times New Roman"/>
                <w:sz w:val="20"/>
                <w:szCs w:val="20"/>
              </w:rPr>
              <w:t>.</w:t>
            </w:r>
          </w:p>
        </w:tc>
        <w:tc>
          <w:tcPr>
            <w:tcW w:w="3828" w:type="dxa"/>
          </w:tcPr>
          <w:p w:rsidR="00A16050" w:rsidRPr="00C1369A" w:rsidRDefault="009F709C" w:rsidP="005D2784">
            <w:pPr>
              <w:autoSpaceDE w:val="0"/>
              <w:autoSpaceDN w:val="0"/>
              <w:adjustRightInd w:val="0"/>
              <w:rPr>
                <w:rFonts w:ascii="Times New Roman" w:hAnsi="Times New Roman"/>
                <w:sz w:val="20"/>
                <w:szCs w:val="20"/>
              </w:rPr>
            </w:pPr>
            <w:r>
              <w:rPr>
                <w:rFonts w:ascii="Times New Roman" w:hAnsi="Times New Roman"/>
                <w:sz w:val="20"/>
                <w:szCs w:val="20"/>
              </w:rPr>
              <w:t>П</w:t>
            </w:r>
            <w:r w:rsidR="00A16050" w:rsidRPr="00C1369A">
              <w:rPr>
                <w:rFonts w:ascii="Times New Roman" w:hAnsi="Times New Roman"/>
                <w:sz w:val="20"/>
                <w:szCs w:val="20"/>
              </w:rPr>
              <w:t>роектно-сметная документация</w:t>
            </w:r>
          </w:p>
        </w:tc>
        <w:tc>
          <w:tcPr>
            <w:tcW w:w="1239" w:type="dxa"/>
          </w:tcPr>
          <w:p w:rsidR="00A16050" w:rsidRPr="00C1369A" w:rsidRDefault="00A16050" w:rsidP="005D2784">
            <w:pPr>
              <w:autoSpaceDE w:val="0"/>
              <w:autoSpaceDN w:val="0"/>
              <w:adjustRightInd w:val="0"/>
              <w:jc w:val="both"/>
              <w:rPr>
                <w:rFonts w:ascii="Times New Roman" w:hAnsi="Times New Roman"/>
                <w:sz w:val="20"/>
                <w:szCs w:val="20"/>
              </w:rPr>
            </w:pPr>
          </w:p>
        </w:tc>
        <w:tc>
          <w:tcPr>
            <w:tcW w:w="1914" w:type="dxa"/>
          </w:tcPr>
          <w:p w:rsidR="00A16050" w:rsidRPr="00C1369A" w:rsidRDefault="00A16050" w:rsidP="005D2784">
            <w:pPr>
              <w:autoSpaceDE w:val="0"/>
              <w:autoSpaceDN w:val="0"/>
              <w:adjustRightInd w:val="0"/>
              <w:jc w:val="both"/>
              <w:rPr>
                <w:rFonts w:ascii="Times New Roman" w:hAnsi="Times New Roman"/>
                <w:sz w:val="20"/>
                <w:szCs w:val="20"/>
              </w:rPr>
            </w:pPr>
          </w:p>
        </w:tc>
        <w:tc>
          <w:tcPr>
            <w:tcW w:w="1914" w:type="dxa"/>
          </w:tcPr>
          <w:p w:rsidR="00A16050" w:rsidRPr="00C1369A" w:rsidRDefault="00A16050" w:rsidP="005D2784">
            <w:pPr>
              <w:autoSpaceDE w:val="0"/>
              <w:autoSpaceDN w:val="0"/>
              <w:adjustRightInd w:val="0"/>
              <w:jc w:val="both"/>
              <w:rPr>
                <w:rFonts w:ascii="Times New Roman" w:hAnsi="Times New Roman"/>
                <w:sz w:val="20"/>
                <w:szCs w:val="20"/>
              </w:rPr>
            </w:pPr>
          </w:p>
        </w:tc>
      </w:tr>
      <w:tr w:rsidR="00A16050" w:rsidRPr="00B74239" w:rsidTr="007744FD">
        <w:trPr>
          <w:trHeight w:val="435"/>
        </w:trPr>
        <w:tc>
          <w:tcPr>
            <w:tcW w:w="675" w:type="dxa"/>
          </w:tcPr>
          <w:p w:rsidR="00A16050" w:rsidRPr="00C1369A" w:rsidRDefault="00A16050" w:rsidP="005D2784">
            <w:pPr>
              <w:autoSpaceDE w:val="0"/>
              <w:autoSpaceDN w:val="0"/>
              <w:adjustRightInd w:val="0"/>
              <w:jc w:val="center"/>
              <w:rPr>
                <w:rFonts w:ascii="Times New Roman" w:hAnsi="Times New Roman"/>
                <w:sz w:val="20"/>
                <w:szCs w:val="20"/>
              </w:rPr>
            </w:pPr>
            <w:r w:rsidRPr="00C1369A">
              <w:rPr>
                <w:rFonts w:ascii="Times New Roman" w:hAnsi="Times New Roman"/>
                <w:sz w:val="20"/>
                <w:szCs w:val="20"/>
              </w:rPr>
              <w:t>2</w:t>
            </w:r>
            <w:r w:rsidR="009F709C">
              <w:rPr>
                <w:rFonts w:ascii="Times New Roman" w:hAnsi="Times New Roman"/>
                <w:sz w:val="20"/>
                <w:szCs w:val="20"/>
              </w:rPr>
              <w:t>.</w:t>
            </w:r>
          </w:p>
        </w:tc>
        <w:tc>
          <w:tcPr>
            <w:tcW w:w="3828" w:type="dxa"/>
          </w:tcPr>
          <w:p w:rsidR="00A16050" w:rsidRPr="00C1369A" w:rsidRDefault="009F709C" w:rsidP="005D2784">
            <w:pPr>
              <w:pStyle w:val="ConsPlusNormal"/>
              <w:widowControl/>
              <w:ind w:firstLine="0"/>
              <w:rPr>
                <w:rFonts w:ascii="Times New Roman" w:hAnsi="Times New Roman" w:cs="Times New Roman"/>
              </w:rPr>
            </w:pPr>
            <w:r>
              <w:rPr>
                <w:rFonts w:ascii="Times New Roman" w:hAnsi="Times New Roman" w:cs="Times New Roman"/>
              </w:rPr>
              <w:t>Б</w:t>
            </w:r>
            <w:r w:rsidR="00A16050" w:rsidRPr="00C1369A">
              <w:rPr>
                <w:rFonts w:ascii="Times New Roman" w:hAnsi="Times New Roman" w:cs="Times New Roman"/>
              </w:rPr>
              <w:t>изнес-план (технико-экономическое) обоснование</w:t>
            </w:r>
          </w:p>
        </w:tc>
        <w:tc>
          <w:tcPr>
            <w:tcW w:w="1239" w:type="dxa"/>
          </w:tcPr>
          <w:p w:rsidR="00A16050" w:rsidRPr="00C1369A" w:rsidRDefault="00A16050" w:rsidP="005D2784">
            <w:pPr>
              <w:autoSpaceDE w:val="0"/>
              <w:autoSpaceDN w:val="0"/>
              <w:adjustRightInd w:val="0"/>
              <w:jc w:val="both"/>
              <w:rPr>
                <w:rFonts w:ascii="Times New Roman" w:hAnsi="Times New Roman"/>
                <w:sz w:val="20"/>
                <w:szCs w:val="20"/>
              </w:rPr>
            </w:pPr>
          </w:p>
        </w:tc>
        <w:tc>
          <w:tcPr>
            <w:tcW w:w="1914" w:type="dxa"/>
          </w:tcPr>
          <w:p w:rsidR="00A16050" w:rsidRPr="00C1369A" w:rsidRDefault="00A16050" w:rsidP="005D2784">
            <w:pPr>
              <w:autoSpaceDE w:val="0"/>
              <w:autoSpaceDN w:val="0"/>
              <w:adjustRightInd w:val="0"/>
              <w:jc w:val="both"/>
              <w:rPr>
                <w:rFonts w:ascii="Times New Roman" w:hAnsi="Times New Roman"/>
                <w:sz w:val="20"/>
                <w:szCs w:val="20"/>
              </w:rPr>
            </w:pPr>
          </w:p>
        </w:tc>
        <w:tc>
          <w:tcPr>
            <w:tcW w:w="1914" w:type="dxa"/>
          </w:tcPr>
          <w:p w:rsidR="00A16050" w:rsidRPr="00C1369A" w:rsidRDefault="00A16050" w:rsidP="005D2784">
            <w:pPr>
              <w:autoSpaceDE w:val="0"/>
              <w:autoSpaceDN w:val="0"/>
              <w:adjustRightInd w:val="0"/>
              <w:jc w:val="both"/>
              <w:rPr>
                <w:rFonts w:ascii="Times New Roman" w:hAnsi="Times New Roman"/>
                <w:sz w:val="20"/>
                <w:szCs w:val="20"/>
              </w:rPr>
            </w:pPr>
          </w:p>
        </w:tc>
      </w:tr>
      <w:tr w:rsidR="00A16050" w:rsidRPr="00B74239" w:rsidTr="007744FD">
        <w:trPr>
          <w:trHeight w:val="175"/>
        </w:trPr>
        <w:tc>
          <w:tcPr>
            <w:tcW w:w="675" w:type="dxa"/>
          </w:tcPr>
          <w:p w:rsidR="00A16050" w:rsidRPr="00C1369A" w:rsidRDefault="00A16050" w:rsidP="005D2784">
            <w:pPr>
              <w:autoSpaceDE w:val="0"/>
              <w:autoSpaceDN w:val="0"/>
              <w:adjustRightInd w:val="0"/>
              <w:jc w:val="center"/>
              <w:rPr>
                <w:rFonts w:ascii="Times New Roman" w:hAnsi="Times New Roman"/>
                <w:sz w:val="20"/>
                <w:szCs w:val="20"/>
              </w:rPr>
            </w:pPr>
            <w:r w:rsidRPr="00C1369A">
              <w:rPr>
                <w:rFonts w:ascii="Times New Roman" w:hAnsi="Times New Roman"/>
                <w:sz w:val="20"/>
                <w:szCs w:val="20"/>
              </w:rPr>
              <w:t>3</w:t>
            </w:r>
            <w:r w:rsidR="009F709C">
              <w:rPr>
                <w:rFonts w:ascii="Times New Roman" w:hAnsi="Times New Roman"/>
                <w:sz w:val="20"/>
                <w:szCs w:val="20"/>
              </w:rPr>
              <w:t>.</w:t>
            </w:r>
          </w:p>
        </w:tc>
        <w:tc>
          <w:tcPr>
            <w:tcW w:w="3828" w:type="dxa"/>
          </w:tcPr>
          <w:p w:rsidR="00A16050" w:rsidRPr="00C1369A" w:rsidRDefault="009F709C" w:rsidP="005D2784">
            <w:pPr>
              <w:pStyle w:val="ConsPlusNonformat"/>
              <w:rPr>
                <w:rFonts w:ascii="Times New Roman" w:hAnsi="Times New Roman" w:cs="Times New Roman"/>
              </w:rPr>
            </w:pPr>
            <w:r>
              <w:rPr>
                <w:rFonts w:ascii="Times New Roman" w:hAnsi="Times New Roman" w:cs="Times New Roman"/>
              </w:rPr>
              <w:t>К</w:t>
            </w:r>
            <w:r w:rsidR="00A16050" w:rsidRPr="00C1369A">
              <w:rPr>
                <w:rFonts w:ascii="Times New Roman" w:hAnsi="Times New Roman" w:cs="Times New Roman"/>
              </w:rPr>
              <w:t>арта-схема расположения объектов обустройства на предоставленной территории</w:t>
            </w:r>
          </w:p>
        </w:tc>
        <w:tc>
          <w:tcPr>
            <w:tcW w:w="1239" w:type="dxa"/>
          </w:tcPr>
          <w:p w:rsidR="00A16050" w:rsidRPr="00C1369A" w:rsidRDefault="00A16050" w:rsidP="005D2784">
            <w:pPr>
              <w:autoSpaceDE w:val="0"/>
              <w:autoSpaceDN w:val="0"/>
              <w:adjustRightInd w:val="0"/>
              <w:jc w:val="both"/>
              <w:rPr>
                <w:rFonts w:ascii="Times New Roman" w:hAnsi="Times New Roman"/>
                <w:sz w:val="20"/>
                <w:szCs w:val="20"/>
              </w:rPr>
            </w:pPr>
          </w:p>
        </w:tc>
        <w:tc>
          <w:tcPr>
            <w:tcW w:w="1914" w:type="dxa"/>
          </w:tcPr>
          <w:p w:rsidR="00A16050" w:rsidRPr="00C1369A" w:rsidRDefault="00A16050" w:rsidP="005D2784">
            <w:pPr>
              <w:autoSpaceDE w:val="0"/>
              <w:autoSpaceDN w:val="0"/>
              <w:adjustRightInd w:val="0"/>
              <w:jc w:val="both"/>
              <w:rPr>
                <w:rFonts w:ascii="Times New Roman" w:hAnsi="Times New Roman"/>
                <w:sz w:val="20"/>
                <w:szCs w:val="20"/>
              </w:rPr>
            </w:pPr>
          </w:p>
        </w:tc>
        <w:tc>
          <w:tcPr>
            <w:tcW w:w="1914" w:type="dxa"/>
          </w:tcPr>
          <w:p w:rsidR="00A16050" w:rsidRPr="00C1369A" w:rsidRDefault="00A16050" w:rsidP="005D2784">
            <w:pPr>
              <w:autoSpaceDE w:val="0"/>
              <w:autoSpaceDN w:val="0"/>
              <w:adjustRightInd w:val="0"/>
              <w:jc w:val="both"/>
              <w:rPr>
                <w:rFonts w:ascii="Times New Roman" w:hAnsi="Times New Roman"/>
                <w:sz w:val="20"/>
                <w:szCs w:val="20"/>
              </w:rPr>
            </w:pPr>
          </w:p>
        </w:tc>
      </w:tr>
      <w:tr w:rsidR="00A16050" w:rsidRPr="00B74239" w:rsidTr="007744FD">
        <w:tc>
          <w:tcPr>
            <w:tcW w:w="675" w:type="dxa"/>
          </w:tcPr>
          <w:p w:rsidR="00A16050" w:rsidRPr="00C1369A" w:rsidRDefault="00A16050" w:rsidP="005D2784">
            <w:pPr>
              <w:autoSpaceDE w:val="0"/>
              <w:autoSpaceDN w:val="0"/>
              <w:adjustRightInd w:val="0"/>
              <w:jc w:val="center"/>
              <w:rPr>
                <w:rFonts w:ascii="Times New Roman" w:hAnsi="Times New Roman"/>
                <w:sz w:val="20"/>
                <w:szCs w:val="20"/>
              </w:rPr>
            </w:pPr>
            <w:r w:rsidRPr="00C1369A">
              <w:rPr>
                <w:rFonts w:ascii="Times New Roman" w:hAnsi="Times New Roman"/>
                <w:sz w:val="20"/>
                <w:szCs w:val="20"/>
              </w:rPr>
              <w:t>4</w:t>
            </w:r>
            <w:r w:rsidR="009F709C">
              <w:rPr>
                <w:rFonts w:ascii="Times New Roman" w:hAnsi="Times New Roman"/>
                <w:sz w:val="20"/>
                <w:szCs w:val="20"/>
              </w:rPr>
              <w:t>.</w:t>
            </w:r>
          </w:p>
        </w:tc>
        <w:tc>
          <w:tcPr>
            <w:tcW w:w="3828" w:type="dxa"/>
          </w:tcPr>
          <w:p w:rsidR="00A16050" w:rsidRPr="00C1369A" w:rsidRDefault="009F709C" w:rsidP="005D2784">
            <w:pPr>
              <w:pStyle w:val="ConsPlusNormal"/>
              <w:ind w:firstLine="0"/>
              <w:rPr>
                <w:rFonts w:ascii="Times New Roman" w:hAnsi="Times New Roman" w:cs="Times New Roman"/>
              </w:rPr>
            </w:pPr>
            <w:r>
              <w:rPr>
                <w:rFonts w:ascii="Times New Roman" w:hAnsi="Times New Roman" w:cs="Times New Roman"/>
              </w:rPr>
              <w:t>Д</w:t>
            </w:r>
            <w:r w:rsidR="00A16050" w:rsidRPr="00C1369A">
              <w:rPr>
                <w:rFonts w:ascii="Times New Roman" w:hAnsi="Times New Roman" w:cs="Times New Roman"/>
              </w:rPr>
              <w:t xml:space="preserve">окумент, подтверждающий наличие оленей (при обустройстве </w:t>
            </w:r>
            <w:proofErr w:type="spellStart"/>
            <w:r w:rsidR="00A16050" w:rsidRPr="00C1369A">
              <w:rPr>
                <w:rFonts w:ascii="Times New Roman" w:hAnsi="Times New Roman" w:cs="Times New Roman"/>
              </w:rPr>
              <w:t>кораля</w:t>
            </w:r>
            <w:proofErr w:type="spellEnd"/>
            <w:r w:rsidR="00A16050" w:rsidRPr="00C1369A">
              <w:rPr>
                <w:rFonts w:ascii="Times New Roman" w:hAnsi="Times New Roman" w:cs="Times New Roman"/>
              </w:rPr>
              <w:t>)</w:t>
            </w:r>
          </w:p>
        </w:tc>
        <w:tc>
          <w:tcPr>
            <w:tcW w:w="1239" w:type="dxa"/>
          </w:tcPr>
          <w:p w:rsidR="00A16050" w:rsidRPr="00C1369A" w:rsidRDefault="00A16050" w:rsidP="005D2784">
            <w:pPr>
              <w:autoSpaceDE w:val="0"/>
              <w:autoSpaceDN w:val="0"/>
              <w:adjustRightInd w:val="0"/>
              <w:jc w:val="both"/>
              <w:rPr>
                <w:rFonts w:ascii="Times New Roman" w:hAnsi="Times New Roman"/>
                <w:sz w:val="20"/>
                <w:szCs w:val="20"/>
              </w:rPr>
            </w:pPr>
          </w:p>
        </w:tc>
        <w:tc>
          <w:tcPr>
            <w:tcW w:w="1914" w:type="dxa"/>
          </w:tcPr>
          <w:p w:rsidR="00A16050" w:rsidRPr="00C1369A" w:rsidRDefault="00A16050" w:rsidP="005D2784">
            <w:pPr>
              <w:autoSpaceDE w:val="0"/>
              <w:autoSpaceDN w:val="0"/>
              <w:adjustRightInd w:val="0"/>
              <w:jc w:val="both"/>
              <w:rPr>
                <w:rFonts w:ascii="Times New Roman" w:hAnsi="Times New Roman"/>
                <w:sz w:val="20"/>
                <w:szCs w:val="20"/>
              </w:rPr>
            </w:pPr>
          </w:p>
        </w:tc>
        <w:tc>
          <w:tcPr>
            <w:tcW w:w="1914" w:type="dxa"/>
          </w:tcPr>
          <w:p w:rsidR="00A16050" w:rsidRPr="00C1369A" w:rsidRDefault="00A16050" w:rsidP="005D2784">
            <w:pPr>
              <w:autoSpaceDE w:val="0"/>
              <w:autoSpaceDN w:val="0"/>
              <w:adjustRightInd w:val="0"/>
              <w:jc w:val="both"/>
              <w:rPr>
                <w:rFonts w:ascii="Times New Roman" w:hAnsi="Times New Roman"/>
                <w:sz w:val="20"/>
                <w:szCs w:val="20"/>
              </w:rPr>
            </w:pPr>
          </w:p>
        </w:tc>
      </w:tr>
      <w:tr w:rsidR="00A16050" w:rsidRPr="00B74239" w:rsidTr="007744FD">
        <w:tc>
          <w:tcPr>
            <w:tcW w:w="675" w:type="dxa"/>
          </w:tcPr>
          <w:p w:rsidR="00A16050" w:rsidRPr="00C1369A" w:rsidRDefault="00A16050" w:rsidP="005D2784">
            <w:pPr>
              <w:autoSpaceDE w:val="0"/>
              <w:autoSpaceDN w:val="0"/>
              <w:adjustRightInd w:val="0"/>
              <w:jc w:val="center"/>
              <w:rPr>
                <w:rFonts w:ascii="Times New Roman" w:hAnsi="Times New Roman"/>
                <w:sz w:val="20"/>
                <w:szCs w:val="20"/>
              </w:rPr>
            </w:pPr>
            <w:r w:rsidRPr="00C1369A">
              <w:rPr>
                <w:rFonts w:ascii="Times New Roman" w:hAnsi="Times New Roman"/>
                <w:sz w:val="20"/>
                <w:szCs w:val="20"/>
              </w:rPr>
              <w:t>5</w:t>
            </w:r>
            <w:r w:rsidR="009F709C">
              <w:rPr>
                <w:rFonts w:ascii="Times New Roman" w:hAnsi="Times New Roman"/>
                <w:sz w:val="20"/>
                <w:szCs w:val="20"/>
              </w:rPr>
              <w:t>.</w:t>
            </w:r>
          </w:p>
        </w:tc>
        <w:tc>
          <w:tcPr>
            <w:tcW w:w="3828" w:type="dxa"/>
          </w:tcPr>
          <w:p w:rsidR="00A16050" w:rsidRPr="00C1369A" w:rsidRDefault="009F709C" w:rsidP="005D2784">
            <w:pPr>
              <w:pStyle w:val="ConsPlusNonformat"/>
              <w:ind w:firstLine="34"/>
              <w:rPr>
                <w:rFonts w:ascii="Times New Roman" w:hAnsi="Times New Roman" w:cs="Times New Roman"/>
              </w:rPr>
            </w:pPr>
            <w:r>
              <w:rPr>
                <w:rFonts w:ascii="Times New Roman" w:hAnsi="Times New Roman" w:cs="Times New Roman"/>
              </w:rPr>
              <w:t>Б</w:t>
            </w:r>
            <w:r w:rsidR="00A16050" w:rsidRPr="00C1369A">
              <w:rPr>
                <w:rFonts w:ascii="Times New Roman" w:hAnsi="Times New Roman" w:cs="Times New Roman"/>
              </w:rPr>
              <w:t>анковские реквизиты заявителя для перечисления субсидии</w:t>
            </w:r>
          </w:p>
        </w:tc>
        <w:tc>
          <w:tcPr>
            <w:tcW w:w="1239" w:type="dxa"/>
          </w:tcPr>
          <w:p w:rsidR="00A16050" w:rsidRPr="00C1369A" w:rsidRDefault="00A16050" w:rsidP="005D2784">
            <w:pPr>
              <w:autoSpaceDE w:val="0"/>
              <w:autoSpaceDN w:val="0"/>
              <w:adjustRightInd w:val="0"/>
              <w:jc w:val="both"/>
              <w:rPr>
                <w:rFonts w:ascii="Times New Roman" w:hAnsi="Times New Roman"/>
                <w:sz w:val="20"/>
                <w:szCs w:val="20"/>
              </w:rPr>
            </w:pPr>
          </w:p>
        </w:tc>
        <w:tc>
          <w:tcPr>
            <w:tcW w:w="1914" w:type="dxa"/>
          </w:tcPr>
          <w:p w:rsidR="00A16050" w:rsidRPr="00C1369A" w:rsidRDefault="00A16050" w:rsidP="005D2784">
            <w:pPr>
              <w:autoSpaceDE w:val="0"/>
              <w:autoSpaceDN w:val="0"/>
              <w:adjustRightInd w:val="0"/>
              <w:jc w:val="both"/>
              <w:rPr>
                <w:rFonts w:ascii="Times New Roman" w:hAnsi="Times New Roman"/>
                <w:sz w:val="20"/>
                <w:szCs w:val="20"/>
              </w:rPr>
            </w:pPr>
          </w:p>
        </w:tc>
        <w:tc>
          <w:tcPr>
            <w:tcW w:w="1914" w:type="dxa"/>
          </w:tcPr>
          <w:p w:rsidR="00A16050" w:rsidRPr="00C1369A" w:rsidRDefault="00A16050" w:rsidP="005D2784">
            <w:pPr>
              <w:autoSpaceDE w:val="0"/>
              <w:autoSpaceDN w:val="0"/>
              <w:adjustRightInd w:val="0"/>
              <w:jc w:val="both"/>
              <w:rPr>
                <w:rFonts w:ascii="Times New Roman" w:hAnsi="Times New Roman"/>
                <w:sz w:val="20"/>
                <w:szCs w:val="20"/>
              </w:rPr>
            </w:pPr>
          </w:p>
        </w:tc>
      </w:tr>
    </w:tbl>
    <w:p w:rsidR="00A16050" w:rsidRPr="00B74239" w:rsidRDefault="00A16050" w:rsidP="005D2784">
      <w:pPr>
        <w:pStyle w:val="ConsPlusNonformat"/>
        <w:ind w:firstLine="708"/>
        <w:jc w:val="both"/>
        <w:rPr>
          <w:rFonts w:ascii="Times New Roman" w:hAnsi="Times New Roman" w:cs="Times New Roman"/>
          <w:sz w:val="24"/>
          <w:szCs w:val="24"/>
        </w:rPr>
      </w:pPr>
      <w:r w:rsidRPr="00B74239">
        <w:rPr>
          <w:rFonts w:ascii="Times New Roman" w:hAnsi="Times New Roman" w:cs="Times New Roman"/>
          <w:sz w:val="24"/>
          <w:szCs w:val="24"/>
        </w:rPr>
        <w:t xml:space="preserve">* В случае превышения стоимости </w:t>
      </w:r>
      <w:proofErr w:type="gramStart"/>
      <w:r w:rsidRPr="00B74239">
        <w:rPr>
          <w:rFonts w:ascii="Times New Roman" w:hAnsi="Times New Roman" w:cs="Times New Roman"/>
          <w:sz w:val="24"/>
          <w:szCs w:val="24"/>
        </w:rPr>
        <w:t>строительства</w:t>
      </w:r>
      <w:proofErr w:type="gramEnd"/>
      <w:r w:rsidRPr="00B74239">
        <w:rPr>
          <w:rFonts w:ascii="Times New Roman" w:hAnsi="Times New Roman" w:cs="Times New Roman"/>
          <w:sz w:val="24"/>
          <w:szCs w:val="24"/>
        </w:rPr>
        <w:t xml:space="preserve"> по обустройству согласно представленной проектно-сметной документации размер субсидии рассчитывается по типовым проектам.</w:t>
      </w:r>
    </w:p>
    <w:p w:rsidR="00C35D74" w:rsidRDefault="00C35D74" w:rsidP="005D2784">
      <w:pPr>
        <w:pStyle w:val="ConsPlusNonformat"/>
        <w:ind w:firstLine="708"/>
        <w:jc w:val="both"/>
        <w:rPr>
          <w:rFonts w:ascii="Times New Roman" w:hAnsi="Times New Roman" w:cs="Times New Roman"/>
          <w:sz w:val="24"/>
          <w:szCs w:val="24"/>
        </w:rPr>
      </w:pPr>
    </w:p>
    <w:p w:rsidR="00A16050" w:rsidRPr="00B74239" w:rsidRDefault="00A16050" w:rsidP="005D2784">
      <w:pPr>
        <w:pStyle w:val="ConsPlusNonformat"/>
        <w:ind w:firstLine="708"/>
        <w:jc w:val="both"/>
        <w:rPr>
          <w:rFonts w:ascii="Times New Roman" w:hAnsi="Times New Roman" w:cs="Times New Roman"/>
          <w:sz w:val="24"/>
          <w:szCs w:val="24"/>
        </w:rPr>
      </w:pPr>
      <w:r w:rsidRPr="00B74239">
        <w:rPr>
          <w:rFonts w:ascii="Times New Roman" w:hAnsi="Times New Roman" w:cs="Times New Roman"/>
          <w:sz w:val="24"/>
          <w:szCs w:val="24"/>
        </w:rPr>
        <w:t>Подтверждаю свое согласи</w:t>
      </w:r>
      <w:r w:rsidR="002C0A60">
        <w:rPr>
          <w:rFonts w:ascii="Times New Roman" w:hAnsi="Times New Roman" w:cs="Times New Roman"/>
          <w:sz w:val="24"/>
          <w:szCs w:val="24"/>
        </w:rPr>
        <w:t>е на обработку и использование к</w:t>
      </w:r>
      <w:r w:rsidRPr="00B74239">
        <w:rPr>
          <w:rFonts w:ascii="Times New Roman" w:hAnsi="Times New Roman" w:cs="Times New Roman"/>
          <w:sz w:val="24"/>
          <w:szCs w:val="24"/>
        </w:rPr>
        <w:t>омитетом экономической политики администрации района моих персональных данных с учетом требований Федерального закона от 27 июля 2006 года № 152-ФЗ «О персональных данных».</w:t>
      </w:r>
    </w:p>
    <w:p w:rsidR="00A16050" w:rsidRPr="00B74239" w:rsidRDefault="00A16050" w:rsidP="005D2784">
      <w:pPr>
        <w:pStyle w:val="ConsPlusNormal"/>
        <w:widowControl/>
        <w:ind w:firstLine="708"/>
        <w:jc w:val="both"/>
        <w:rPr>
          <w:rFonts w:ascii="Times New Roman" w:hAnsi="Times New Roman" w:cs="Times New Roman"/>
          <w:sz w:val="24"/>
          <w:szCs w:val="24"/>
        </w:rPr>
      </w:pPr>
      <w:r w:rsidRPr="00B74239">
        <w:rPr>
          <w:rFonts w:ascii="Times New Roman" w:hAnsi="Times New Roman" w:cs="Times New Roman"/>
          <w:sz w:val="24"/>
          <w:szCs w:val="24"/>
        </w:rPr>
        <w:t>Настоящим подтверждаю действительность предоставленных мной сведений.</w:t>
      </w:r>
    </w:p>
    <w:p w:rsidR="00A16050" w:rsidRDefault="00A16050" w:rsidP="005D2784">
      <w:pPr>
        <w:pStyle w:val="ConsPlusNonformat"/>
        <w:rPr>
          <w:rFonts w:ascii="Times New Roman" w:hAnsi="Times New Roman" w:cs="Times New Roman"/>
          <w:sz w:val="24"/>
          <w:szCs w:val="24"/>
        </w:rPr>
      </w:pPr>
    </w:p>
    <w:p w:rsidR="00A16050" w:rsidRPr="00B74239" w:rsidRDefault="00C35D74" w:rsidP="00C35D7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A16050" w:rsidRPr="00B74239">
        <w:rPr>
          <w:rFonts w:ascii="Times New Roman" w:hAnsi="Times New Roman" w:cs="Times New Roman"/>
          <w:sz w:val="24"/>
          <w:szCs w:val="24"/>
        </w:rPr>
        <w:t xml:space="preserve">«___» ____________ 201__ года                                    </w:t>
      </w:r>
      <w:r>
        <w:rPr>
          <w:rFonts w:ascii="Times New Roman" w:hAnsi="Times New Roman" w:cs="Times New Roman"/>
          <w:sz w:val="24"/>
          <w:szCs w:val="24"/>
        </w:rPr>
        <w:t>___</w:t>
      </w:r>
      <w:r w:rsidR="00A16050" w:rsidRPr="00B74239">
        <w:rPr>
          <w:rFonts w:ascii="Times New Roman" w:hAnsi="Times New Roman" w:cs="Times New Roman"/>
          <w:sz w:val="24"/>
          <w:szCs w:val="24"/>
        </w:rPr>
        <w:t>_____________</w:t>
      </w:r>
      <w:r w:rsidR="00A16050">
        <w:rPr>
          <w:rFonts w:ascii="Times New Roman" w:hAnsi="Times New Roman" w:cs="Times New Roman"/>
          <w:sz w:val="24"/>
          <w:szCs w:val="24"/>
        </w:rPr>
        <w:t>____________</w:t>
      </w:r>
      <w:r w:rsidR="00A16050" w:rsidRPr="00B7423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16050">
        <w:rPr>
          <w:rFonts w:ascii="Times New Roman" w:hAnsi="Times New Roman" w:cs="Times New Roman"/>
          <w:sz w:val="24"/>
          <w:szCs w:val="24"/>
        </w:rPr>
        <w:t>(подпись заявителя, печать)</w:t>
      </w:r>
      <w:r w:rsidR="00A16050" w:rsidRPr="00B74239">
        <w:rPr>
          <w:rFonts w:ascii="Times New Roman" w:hAnsi="Times New Roman" w:cs="Times New Roman"/>
          <w:sz w:val="24"/>
          <w:szCs w:val="24"/>
        </w:rPr>
        <w:t xml:space="preserve">                                                                                               </w:t>
      </w:r>
      <w:r w:rsidR="00A16050">
        <w:rPr>
          <w:rFonts w:ascii="Times New Roman" w:hAnsi="Times New Roman" w:cs="Times New Roman"/>
          <w:sz w:val="24"/>
          <w:szCs w:val="24"/>
        </w:rPr>
        <w:t xml:space="preserve">                        </w:t>
      </w:r>
    </w:p>
    <w:p w:rsidR="00A16050" w:rsidRDefault="00A16050" w:rsidP="005D2784">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5а </w:t>
      </w:r>
    </w:p>
    <w:p w:rsidR="00A16050" w:rsidRDefault="00A16050" w:rsidP="005D2784">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A16050" w:rsidRDefault="00A16050" w:rsidP="005D2784">
      <w:pPr>
        <w:spacing w:after="0" w:line="240" w:lineRule="auto"/>
        <w:jc w:val="right"/>
        <w:rPr>
          <w:rFonts w:ascii="Times New Roman" w:hAnsi="Times New Roman"/>
          <w:sz w:val="28"/>
          <w:szCs w:val="28"/>
        </w:rPr>
      </w:pPr>
      <w:r>
        <w:rPr>
          <w:rFonts w:ascii="Times New Roman" w:hAnsi="Times New Roman"/>
          <w:sz w:val="28"/>
          <w:szCs w:val="28"/>
        </w:rPr>
        <w:t>Ханты-Мансийского района</w:t>
      </w:r>
    </w:p>
    <w:p w:rsidR="00A16050" w:rsidRDefault="00A16050" w:rsidP="005D2784">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702ED0">
        <w:rPr>
          <w:rFonts w:ascii="Times New Roman" w:hAnsi="Times New Roman"/>
          <w:sz w:val="28"/>
          <w:szCs w:val="28"/>
        </w:rPr>
        <w:t>1</w:t>
      </w:r>
      <w:r w:rsidR="0030222B">
        <w:rPr>
          <w:rFonts w:ascii="Times New Roman" w:hAnsi="Times New Roman"/>
          <w:sz w:val="28"/>
          <w:szCs w:val="28"/>
        </w:rPr>
        <w:t>8</w:t>
      </w:r>
      <w:r w:rsidR="00702ED0">
        <w:rPr>
          <w:rFonts w:ascii="Times New Roman" w:hAnsi="Times New Roman"/>
          <w:sz w:val="28"/>
          <w:szCs w:val="28"/>
        </w:rPr>
        <w:t>.07.2013  № 172</w:t>
      </w:r>
    </w:p>
    <w:p w:rsidR="00A16050" w:rsidRDefault="00A16050" w:rsidP="005D2784">
      <w:pPr>
        <w:autoSpaceDE w:val="0"/>
        <w:autoSpaceDN w:val="0"/>
        <w:adjustRightInd w:val="0"/>
        <w:spacing w:after="0" w:line="240" w:lineRule="auto"/>
        <w:ind w:firstLine="540"/>
        <w:jc w:val="right"/>
        <w:rPr>
          <w:rFonts w:ascii="Times New Roman" w:hAnsi="Times New Roman"/>
          <w:sz w:val="24"/>
          <w:szCs w:val="24"/>
        </w:rPr>
      </w:pPr>
    </w:p>
    <w:p w:rsidR="00A16050" w:rsidRPr="00B74239" w:rsidRDefault="00A16050"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Председателю комитета</w:t>
      </w:r>
    </w:p>
    <w:p w:rsidR="00A16050" w:rsidRPr="00B74239" w:rsidRDefault="00A16050"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экономической политики</w:t>
      </w:r>
    </w:p>
    <w:p w:rsidR="00A16050" w:rsidRPr="00B74239" w:rsidRDefault="00A16050"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администрации</w:t>
      </w:r>
    </w:p>
    <w:p w:rsidR="00A16050" w:rsidRPr="00B74239" w:rsidRDefault="00A16050"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Ханты-Мансийского района</w:t>
      </w:r>
    </w:p>
    <w:p w:rsidR="00A16050" w:rsidRPr="00B74239" w:rsidRDefault="00A16050"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_________________________</w:t>
      </w:r>
    </w:p>
    <w:p w:rsidR="00A16050" w:rsidRPr="00C1369A" w:rsidRDefault="00A16050" w:rsidP="005D2784">
      <w:pPr>
        <w:autoSpaceDE w:val="0"/>
        <w:autoSpaceDN w:val="0"/>
        <w:adjustRightInd w:val="0"/>
        <w:spacing w:after="0" w:line="240" w:lineRule="auto"/>
        <w:ind w:firstLine="540"/>
        <w:jc w:val="center"/>
        <w:rPr>
          <w:rFonts w:ascii="Times New Roman" w:hAnsi="Times New Roman"/>
          <w:b/>
          <w:sz w:val="24"/>
          <w:szCs w:val="24"/>
        </w:rPr>
      </w:pPr>
      <w:r w:rsidRPr="00C1369A">
        <w:rPr>
          <w:rFonts w:ascii="Times New Roman" w:hAnsi="Times New Roman"/>
          <w:b/>
          <w:sz w:val="24"/>
          <w:szCs w:val="24"/>
        </w:rPr>
        <w:t>ЗАЯВЛЕНИЕ</w:t>
      </w:r>
    </w:p>
    <w:p w:rsidR="00A16050" w:rsidRPr="00C1369A" w:rsidRDefault="00A16050" w:rsidP="005D2784">
      <w:pPr>
        <w:spacing w:after="0" w:line="240" w:lineRule="auto"/>
        <w:jc w:val="center"/>
        <w:rPr>
          <w:rFonts w:ascii="Times New Roman" w:hAnsi="Times New Roman"/>
          <w:sz w:val="20"/>
          <w:szCs w:val="20"/>
        </w:rPr>
      </w:pPr>
      <w:proofErr w:type="gramStart"/>
      <w:r w:rsidRPr="00C1369A">
        <w:rPr>
          <w:rFonts w:ascii="Times New Roman" w:hAnsi="Times New Roman"/>
          <w:sz w:val="24"/>
          <w:szCs w:val="24"/>
        </w:rPr>
        <w:t>на выплату субсидии физическим лицам (семье) на обустройство</w:t>
      </w:r>
      <w:r>
        <w:rPr>
          <w:rFonts w:ascii="Times New Roman" w:hAnsi="Times New Roman"/>
          <w:sz w:val="24"/>
          <w:szCs w:val="24"/>
        </w:rPr>
        <w:t xml:space="preserve"> земельных участков</w:t>
      </w:r>
      <w:r w:rsidRPr="00C1369A">
        <w:rPr>
          <w:rFonts w:ascii="Times New Roman" w:hAnsi="Times New Roman"/>
          <w:sz w:val="24"/>
          <w:szCs w:val="24"/>
        </w:rPr>
        <w:t xml:space="preserve"> территорий традиционного п</w:t>
      </w:r>
      <w:r>
        <w:rPr>
          <w:rFonts w:ascii="Times New Roman" w:hAnsi="Times New Roman"/>
          <w:sz w:val="24"/>
          <w:szCs w:val="24"/>
        </w:rPr>
        <w:t>риродопользования, территорий (</w:t>
      </w:r>
      <w:r w:rsidRPr="00C1369A">
        <w:rPr>
          <w:rFonts w:ascii="Times New Roman" w:hAnsi="Times New Roman"/>
          <w:sz w:val="24"/>
          <w:szCs w:val="24"/>
        </w:rPr>
        <w:t>акваторий</w:t>
      </w:r>
      <w:r>
        <w:rPr>
          <w:rFonts w:ascii="Times New Roman" w:hAnsi="Times New Roman"/>
          <w:sz w:val="24"/>
          <w:szCs w:val="24"/>
        </w:rPr>
        <w:t>)</w:t>
      </w:r>
      <w:r w:rsidRPr="00C1369A">
        <w:rPr>
          <w:rFonts w:ascii="Times New Roman" w:hAnsi="Times New Roman"/>
          <w:sz w:val="24"/>
          <w:szCs w:val="24"/>
        </w:rPr>
        <w:t>, необходимых для осуществления пользования животным миром и водными биологическими рес</w:t>
      </w:r>
      <w:r>
        <w:rPr>
          <w:rFonts w:ascii="Times New Roman" w:hAnsi="Times New Roman"/>
          <w:sz w:val="24"/>
          <w:szCs w:val="24"/>
        </w:rPr>
        <w:t>урсами</w:t>
      </w:r>
      <w:r w:rsidR="00FA1723">
        <w:rPr>
          <w:rFonts w:ascii="Times New Roman" w:hAnsi="Times New Roman"/>
          <w:sz w:val="24"/>
          <w:szCs w:val="24"/>
        </w:rPr>
        <w:t>,</w:t>
      </w:r>
      <w:r>
        <w:rPr>
          <w:rFonts w:ascii="Times New Roman" w:hAnsi="Times New Roman"/>
          <w:sz w:val="24"/>
          <w:szCs w:val="24"/>
        </w:rPr>
        <w:t xml:space="preserve"> </w:t>
      </w:r>
      <w:r w:rsidRPr="00C1369A">
        <w:rPr>
          <w:rFonts w:ascii="Times New Roman" w:hAnsi="Times New Roman"/>
          <w:sz w:val="24"/>
          <w:szCs w:val="24"/>
        </w:rPr>
        <w:t xml:space="preserve"> постоянно проживающим в местах традиционного проживания и традиционной хозяйственной деятельности малочисленных народов, ведущим традиционное природопользование и традиционный образ жизни, включенным в Реестр территорий традиционного природопользования регионального значения и не имеющим договоров с компаниями-</w:t>
      </w:r>
      <w:proofErr w:type="spellStart"/>
      <w:r w:rsidRPr="00C1369A">
        <w:rPr>
          <w:rFonts w:ascii="Times New Roman" w:hAnsi="Times New Roman"/>
          <w:sz w:val="24"/>
          <w:szCs w:val="24"/>
        </w:rPr>
        <w:t>недропользователями</w:t>
      </w:r>
      <w:proofErr w:type="spellEnd"/>
      <w:proofErr w:type="gramEnd"/>
    </w:p>
    <w:p w:rsidR="00A16050" w:rsidRPr="00B93397" w:rsidRDefault="00A16050" w:rsidP="005D2784">
      <w:pPr>
        <w:pStyle w:val="ConsPlusNonformat"/>
        <w:jc w:val="both"/>
        <w:rPr>
          <w:rFonts w:ascii="Times New Roman" w:hAnsi="Times New Roman" w:cs="Times New Roman"/>
        </w:rPr>
      </w:pPr>
    </w:p>
    <w:p w:rsidR="00A16050" w:rsidRDefault="00A16050" w:rsidP="005D2784">
      <w:pPr>
        <w:pStyle w:val="ConsPlusNonformat"/>
        <w:ind w:firstLine="708"/>
        <w:jc w:val="both"/>
        <w:rPr>
          <w:rFonts w:ascii="Times New Roman" w:hAnsi="Times New Roman" w:cs="Times New Roman"/>
          <w:sz w:val="24"/>
          <w:szCs w:val="24"/>
        </w:rPr>
      </w:pPr>
      <w:r w:rsidRPr="00B93397">
        <w:rPr>
          <w:rFonts w:ascii="Times New Roman" w:hAnsi="Times New Roman" w:cs="Times New Roman"/>
          <w:sz w:val="24"/>
          <w:szCs w:val="24"/>
        </w:rPr>
        <w:t>Прошу предоставить субсидию на обустройство _______________________</w:t>
      </w:r>
      <w:r>
        <w:rPr>
          <w:rFonts w:ascii="Times New Roman" w:hAnsi="Times New Roman" w:cs="Times New Roman"/>
          <w:sz w:val="24"/>
          <w:szCs w:val="24"/>
        </w:rPr>
        <w:t>______</w:t>
      </w:r>
    </w:p>
    <w:p w:rsidR="00A16050" w:rsidRPr="00B93397" w:rsidRDefault="00A16050" w:rsidP="005D278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16050" w:rsidRPr="00B93397" w:rsidRDefault="00A16050" w:rsidP="005D2784">
      <w:pPr>
        <w:pStyle w:val="ConsPlusNonformat"/>
        <w:ind w:firstLine="708"/>
        <w:jc w:val="both"/>
        <w:rPr>
          <w:rFonts w:ascii="Times New Roman" w:hAnsi="Times New Roman" w:cs="Times New Roman"/>
          <w:sz w:val="24"/>
          <w:szCs w:val="24"/>
        </w:rPr>
      </w:pPr>
    </w:p>
    <w:p w:rsidR="00A16050" w:rsidRPr="00B93397" w:rsidRDefault="00A16050" w:rsidP="005D2784">
      <w:pPr>
        <w:pStyle w:val="ConsPlusNonformat"/>
        <w:jc w:val="both"/>
        <w:rPr>
          <w:rFonts w:ascii="Times New Roman" w:hAnsi="Times New Roman" w:cs="Times New Roman"/>
          <w:sz w:val="24"/>
          <w:szCs w:val="24"/>
          <w:u w:val="single"/>
        </w:rPr>
      </w:pPr>
      <w:r w:rsidRPr="00B93397">
        <w:rPr>
          <w:rFonts w:ascii="Times New Roman" w:hAnsi="Times New Roman" w:cs="Times New Roman"/>
          <w:sz w:val="24"/>
          <w:szCs w:val="24"/>
        </w:rPr>
        <w:t xml:space="preserve"> </w:t>
      </w:r>
      <w:r w:rsidRPr="00B93397">
        <w:rPr>
          <w:rFonts w:ascii="Times New Roman" w:hAnsi="Times New Roman" w:cs="Times New Roman"/>
          <w:sz w:val="24"/>
          <w:szCs w:val="24"/>
        </w:rPr>
        <w:tab/>
        <w:t xml:space="preserve">Для обустройства необходимо строительство следующих построек: </w:t>
      </w:r>
    </w:p>
    <w:p w:rsidR="00A16050" w:rsidRPr="00B93397" w:rsidRDefault="00A16050" w:rsidP="00BB62EF">
      <w:pPr>
        <w:pStyle w:val="ConsPlusNonformat"/>
        <w:jc w:val="both"/>
        <w:rPr>
          <w:sz w:val="24"/>
          <w:szCs w:val="24"/>
          <w:lang w:eastAsia="ar-SA"/>
        </w:rPr>
      </w:pPr>
      <w:r w:rsidRPr="00B93397">
        <w:rPr>
          <w:rFonts w:ascii="Times New Roman" w:hAnsi="Times New Roman" w:cs="Times New Roman"/>
          <w:sz w:val="24"/>
          <w:szCs w:val="24"/>
        </w:rPr>
        <w:t>_________________________________________________________________________</w:t>
      </w:r>
      <w:r w:rsidR="00BB62EF">
        <w:rPr>
          <w:rFonts w:ascii="Times New Roman" w:hAnsi="Times New Roman" w:cs="Times New Roman"/>
          <w:sz w:val="24"/>
          <w:szCs w:val="24"/>
        </w:rPr>
        <w:t>_____________________________________________________________________________________</w:t>
      </w:r>
      <w:r w:rsidR="00BB62EF">
        <w:rPr>
          <w:rFonts w:ascii="Times New Roman" w:hAnsi="Times New Roman" w:cs="Times New Roman"/>
          <w:sz w:val="24"/>
          <w:szCs w:val="24"/>
        </w:rPr>
        <w:tab/>
      </w:r>
      <w:r w:rsidRPr="00B93397">
        <w:rPr>
          <w:rFonts w:ascii="Times New Roman" w:hAnsi="Times New Roman"/>
          <w:sz w:val="24"/>
          <w:szCs w:val="24"/>
        </w:rPr>
        <w:t>Общая   стоимость   строительства  в  соответствии  с  проектно-сметной документацией составляет__________________________________</w:t>
      </w:r>
      <w:r>
        <w:rPr>
          <w:rFonts w:ascii="Times New Roman" w:hAnsi="Times New Roman"/>
          <w:sz w:val="24"/>
          <w:szCs w:val="24"/>
        </w:rPr>
        <w:t>___________</w:t>
      </w:r>
      <w:r w:rsidRPr="00B93397">
        <w:rPr>
          <w:rFonts w:ascii="Times New Roman" w:hAnsi="Times New Roman"/>
          <w:sz w:val="24"/>
          <w:szCs w:val="24"/>
        </w:rPr>
        <w:t xml:space="preserve">       рублей</w:t>
      </w:r>
    </w:p>
    <w:p w:rsidR="00702ED0" w:rsidRPr="00702ED0" w:rsidRDefault="00702ED0" w:rsidP="005D2784">
      <w:pPr>
        <w:pStyle w:val="ConsPlusNonformat"/>
        <w:ind w:firstLine="708"/>
        <w:jc w:val="both"/>
        <w:rPr>
          <w:rFonts w:ascii="Times New Roman" w:hAnsi="Times New Roman" w:cs="Times New Roman"/>
        </w:rPr>
      </w:pPr>
    </w:p>
    <w:p w:rsidR="00A16050" w:rsidRPr="00B93397" w:rsidRDefault="00FA1723" w:rsidP="005D278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16050" w:rsidRPr="00B93397">
        <w:rPr>
          <w:rFonts w:ascii="Times New Roman" w:hAnsi="Times New Roman" w:cs="Times New Roman"/>
          <w:sz w:val="24"/>
          <w:szCs w:val="24"/>
        </w:rPr>
        <w:t>К заявлению прилагаются следующие документы:</w:t>
      </w:r>
    </w:p>
    <w:tbl>
      <w:tblPr>
        <w:tblStyle w:val="a9"/>
        <w:tblW w:w="0" w:type="auto"/>
        <w:tblLayout w:type="fixed"/>
        <w:tblLook w:val="04A0" w:firstRow="1" w:lastRow="0" w:firstColumn="1" w:lastColumn="0" w:noHBand="0" w:noVBand="1"/>
      </w:tblPr>
      <w:tblGrid>
        <w:gridCol w:w="675"/>
        <w:gridCol w:w="3828"/>
        <w:gridCol w:w="1239"/>
        <w:gridCol w:w="1914"/>
        <w:gridCol w:w="1914"/>
      </w:tblGrid>
      <w:tr w:rsidR="00A16050" w:rsidRPr="00B93397" w:rsidTr="007744FD">
        <w:tc>
          <w:tcPr>
            <w:tcW w:w="675" w:type="dxa"/>
          </w:tcPr>
          <w:p w:rsidR="00A16050" w:rsidRPr="00B93397" w:rsidRDefault="00FA1723" w:rsidP="005D2784">
            <w:pPr>
              <w:autoSpaceDE w:val="0"/>
              <w:autoSpaceDN w:val="0"/>
              <w:adjustRightInd w:val="0"/>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w:t>
            </w:r>
            <w:r w:rsidR="00A16050" w:rsidRPr="00B93397">
              <w:rPr>
                <w:rFonts w:ascii="Times New Roman" w:hAnsi="Times New Roman"/>
                <w:sz w:val="20"/>
                <w:szCs w:val="20"/>
              </w:rPr>
              <w:t>п</w:t>
            </w:r>
          </w:p>
        </w:tc>
        <w:tc>
          <w:tcPr>
            <w:tcW w:w="3828" w:type="dxa"/>
          </w:tcPr>
          <w:p w:rsidR="00A16050" w:rsidRPr="00B93397" w:rsidRDefault="00A16050" w:rsidP="005D2784">
            <w:pPr>
              <w:autoSpaceDE w:val="0"/>
              <w:autoSpaceDN w:val="0"/>
              <w:adjustRightInd w:val="0"/>
              <w:jc w:val="center"/>
              <w:rPr>
                <w:rFonts w:ascii="Times New Roman" w:hAnsi="Times New Roman"/>
                <w:sz w:val="20"/>
                <w:szCs w:val="20"/>
              </w:rPr>
            </w:pPr>
            <w:r w:rsidRPr="00B93397">
              <w:rPr>
                <w:rFonts w:ascii="Times New Roman" w:hAnsi="Times New Roman"/>
                <w:sz w:val="20"/>
                <w:szCs w:val="20"/>
              </w:rPr>
              <w:t>Наименование документа</w:t>
            </w:r>
          </w:p>
        </w:tc>
        <w:tc>
          <w:tcPr>
            <w:tcW w:w="1239" w:type="dxa"/>
          </w:tcPr>
          <w:p w:rsidR="00A16050" w:rsidRPr="00B93397" w:rsidRDefault="00A16050" w:rsidP="005D2784">
            <w:pPr>
              <w:autoSpaceDE w:val="0"/>
              <w:autoSpaceDN w:val="0"/>
              <w:adjustRightInd w:val="0"/>
              <w:jc w:val="center"/>
              <w:rPr>
                <w:rFonts w:ascii="Times New Roman" w:hAnsi="Times New Roman"/>
                <w:sz w:val="20"/>
                <w:szCs w:val="20"/>
              </w:rPr>
            </w:pPr>
            <w:r w:rsidRPr="00B93397">
              <w:rPr>
                <w:rFonts w:ascii="Times New Roman" w:hAnsi="Times New Roman"/>
                <w:sz w:val="20"/>
                <w:szCs w:val="20"/>
              </w:rPr>
              <w:t>Количество  листов</w:t>
            </w:r>
          </w:p>
        </w:tc>
        <w:tc>
          <w:tcPr>
            <w:tcW w:w="1914" w:type="dxa"/>
          </w:tcPr>
          <w:p w:rsidR="00A16050" w:rsidRPr="00B93397" w:rsidRDefault="00A16050" w:rsidP="005D2784">
            <w:pPr>
              <w:autoSpaceDE w:val="0"/>
              <w:autoSpaceDN w:val="0"/>
              <w:adjustRightInd w:val="0"/>
              <w:jc w:val="center"/>
              <w:rPr>
                <w:rFonts w:ascii="Times New Roman" w:hAnsi="Times New Roman"/>
                <w:sz w:val="20"/>
                <w:szCs w:val="20"/>
              </w:rPr>
            </w:pPr>
            <w:r w:rsidRPr="00B93397">
              <w:rPr>
                <w:rFonts w:ascii="Times New Roman" w:hAnsi="Times New Roman"/>
                <w:sz w:val="20"/>
                <w:szCs w:val="20"/>
              </w:rPr>
              <w:t>Сдал</w:t>
            </w:r>
          </w:p>
          <w:p w:rsidR="00A16050" w:rsidRPr="00B93397" w:rsidRDefault="00A16050" w:rsidP="005D2784">
            <w:pPr>
              <w:autoSpaceDE w:val="0"/>
              <w:autoSpaceDN w:val="0"/>
              <w:adjustRightInd w:val="0"/>
              <w:jc w:val="center"/>
              <w:rPr>
                <w:rFonts w:ascii="Times New Roman" w:hAnsi="Times New Roman"/>
                <w:sz w:val="20"/>
                <w:szCs w:val="20"/>
              </w:rPr>
            </w:pPr>
            <w:r w:rsidRPr="00B93397">
              <w:rPr>
                <w:rFonts w:ascii="Times New Roman" w:hAnsi="Times New Roman"/>
                <w:sz w:val="20"/>
                <w:szCs w:val="20"/>
              </w:rPr>
              <w:t>(Ф.И.О.</w:t>
            </w:r>
            <w:r w:rsidR="00BB62EF">
              <w:rPr>
                <w:rFonts w:ascii="Times New Roman" w:hAnsi="Times New Roman"/>
                <w:sz w:val="20"/>
                <w:szCs w:val="20"/>
              </w:rPr>
              <w:t>,</w:t>
            </w:r>
            <w:r w:rsidRPr="00B93397">
              <w:rPr>
                <w:rFonts w:ascii="Times New Roman" w:hAnsi="Times New Roman"/>
                <w:sz w:val="20"/>
                <w:szCs w:val="20"/>
              </w:rPr>
              <w:t xml:space="preserve"> подпись)</w:t>
            </w:r>
          </w:p>
        </w:tc>
        <w:tc>
          <w:tcPr>
            <w:tcW w:w="1914" w:type="dxa"/>
          </w:tcPr>
          <w:p w:rsidR="00A16050" w:rsidRPr="00B93397" w:rsidRDefault="00A16050" w:rsidP="005D2784">
            <w:pPr>
              <w:autoSpaceDE w:val="0"/>
              <w:autoSpaceDN w:val="0"/>
              <w:adjustRightInd w:val="0"/>
              <w:jc w:val="center"/>
              <w:rPr>
                <w:rFonts w:ascii="Times New Roman" w:hAnsi="Times New Roman"/>
                <w:sz w:val="20"/>
                <w:szCs w:val="20"/>
              </w:rPr>
            </w:pPr>
            <w:r w:rsidRPr="00B93397">
              <w:rPr>
                <w:rFonts w:ascii="Times New Roman" w:hAnsi="Times New Roman"/>
                <w:sz w:val="20"/>
                <w:szCs w:val="20"/>
              </w:rPr>
              <w:t>Принял</w:t>
            </w:r>
          </w:p>
          <w:p w:rsidR="00A16050" w:rsidRPr="00B93397" w:rsidRDefault="00A16050" w:rsidP="005D2784">
            <w:pPr>
              <w:autoSpaceDE w:val="0"/>
              <w:autoSpaceDN w:val="0"/>
              <w:adjustRightInd w:val="0"/>
              <w:jc w:val="center"/>
              <w:rPr>
                <w:rFonts w:ascii="Times New Roman" w:hAnsi="Times New Roman"/>
                <w:sz w:val="20"/>
                <w:szCs w:val="20"/>
              </w:rPr>
            </w:pPr>
            <w:r w:rsidRPr="00B93397">
              <w:rPr>
                <w:rFonts w:ascii="Times New Roman" w:hAnsi="Times New Roman"/>
                <w:sz w:val="20"/>
                <w:szCs w:val="20"/>
              </w:rPr>
              <w:t>(Ф.И.О.</w:t>
            </w:r>
            <w:r w:rsidR="00BB62EF">
              <w:rPr>
                <w:rFonts w:ascii="Times New Roman" w:hAnsi="Times New Roman"/>
                <w:sz w:val="20"/>
                <w:szCs w:val="20"/>
              </w:rPr>
              <w:t>,</w:t>
            </w:r>
            <w:r w:rsidRPr="00B93397">
              <w:rPr>
                <w:rFonts w:ascii="Times New Roman" w:hAnsi="Times New Roman"/>
                <w:sz w:val="20"/>
                <w:szCs w:val="20"/>
              </w:rPr>
              <w:t xml:space="preserve"> подпись)</w:t>
            </w:r>
          </w:p>
        </w:tc>
      </w:tr>
      <w:tr w:rsidR="00A16050" w:rsidRPr="00B93397" w:rsidTr="007744FD">
        <w:trPr>
          <w:trHeight w:val="203"/>
        </w:trPr>
        <w:tc>
          <w:tcPr>
            <w:tcW w:w="675" w:type="dxa"/>
          </w:tcPr>
          <w:p w:rsidR="00A16050" w:rsidRPr="00B93397" w:rsidRDefault="00FA1723" w:rsidP="005D2784">
            <w:pPr>
              <w:autoSpaceDE w:val="0"/>
              <w:autoSpaceDN w:val="0"/>
              <w:adjustRightInd w:val="0"/>
              <w:jc w:val="center"/>
              <w:rPr>
                <w:rFonts w:ascii="Times New Roman" w:hAnsi="Times New Roman"/>
                <w:sz w:val="20"/>
                <w:szCs w:val="20"/>
              </w:rPr>
            </w:pPr>
            <w:r>
              <w:rPr>
                <w:rFonts w:ascii="Times New Roman" w:hAnsi="Times New Roman"/>
                <w:sz w:val="20"/>
                <w:szCs w:val="20"/>
              </w:rPr>
              <w:t>1.</w:t>
            </w:r>
          </w:p>
        </w:tc>
        <w:tc>
          <w:tcPr>
            <w:tcW w:w="3828" w:type="dxa"/>
          </w:tcPr>
          <w:p w:rsidR="00A16050" w:rsidRPr="00B93397" w:rsidRDefault="00FA1723" w:rsidP="005D2784">
            <w:pPr>
              <w:autoSpaceDE w:val="0"/>
              <w:autoSpaceDN w:val="0"/>
              <w:adjustRightInd w:val="0"/>
              <w:rPr>
                <w:rFonts w:ascii="Times New Roman" w:hAnsi="Times New Roman"/>
                <w:sz w:val="20"/>
                <w:szCs w:val="20"/>
              </w:rPr>
            </w:pPr>
            <w:r>
              <w:rPr>
                <w:rFonts w:ascii="Times New Roman" w:hAnsi="Times New Roman"/>
                <w:sz w:val="20"/>
                <w:szCs w:val="20"/>
              </w:rPr>
              <w:t>К</w:t>
            </w:r>
            <w:r w:rsidR="00A16050" w:rsidRPr="00B93397">
              <w:rPr>
                <w:rFonts w:ascii="Times New Roman" w:hAnsi="Times New Roman"/>
                <w:sz w:val="20"/>
                <w:szCs w:val="20"/>
              </w:rPr>
              <w:t>опия паспорта с отметкой о регистрации по месту жительства</w:t>
            </w:r>
          </w:p>
        </w:tc>
        <w:tc>
          <w:tcPr>
            <w:tcW w:w="1239" w:type="dxa"/>
          </w:tcPr>
          <w:p w:rsidR="00A16050" w:rsidRPr="00B93397"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93397"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93397" w:rsidRDefault="00A16050" w:rsidP="005D2784">
            <w:pPr>
              <w:autoSpaceDE w:val="0"/>
              <w:autoSpaceDN w:val="0"/>
              <w:adjustRightInd w:val="0"/>
              <w:jc w:val="both"/>
              <w:rPr>
                <w:rFonts w:ascii="Times New Roman" w:hAnsi="Times New Roman"/>
                <w:sz w:val="20"/>
                <w:szCs w:val="20"/>
              </w:rPr>
            </w:pPr>
          </w:p>
        </w:tc>
      </w:tr>
      <w:tr w:rsidR="00A16050" w:rsidRPr="00B93397" w:rsidTr="007744FD">
        <w:trPr>
          <w:trHeight w:val="203"/>
        </w:trPr>
        <w:tc>
          <w:tcPr>
            <w:tcW w:w="675" w:type="dxa"/>
          </w:tcPr>
          <w:p w:rsidR="00A16050" w:rsidRPr="00B93397" w:rsidRDefault="00FA1723" w:rsidP="005D2784">
            <w:pPr>
              <w:autoSpaceDE w:val="0"/>
              <w:autoSpaceDN w:val="0"/>
              <w:adjustRightInd w:val="0"/>
              <w:jc w:val="center"/>
              <w:rPr>
                <w:rFonts w:ascii="Times New Roman" w:hAnsi="Times New Roman"/>
                <w:sz w:val="20"/>
                <w:szCs w:val="20"/>
              </w:rPr>
            </w:pPr>
            <w:r>
              <w:rPr>
                <w:rFonts w:ascii="Times New Roman" w:hAnsi="Times New Roman"/>
                <w:sz w:val="20"/>
                <w:szCs w:val="20"/>
              </w:rPr>
              <w:t>2.</w:t>
            </w:r>
          </w:p>
        </w:tc>
        <w:tc>
          <w:tcPr>
            <w:tcW w:w="3828" w:type="dxa"/>
          </w:tcPr>
          <w:p w:rsidR="00A16050" w:rsidRPr="00B93397" w:rsidRDefault="00FA1723" w:rsidP="005D2784">
            <w:pPr>
              <w:autoSpaceDE w:val="0"/>
              <w:autoSpaceDN w:val="0"/>
              <w:adjustRightInd w:val="0"/>
              <w:rPr>
                <w:rFonts w:ascii="Times New Roman" w:hAnsi="Times New Roman"/>
                <w:sz w:val="20"/>
                <w:szCs w:val="20"/>
              </w:rPr>
            </w:pPr>
            <w:r>
              <w:rPr>
                <w:rFonts w:ascii="Times New Roman" w:hAnsi="Times New Roman"/>
                <w:sz w:val="20"/>
                <w:szCs w:val="20"/>
              </w:rPr>
              <w:t>К</w:t>
            </w:r>
            <w:r w:rsidR="00A16050" w:rsidRPr="00B93397">
              <w:rPr>
                <w:rFonts w:ascii="Times New Roman" w:hAnsi="Times New Roman"/>
                <w:sz w:val="20"/>
                <w:szCs w:val="20"/>
              </w:rPr>
              <w:t>опия свидетельства о рождении</w:t>
            </w:r>
          </w:p>
        </w:tc>
        <w:tc>
          <w:tcPr>
            <w:tcW w:w="1239" w:type="dxa"/>
          </w:tcPr>
          <w:p w:rsidR="00A16050" w:rsidRPr="00B93397"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93397"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93397" w:rsidRDefault="00A16050" w:rsidP="005D2784">
            <w:pPr>
              <w:autoSpaceDE w:val="0"/>
              <w:autoSpaceDN w:val="0"/>
              <w:adjustRightInd w:val="0"/>
              <w:jc w:val="both"/>
              <w:rPr>
                <w:rFonts w:ascii="Times New Roman" w:hAnsi="Times New Roman"/>
                <w:sz w:val="20"/>
                <w:szCs w:val="20"/>
              </w:rPr>
            </w:pPr>
          </w:p>
        </w:tc>
      </w:tr>
      <w:tr w:rsidR="00A16050" w:rsidRPr="00B93397" w:rsidTr="007744FD">
        <w:trPr>
          <w:trHeight w:val="203"/>
        </w:trPr>
        <w:tc>
          <w:tcPr>
            <w:tcW w:w="675" w:type="dxa"/>
          </w:tcPr>
          <w:p w:rsidR="00A16050" w:rsidRPr="00B93397" w:rsidRDefault="00FA1723" w:rsidP="005D2784">
            <w:pPr>
              <w:autoSpaceDE w:val="0"/>
              <w:autoSpaceDN w:val="0"/>
              <w:adjustRightInd w:val="0"/>
              <w:jc w:val="center"/>
              <w:rPr>
                <w:rFonts w:ascii="Times New Roman" w:hAnsi="Times New Roman"/>
                <w:sz w:val="20"/>
                <w:szCs w:val="20"/>
              </w:rPr>
            </w:pPr>
            <w:r>
              <w:rPr>
                <w:rFonts w:ascii="Times New Roman" w:hAnsi="Times New Roman"/>
                <w:sz w:val="20"/>
                <w:szCs w:val="20"/>
              </w:rPr>
              <w:t>3.</w:t>
            </w:r>
          </w:p>
        </w:tc>
        <w:tc>
          <w:tcPr>
            <w:tcW w:w="3828" w:type="dxa"/>
          </w:tcPr>
          <w:p w:rsidR="00A16050" w:rsidRPr="00B93397" w:rsidRDefault="00FA1723" w:rsidP="005D2784">
            <w:pPr>
              <w:autoSpaceDE w:val="0"/>
              <w:autoSpaceDN w:val="0"/>
              <w:adjustRightInd w:val="0"/>
              <w:rPr>
                <w:rFonts w:ascii="Times New Roman" w:hAnsi="Times New Roman"/>
                <w:sz w:val="20"/>
                <w:szCs w:val="20"/>
              </w:rPr>
            </w:pPr>
            <w:r>
              <w:rPr>
                <w:rFonts w:ascii="Times New Roman" w:hAnsi="Times New Roman"/>
                <w:sz w:val="20"/>
                <w:szCs w:val="20"/>
              </w:rPr>
              <w:t>П</w:t>
            </w:r>
            <w:r w:rsidR="00A16050" w:rsidRPr="00B93397">
              <w:rPr>
                <w:rFonts w:ascii="Times New Roman" w:hAnsi="Times New Roman"/>
                <w:sz w:val="20"/>
                <w:szCs w:val="20"/>
              </w:rPr>
              <w:t>роектно-сметная документация</w:t>
            </w:r>
          </w:p>
        </w:tc>
        <w:tc>
          <w:tcPr>
            <w:tcW w:w="1239" w:type="dxa"/>
          </w:tcPr>
          <w:p w:rsidR="00A16050" w:rsidRPr="00B93397"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93397"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93397" w:rsidRDefault="00A16050" w:rsidP="005D2784">
            <w:pPr>
              <w:autoSpaceDE w:val="0"/>
              <w:autoSpaceDN w:val="0"/>
              <w:adjustRightInd w:val="0"/>
              <w:jc w:val="both"/>
              <w:rPr>
                <w:rFonts w:ascii="Times New Roman" w:hAnsi="Times New Roman"/>
                <w:sz w:val="20"/>
                <w:szCs w:val="20"/>
              </w:rPr>
            </w:pPr>
          </w:p>
        </w:tc>
      </w:tr>
      <w:tr w:rsidR="00A16050" w:rsidRPr="00B93397" w:rsidTr="007744FD">
        <w:trPr>
          <w:trHeight w:val="175"/>
        </w:trPr>
        <w:tc>
          <w:tcPr>
            <w:tcW w:w="675" w:type="dxa"/>
          </w:tcPr>
          <w:p w:rsidR="00A16050" w:rsidRPr="00B93397" w:rsidRDefault="00FA1723" w:rsidP="005D2784">
            <w:pPr>
              <w:autoSpaceDE w:val="0"/>
              <w:autoSpaceDN w:val="0"/>
              <w:adjustRightInd w:val="0"/>
              <w:jc w:val="center"/>
              <w:rPr>
                <w:rFonts w:ascii="Times New Roman" w:hAnsi="Times New Roman"/>
                <w:sz w:val="20"/>
                <w:szCs w:val="20"/>
              </w:rPr>
            </w:pPr>
            <w:r>
              <w:rPr>
                <w:rFonts w:ascii="Times New Roman" w:hAnsi="Times New Roman"/>
                <w:sz w:val="20"/>
                <w:szCs w:val="20"/>
              </w:rPr>
              <w:t>4.</w:t>
            </w:r>
          </w:p>
        </w:tc>
        <w:tc>
          <w:tcPr>
            <w:tcW w:w="3828" w:type="dxa"/>
          </w:tcPr>
          <w:p w:rsidR="00A16050" w:rsidRPr="00B93397" w:rsidRDefault="00FA1723" w:rsidP="005D2784">
            <w:pPr>
              <w:pStyle w:val="ConsPlusNonformat"/>
              <w:rPr>
                <w:rFonts w:ascii="Times New Roman" w:hAnsi="Times New Roman" w:cs="Times New Roman"/>
              </w:rPr>
            </w:pPr>
            <w:r>
              <w:rPr>
                <w:rFonts w:ascii="Times New Roman" w:hAnsi="Times New Roman" w:cs="Times New Roman"/>
              </w:rPr>
              <w:t>К</w:t>
            </w:r>
            <w:r w:rsidR="00A16050" w:rsidRPr="00B93397">
              <w:rPr>
                <w:rFonts w:ascii="Times New Roman" w:hAnsi="Times New Roman" w:cs="Times New Roman"/>
              </w:rPr>
              <w:t>арта-схема расположения объектов обустройства на предоставленной территории</w:t>
            </w:r>
          </w:p>
        </w:tc>
        <w:tc>
          <w:tcPr>
            <w:tcW w:w="1239" w:type="dxa"/>
          </w:tcPr>
          <w:p w:rsidR="00A16050" w:rsidRPr="00B93397"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93397"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93397" w:rsidRDefault="00A16050" w:rsidP="005D2784">
            <w:pPr>
              <w:autoSpaceDE w:val="0"/>
              <w:autoSpaceDN w:val="0"/>
              <w:adjustRightInd w:val="0"/>
              <w:jc w:val="both"/>
              <w:rPr>
                <w:rFonts w:ascii="Times New Roman" w:hAnsi="Times New Roman"/>
                <w:sz w:val="20"/>
                <w:szCs w:val="20"/>
              </w:rPr>
            </w:pPr>
          </w:p>
        </w:tc>
      </w:tr>
      <w:tr w:rsidR="00A16050" w:rsidRPr="00B93397" w:rsidTr="007744FD">
        <w:tc>
          <w:tcPr>
            <w:tcW w:w="675" w:type="dxa"/>
          </w:tcPr>
          <w:p w:rsidR="00A16050" w:rsidRPr="00B93397" w:rsidRDefault="00FA1723" w:rsidP="005D2784">
            <w:pPr>
              <w:autoSpaceDE w:val="0"/>
              <w:autoSpaceDN w:val="0"/>
              <w:adjustRightInd w:val="0"/>
              <w:jc w:val="center"/>
              <w:rPr>
                <w:rFonts w:ascii="Times New Roman" w:hAnsi="Times New Roman"/>
                <w:sz w:val="20"/>
                <w:szCs w:val="20"/>
              </w:rPr>
            </w:pPr>
            <w:r>
              <w:rPr>
                <w:rFonts w:ascii="Times New Roman" w:hAnsi="Times New Roman"/>
                <w:sz w:val="20"/>
                <w:szCs w:val="20"/>
              </w:rPr>
              <w:t>5.</w:t>
            </w:r>
          </w:p>
        </w:tc>
        <w:tc>
          <w:tcPr>
            <w:tcW w:w="3828" w:type="dxa"/>
          </w:tcPr>
          <w:p w:rsidR="00A16050" w:rsidRPr="00B93397" w:rsidRDefault="00FA1723" w:rsidP="005D2784">
            <w:pPr>
              <w:pStyle w:val="ConsPlusNormal"/>
              <w:ind w:firstLine="0"/>
              <w:rPr>
                <w:rFonts w:ascii="Times New Roman" w:hAnsi="Times New Roman" w:cs="Times New Roman"/>
              </w:rPr>
            </w:pPr>
            <w:r>
              <w:rPr>
                <w:rFonts w:ascii="Times New Roman" w:hAnsi="Times New Roman" w:cs="Times New Roman"/>
              </w:rPr>
              <w:t>Д</w:t>
            </w:r>
            <w:r w:rsidR="00A16050" w:rsidRPr="00B93397">
              <w:rPr>
                <w:rFonts w:ascii="Times New Roman" w:hAnsi="Times New Roman" w:cs="Times New Roman"/>
              </w:rPr>
              <w:t xml:space="preserve">окумент, подтверждающий наличие оленей (при обустройстве </w:t>
            </w:r>
            <w:proofErr w:type="spellStart"/>
            <w:r w:rsidR="00A16050" w:rsidRPr="00B93397">
              <w:rPr>
                <w:rFonts w:ascii="Times New Roman" w:hAnsi="Times New Roman" w:cs="Times New Roman"/>
              </w:rPr>
              <w:t>кораля</w:t>
            </w:r>
            <w:proofErr w:type="spellEnd"/>
            <w:r w:rsidR="00A16050" w:rsidRPr="00B93397">
              <w:rPr>
                <w:rFonts w:ascii="Times New Roman" w:hAnsi="Times New Roman" w:cs="Times New Roman"/>
              </w:rPr>
              <w:t>)</w:t>
            </w:r>
          </w:p>
        </w:tc>
        <w:tc>
          <w:tcPr>
            <w:tcW w:w="1239" w:type="dxa"/>
          </w:tcPr>
          <w:p w:rsidR="00A16050" w:rsidRPr="00B93397"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93397"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93397" w:rsidRDefault="00A16050" w:rsidP="005D2784">
            <w:pPr>
              <w:autoSpaceDE w:val="0"/>
              <w:autoSpaceDN w:val="0"/>
              <w:adjustRightInd w:val="0"/>
              <w:jc w:val="both"/>
              <w:rPr>
                <w:rFonts w:ascii="Times New Roman" w:hAnsi="Times New Roman"/>
                <w:sz w:val="20"/>
                <w:szCs w:val="20"/>
              </w:rPr>
            </w:pPr>
          </w:p>
        </w:tc>
      </w:tr>
      <w:tr w:rsidR="00A16050" w:rsidRPr="00B93397" w:rsidTr="007744FD">
        <w:tc>
          <w:tcPr>
            <w:tcW w:w="675" w:type="dxa"/>
          </w:tcPr>
          <w:p w:rsidR="00A16050" w:rsidRPr="00B93397" w:rsidRDefault="00FA1723" w:rsidP="005D2784">
            <w:pPr>
              <w:autoSpaceDE w:val="0"/>
              <w:autoSpaceDN w:val="0"/>
              <w:adjustRightInd w:val="0"/>
              <w:jc w:val="center"/>
              <w:rPr>
                <w:rFonts w:ascii="Times New Roman" w:hAnsi="Times New Roman"/>
                <w:sz w:val="20"/>
                <w:szCs w:val="20"/>
              </w:rPr>
            </w:pPr>
            <w:r>
              <w:rPr>
                <w:rFonts w:ascii="Times New Roman" w:hAnsi="Times New Roman"/>
                <w:sz w:val="20"/>
                <w:szCs w:val="20"/>
              </w:rPr>
              <w:t>6.</w:t>
            </w:r>
          </w:p>
        </w:tc>
        <w:tc>
          <w:tcPr>
            <w:tcW w:w="3828" w:type="dxa"/>
          </w:tcPr>
          <w:p w:rsidR="00A16050" w:rsidRPr="00B93397" w:rsidRDefault="00FA1723" w:rsidP="005D2784">
            <w:pPr>
              <w:pStyle w:val="ConsPlusNonformat"/>
              <w:ind w:firstLine="34"/>
              <w:rPr>
                <w:rFonts w:ascii="Times New Roman" w:hAnsi="Times New Roman" w:cs="Times New Roman"/>
              </w:rPr>
            </w:pPr>
            <w:r>
              <w:rPr>
                <w:rFonts w:ascii="Times New Roman" w:hAnsi="Times New Roman" w:cs="Times New Roman"/>
              </w:rPr>
              <w:t>Б</w:t>
            </w:r>
            <w:r w:rsidR="00A16050" w:rsidRPr="00B93397">
              <w:rPr>
                <w:rFonts w:ascii="Times New Roman" w:hAnsi="Times New Roman" w:cs="Times New Roman"/>
              </w:rPr>
              <w:t>анковские реквизиты заявителя для перечисления субсидии</w:t>
            </w:r>
          </w:p>
        </w:tc>
        <w:tc>
          <w:tcPr>
            <w:tcW w:w="1239" w:type="dxa"/>
          </w:tcPr>
          <w:p w:rsidR="00A16050" w:rsidRPr="00B93397"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93397"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93397" w:rsidRDefault="00A16050" w:rsidP="005D2784">
            <w:pPr>
              <w:autoSpaceDE w:val="0"/>
              <w:autoSpaceDN w:val="0"/>
              <w:adjustRightInd w:val="0"/>
              <w:jc w:val="both"/>
              <w:rPr>
                <w:rFonts w:ascii="Times New Roman" w:hAnsi="Times New Roman"/>
                <w:sz w:val="20"/>
                <w:szCs w:val="20"/>
              </w:rPr>
            </w:pPr>
          </w:p>
        </w:tc>
      </w:tr>
    </w:tbl>
    <w:p w:rsidR="00A16050" w:rsidRPr="00B93397" w:rsidRDefault="00A16050" w:rsidP="005D2784">
      <w:pPr>
        <w:pStyle w:val="ConsPlusNonformat"/>
        <w:ind w:firstLine="708"/>
        <w:jc w:val="both"/>
        <w:rPr>
          <w:rFonts w:ascii="Times New Roman" w:hAnsi="Times New Roman" w:cs="Times New Roman"/>
          <w:sz w:val="24"/>
          <w:szCs w:val="24"/>
        </w:rPr>
      </w:pPr>
      <w:r w:rsidRPr="00B93397">
        <w:rPr>
          <w:rFonts w:ascii="Times New Roman" w:hAnsi="Times New Roman" w:cs="Times New Roman"/>
          <w:sz w:val="24"/>
          <w:szCs w:val="24"/>
        </w:rPr>
        <w:t xml:space="preserve">* В случае превышения стоимости </w:t>
      </w:r>
      <w:proofErr w:type="gramStart"/>
      <w:r w:rsidRPr="00B93397">
        <w:rPr>
          <w:rFonts w:ascii="Times New Roman" w:hAnsi="Times New Roman" w:cs="Times New Roman"/>
          <w:sz w:val="24"/>
          <w:szCs w:val="24"/>
        </w:rPr>
        <w:t>строительства</w:t>
      </w:r>
      <w:proofErr w:type="gramEnd"/>
      <w:r w:rsidRPr="00B93397">
        <w:rPr>
          <w:rFonts w:ascii="Times New Roman" w:hAnsi="Times New Roman" w:cs="Times New Roman"/>
          <w:sz w:val="24"/>
          <w:szCs w:val="24"/>
        </w:rPr>
        <w:t xml:space="preserve"> по обустройству согласно представленной проектно-сметной документации размер субсидии рассчитывается по типовым проектам.</w:t>
      </w:r>
    </w:p>
    <w:p w:rsidR="00702ED0" w:rsidRPr="00702ED0" w:rsidRDefault="00702ED0" w:rsidP="005D2784">
      <w:pPr>
        <w:pStyle w:val="ConsPlusNonformat"/>
        <w:ind w:firstLine="708"/>
        <w:jc w:val="both"/>
        <w:rPr>
          <w:rFonts w:ascii="Times New Roman" w:hAnsi="Times New Roman" w:cs="Times New Roman"/>
          <w:sz w:val="16"/>
          <w:szCs w:val="16"/>
        </w:rPr>
      </w:pPr>
    </w:p>
    <w:p w:rsidR="00A16050" w:rsidRPr="00B93397" w:rsidRDefault="00A16050" w:rsidP="005D2784">
      <w:pPr>
        <w:pStyle w:val="ConsPlusNonformat"/>
        <w:ind w:firstLine="708"/>
        <w:jc w:val="both"/>
        <w:rPr>
          <w:rFonts w:ascii="Times New Roman" w:hAnsi="Times New Roman" w:cs="Times New Roman"/>
          <w:sz w:val="24"/>
          <w:szCs w:val="24"/>
        </w:rPr>
      </w:pPr>
      <w:r w:rsidRPr="00B93397">
        <w:rPr>
          <w:rFonts w:ascii="Times New Roman" w:hAnsi="Times New Roman" w:cs="Times New Roman"/>
          <w:sz w:val="24"/>
          <w:szCs w:val="24"/>
        </w:rPr>
        <w:t>Подтверждаю свое согласи</w:t>
      </w:r>
      <w:r w:rsidR="00FA1723">
        <w:rPr>
          <w:rFonts w:ascii="Times New Roman" w:hAnsi="Times New Roman" w:cs="Times New Roman"/>
          <w:sz w:val="24"/>
          <w:szCs w:val="24"/>
        </w:rPr>
        <w:t>е на обработку и использование к</w:t>
      </w:r>
      <w:r w:rsidRPr="00B93397">
        <w:rPr>
          <w:rFonts w:ascii="Times New Roman" w:hAnsi="Times New Roman" w:cs="Times New Roman"/>
          <w:sz w:val="24"/>
          <w:szCs w:val="24"/>
        </w:rPr>
        <w:t xml:space="preserve">омитетом экономической политики администрации района моих персональных данных с учетом требований Федерального закона от 27 июля 2006 года </w:t>
      </w:r>
      <w:r w:rsidR="00FA1723">
        <w:rPr>
          <w:rFonts w:ascii="Times New Roman" w:hAnsi="Times New Roman" w:cs="Times New Roman"/>
          <w:sz w:val="24"/>
          <w:szCs w:val="24"/>
        </w:rPr>
        <w:t>№</w:t>
      </w:r>
      <w:r w:rsidRPr="00B93397">
        <w:rPr>
          <w:rFonts w:ascii="Times New Roman" w:hAnsi="Times New Roman" w:cs="Times New Roman"/>
          <w:sz w:val="24"/>
          <w:szCs w:val="24"/>
        </w:rPr>
        <w:t xml:space="preserve"> 152-ФЗ «О персональных данных».</w:t>
      </w:r>
    </w:p>
    <w:p w:rsidR="00A16050" w:rsidRPr="00B93397" w:rsidRDefault="00A16050" w:rsidP="005D2784">
      <w:pPr>
        <w:pStyle w:val="ConsPlusNormal"/>
        <w:widowControl/>
        <w:ind w:firstLine="708"/>
        <w:jc w:val="both"/>
        <w:rPr>
          <w:rFonts w:ascii="Times New Roman" w:hAnsi="Times New Roman" w:cs="Times New Roman"/>
          <w:sz w:val="24"/>
          <w:szCs w:val="24"/>
        </w:rPr>
      </w:pPr>
      <w:r w:rsidRPr="00B93397">
        <w:rPr>
          <w:rFonts w:ascii="Times New Roman" w:hAnsi="Times New Roman" w:cs="Times New Roman"/>
          <w:sz w:val="24"/>
          <w:szCs w:val="24"/>
        </w:rPr>
        <w:t>Настоящим подтверждаю действительность предоставленных мной сведений.</w:t>
      </w:r>
    </w:p>
    <w:p w:rsidR="00702ED0" w:rsidRPr="00702ED0" w:rsidRDefault="00702ED0" w:rsidP="005D2784">
      <w:pPr>
        <w:pStyle w:val="ConsPlusNonformat"/>
        <w:jc w:val="right"/>
        <w:rPr>
          <w:rFonts w:ascii="Times New Roman" w:hAnsi="Times New Roman" w:cs="Times New Roman"/>
          <w:sz w:val="16"/>
          <w:szCs w:val="16"/>
        </w:rPr>
      </w:pPr>
    </w:p>
    <w:p w:rsidR="00A16050" w:rsidRPr="00B93397" w:rsidRDefault="00A16050" w:rsidP="005D2784">
      <w:pPr>
        <w:pStyle w:val="ConsPlusNonformat"/>
        <w:jc w:val="right"/>
        <w:rPr>
          <w:rFonts w:ascii="Times New Roman" w:hAnsi="Times New Roman" w:cs="Times New Roman"/>
          <w:sz w:val="24"/>
          <w:szCs w:val="24"/>
        </w:rPr>
      </w:pPr>
      <w:r w:rsidRPr="00B93397">
        <w:rPr>
          <w:rFonts w:ascii="Times New Roman" w:hAnsi="Times New Roman" w:cs="Times New Roman"/>
          <w:sz w:val="24"/>
          <w:szCs w:val="24"/>
        </w:rPr>
        <w:t>«___» ____________ 201__ года                                             ________________</w:t>
      </w:r>
      <w:r>
        <w:rPr>
          <w:rFonts w:ascii="Times New Roman" w:hAnsi="Times New Roman" w:cs="Times New Roman"/>
          <w:sz w:val="24"/>
          <w:szCs w:val="24"/>
        </w:rPr>
        <w:t>_________</w:t>
      </w:r>
      <w:r w:rsidRPr="00B93397">
        <w:rPr>
          <w:rFonts w:ascii="Times New Roman" w:hAnsi="Times New Roman" w:cs="Times New Roman"/>
          <w:sz w:val="24"/>
          <w:szCs w:val="24"/>
        </w:rPr>
        <w:t xml:space="preserve">                                                                                                                                                                                                                                                                                                                                                                      </w:t>
      </w:r>
      <w:r>
        <w:rPr>
          <w:rFonts w:ascii="Times New Roman" w:hAnsi="Times New Roman" w:cs="Times New Roman"/>
          <w:sz w:val="24"/>
          <w:szCs w:val="24"/>
        </w:rPr>
        <w:t>(подпись заявителя, печать)</w:t>
      </w:r>
    </w:p>
    <w:p w:rsidR="00A16050" w:rsidRPr="00BB28F6" w:rsidRDefault="00A16050" w:rsidP="005D278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8"/>
          <w:szCs w:val="28"/>
        </w:rPr>
        <w:lastRenderedPageBreak/>
        <w:t xml:space="preserve">Приложение 6 </w:t>
      </w:r>
    </w:p>
    <w:p w:rsidR="00A16050" w:rsidRDefault="00A16050" w:rsidP="005D2784">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A16050" w:rsidRDefault="00A16050" w:rsidP="005D2784">
      <w:pPr>
        <w:spacing w:after="0" w:line="240" w:lineRule="auto"/>
        <w:jc w:val="right"/>
        <w:rPr>
          <w:rFonts w:ascii="Times New Roman" w:hAnsi="Times New Roman"/>
          <w:sz w:val="28"/>
          <w:szCs w:val="28"/>
        </w:rPr>
      </w:pPr>
      <w:r>
        <w:rPr>
          <w:rFonts w:ascii="Times New Roman" w:hAnsi="Times New Roman"/>
          <w:sz w:val="28"/>
          <w:szCs w:val="28"/>
        </w:rPr>
        <w:t>Ханты-Мансийского района</w:t>
      </w:r>
    </w:p>
    <w:p w:rsidR="00A16050" w:rsidRDefault="00A16050" w:rsidP="005D2784">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FA1723">
        <w:rPr>
          <w:rFonts w:ascii="Times New Roman" w:hAnsi="Times New Roman"/>
          <w:sz w:val="28"/>
          <w:szCs w:val="28"/>
        </w:rPr>
        <w:t>1</w:t>
      </w:r>
      <w:r w:rsidR="0030222B">
        <w:rPr>
          <w:rFonts w:ascii="Times New Roman" w:hAnsi="Times New Roman"/>
          <w:sz w:val="28"/>
          <w:szCs w:val="28"/>
        </w:rPr>
        <w:t>8</w:t>
      </w:r>
      <w:r w:rsidR="00FA1723">
        <w:rPr>
          <w:rFonts w:ascii="Times New Roman" w:hAnsi="Times New Roman"/>
          <w:sz w:val="28"/>
          <w:szCs w:val="28"/>
        </w:rPr>
        <w:t xml:space="preserve">.07.2013 </w:t>
      </w:r>
      <w:r>
        <w:rPr>
          <w:rFonts w:ascii="Times New Roman" w:hAnsi="Times New Roman"/>
          <w:sz w:val="28"/>
          <w:szCs w:val="28"/>
        </w:rPr>
        <w:t xml:space="preserve"> №</w:t>
      </w:r>
      <w:r w:rsidR="00FA1723">
        <w:rPr>
          <w:rFonts w:ascii="Times New Roman" w:hAnsi="Times New Roman"/>
          <w:sz w:val="28"/>
          <w:szCs w:val="28"/>
        </w:rPr>
        <w:t xml:space="preserve"> 172</w:t>
      </w:r>
    </w:p>
    <w:p w:rsidR="00A16050" w:rsidRDefault="00A16050" w:rsidP="005D2784">
      <w:pPr>
        <w:spacing w:after="0" w:line="240" w:lineRule="auto"/>
        <w:jc w:val="right"/>
        <w:rPr>
          <w:rFonts w:ascii="Times New Roman" w:hAnsi="Times New Roman"/>
          <w:sz w:val="28"/>
          <w:szCs w:val="28"/>
        </w:rPr>
      </w:pPr>
    </w:p>
    <w:p w:rsidR="00A16050" w:rsidRPr="00B74239" w:rsidRDefault="00A16050"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Председателю комитета</w:t>
      </w:r>
    </w:p>
    <w:p w:rsidR="00A16050" w:rsidRPr="00B74239" w:rsidRDefault="00A16050"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экономической политики</w:t>
      </w:r>
    </w:p>
    <w:p w:rsidR="00A16050" w:rsidRPr="00B74239" w:rsidRDefault="00A16050"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администрации</w:t>
      </w:r>
    </w:p>
    <w:p w:rsidR="00A16050" w:rsidRPr="00B74239" w:rsidRDefault="00A16050"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Ханты-Мансийского района</w:t>
      </w:r>
    </w:p>
    <w:p w:rsidR="00A16050" w:rsidRPr="00B74239" w:rsidRDefault="00A16050" w:rsidP="005D2784">
      <w:pPr>
        <w:autoSpaceDE w:val="0"/>
        <w:autoSpaceDN w:val="0"/>
        <w:adjustRightInd w:val="0"/>
        <w:spacing w:after="0" w:line="240" w:lineRule="auto"/>
        <w:ind w:firstLine="540"/>
        <w:jc w:val="right"/>
        <w:rPr>
          <w:rFonts w:ascii="Times New Roman" w:hAnsi="Times New Roman"/>
          <w:sz w:val="24"/>
          <w:szCs w:val="24"/>
        </w:rPr>
      </w:pPr>
      <w:r w:rsidRPr="00B74239">
        <w:rPr>
          <w:rFonts w:ascii="Times New Roman" w:hAnsi="Times New Roman"/>
          <w:sz w:val="24"/>
          <w:szCs w:val="24"/>
        </w:rPr>
        <w:t>_________________________</w:t>
      </w:r>
    </w:p>
    <w:p w:rsidR="00A16050" w:rsidRPr="00B74239" w:rsidRDefault="00A16050" w:rsidP="005D2784">
      <w:pPr>
        <w:autoSpaceDE w:val="0"/>
        <w:autoSpaceDN w:val="0"/>
        <w:adjustRightInd w:val="0"/>
        <w:spacing w:after="0" w:line="240" w:lineRule="auto"/>
        <w:ind w:firstLine="540"/>
        <w:jc w:val="center"/>
        <w:rPr>
          <w:rFonts w:ascii="Times New Roman" w:hAnsi="Times New Roman"/>
          <w:b/>
          <w:sz w:val="24"/>
          <w:szCs w:val="24"/>
        </w:rPr>
      </w:pPr>
      <w:r w:rsidRPr="00B74239">
        <w:rPr>
          <w:rFonts w:ascii="Times New Roman" w:hAnsi="Times New Roman"/>
          <w:b/>
          <w:sz w:val="24"/>
          <w:szCs w:val="24"/>
        </w:rPr>
        <w:t>ЗАЯВЛЕНИЕ</w:t>
      </w:r>
    </w:p>
    <w:p w:rsidR="00A16050" w:rsidRDefault="00A16050" w:rsidP="005D2784">
      <w:pPr>
        <w:autoSpaceDE w:val="0"/>
        <w:autoSpaceDN w:val="0"/>
        <w:adjustRightInd w:val="0"/>
        <w:spacing w:after="0" w:line="240" w:lineRule="auto"/>
        <w:jc w:val="both"/>
        <w:rPr>
          <w:rFonts w:ascii="Times New Roman" w:hAnsi="Times New Roman"/>
          <w:b/>
          <w:sz w:val="28"/>
          <w:szCs w:val="28"/>
        </w:rPr>
      </w:pPr>
    </w:p>
    <w:p w:rsidR="00A16050" w:rsidRPr="00533DE8" w:rsidRDefault="00A16050" w:rsidP="005D2784">
      <w:pPr>
        <w:autoSpaceDE w:val="0"/>
        <w:autoSpaceDN w:val="0"/>
        <w:adjustRightInd w:val="0"/>
        <w:spacing w:after="0" w:line="240" w:lineRule="auto"/>
        <w:jc w:val="both"/>
        <w:rPr>
          <w:rFonts w:ascii="Times New Roman" w:hAnsi="Times New Roman"/>
          <w:sz w:val="24"/>
          <w:szCs w:val="24"/>
        </w:rPr>
      </w:pPr>
      <w:r w:rsidRPr="00533DE8">
        <w:rPr>
          <w:rFonts w:ascii="Times New Roman" w:hAnsi="Times New Roman"/>
          <w:sz w:val="24"/>
          <w:szCs w:val="24"/>
        </w:rPr>
        <w:tab/>
        <w:t>Я, __________________________________________________________</w:t>
      </w:r>
      <w:r w:rsidR="00FA1723">
        <w:rPr>
          <w:rFonts w:ascii="Times New Roman" w:hAnsi="Times New Roman"/>
          <w:sz w:val="24"/>
          <w:szCs w:val="24"/>
        </w:rPr>
        <w:t>__________</w:t>
      </w:r>
      <w:r w:rsidRPr="00533DE8">
        <w:rPr>
          <w:rFonts w:ascii="Times New Roman" w:hAnsi="Times New Roman"/>
          <w:sz w:val="24"/>
          <w:szCs w:val="24"/>
        </w:rPr>
        <w:t>__</w:t>
      </w:r>
      <w:r w:rsidR="00FA1723">
        <w:rPr>
          <w:rFonts w:ascii="Times New Roman" w:hAnsi="Times New Roman"/>
          <w:sz w:val="24"/>
          <w:szCs w:val="24"/>
        </w:rPr>
        <w:t>,</w:t>
      </w:r>
    </w:p>
    <w:p w:rsidR="00A16050" w:rsidRPr="00533DE8" w:rsidRDefault="00A16050" w:rsidP="005D2784">
      <w:pPr>
        <w:autoSpaceDE w:val="0"/>
        <w:autoSpaceDN w:val="0"/>
        <w:adjustRightInd w:val="0"/>
        <w:spacing w:after="0" w:line="240" w:lineRule="auto"/>
        <w:jc w:val="center"/>
        <w:rPr>
          <w:rFonts w:ascii="Times New Roman" w:hAnsi="Times New Roman"/>
          <w:sz w:val="24"/>
          <w:szCs w:val="24"/>
        </w:rPr>
      </w:pPr>
      <w:r w:rsidRPr="00533DE8">
        <w:rPr>
          <w:rFonts w:ascii="Times New Roman" w:hAnsi="Times New Roman"/>
          <w:sz w:val="24"/>
          <w:szCs w:val="24"/>
        </w:rPr>
        <w:t>(Ф.И.О.)</w:t>
      </w:r>
    </w:p>
    <w:p w:rsidR="00A16050" w:rsidRPr="00533DE8" w:rsidRDefault="00A16050" w:rsidP="005D2784">
      <w:pPr>
        <w:autoSpaceDE w:val="0"/>
        <w:autoSpaceDN w:val="0"/>
        <w:adjustRightInd w:val="0"/>
        <w:spacing w:after="0" w:line="240" w:lineRule="auto"/>
        <w:jc w:val="both"/>
        <w:rPr>
          <w:rFonts w:ascii="Times New Roman" w:hAnsi="Times New Roman"/>
          <w:sz w:val="24"/>
          <w:szCs w:val="24"/>
        </w:rPr>
      </w:pPr>
      <w:r w:rsidRPr="00533DE8">
        <w:rPr>
          <w:rFonts w:ascii="Times New Roman" w:hAnsi="Times New Roman"/>
          <w:sz w:val="24"/>
          <w:szCs w:val="24"/>
        </w:rPr>
        <w:t>прошу предоставить мне единовременную финансовую помощь на обустройство быта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в размере ___________ рублей.</w:t>
      </w:r>
    </w:p>
    <w:p w:rsidR="00A16050" w:rsidRPr="00533DE8" w:rsidRDefault="00A16050" w:rsidP="005D2784">
      <w:pPr>
        <w:autoSpaceDE w:val="0"/>
        <w:autoSpaceDN w:val="0"/>
        <w:adjustRightInd w:val="0"/>
        <w:spacing w:after="0" w:line="240" w:lineRule="auto"/>
        <w:jc w:val="both"/>
        <w:rPr>
          <w:rFonts w:ascii="Times New Roman" w:hAnsi="Times New Roman"/>
          <w:sz w:val="24"/>
          <w:szCs w:val="24"/>
        </w:rPr>
      </w:pPr>
      <w:r w:rsidRPr="00533DE8">
        <w:rPr>
          <w:rFonts w:ascii="Times New Roman" w:hAnsi="Times New Roman"/>
          <w:sz w:val="24"/>
          <w:szCs w:val="24"/>
        </w:rPr>
        <w:t>Национальность _________________________________________</w:t>
      </w:r>
      <w:r>
        <w:rPr>
          <w:rFonts w:ascii="Times New Roman" w:hAnsi="Times New Roman"/>
          <w:sz w:val="24"/>
          <w:szCs w:val="24"/>
        </w:rPr>
        <w:t>___</w:t>
      </w:r>
      <w:r w:rsidR="001030EB">
        <w:rPr>
          <w:rFonts w:ascii="Times New Roman" w:hAnsi="Times New Roman"/>
          <w:sz w:val="24"/>
          <w:szCs w:val="24"/>
        </w:rPr>
        <w:t>_______</w:t>
      </w:r>
      <w:r>
        <w:rPr>
          <w:rFonts w:ascii="Times New Roman" w:hAnsi="Times New Roman"/>
          <w:sz w:val="24"/>
          <w:szCs w:val="24"/>
        </w:rPr>
        <w:t xml:space="preserve"> подтверждаю</w:t>
      </w:r>
      <w:r w:rsidR="001030EB">
        <w:rPr>
          <w:rFonts w:ascii="Times New Roman" w:hAnsi="Times New Roman"/>
          <w:sz w:val="24"/>
          <w:szCs w:val="24"/>
        </w:rPr>
        <w:t>.</w:t>
      </w:r>
      <w:r>
        <w:rPr>
          <w:rFonts w:ascii="Times New Roman" w:hAnsi="Times New Roman"/>
          <w:sz w:val="24"/>
          <w:szCs w:val="24"/>
        </w:rPr>
        <w:t xml:space="preserve"> </w:t>
      </w:r>
    </w:p>
    <w:p w:rsidR="00A16050" w:rsidRPr="00533DE8" w:rsidRDefault="00A16050" w:rsidP="005D2784">
      <w:pPr>
        <w:autoSpaceDE w:val="0"/>
        <w:autoSpaceDN w:val="0"/>
        <w:adjustRightInd w:val="0"/>
        <w:spacing w:after="0" w:line="240" w:lineRule="auto"/>
        <w:jc w:val="both"/>
        <w:rPr>
          <w:rFonts w:ascii="Times New Roman" w:hAnsi="Times New Roman"/>
          <w:sz w:val="24"/>
          <w:szCs w:val="24"/>
        </w:rPr>
      </w:pPr>
      <w:r w:rsidRPr="00533DE8">
        <w:rPr>
          <w:rFonts w:ascii="Times New Roman" w:hAnsi="Times New Roman"/>
          <w:sz w:val="24"/>
          <w:szCs w:val="24"/>
        </w:rPr>
        <w:t>Па</w:t>
      </w:r>
      <w:r>
        <w:rPr>
          <w:rFonts w:ascii="Times New Roman" w:hAnsi="Times New Roman"/>
          <w:sz w:val="24"/>
          <w:szCs w:val="24"/>
        </w:rPr>
        <w:t>спорт______№______________серия______________</w:t>
      </w:r>
      <w:r w:rsidRPr="00533DE8">
        <w:rPr>
          <w:rFonts w:ascii="Times New Roman" w:hAnsi="Times New Roman"/>
          <w:sz w:val="24"/>
          <w:szCs w:val="24"/>
        </w:rPr>
        <w:t>выдан</w:t>
      </w:r>
      <w:r>
        <w:rPr>
          <w:rFonts w:ascii="Times New Roman" w:hAnsi="Times New Roman"/>
          <w:sz w:val="24"/>
          <w:szCs w:val="24"/>
        </w:rPr>
        <w:t>________________________</w:t>
      </w:r>
      <w:r w:rsidRPr="00533DE8">
        <w:rPr>
          <w:rFonts w:ascii="Times New Roman" w:hAnsi="Times New Roman"/>
          <w:sz w:val="24"/>
          <w:szCs w:val="24"/>
        </w:rPr>
        <w:t xml:space="preserve"> </w:t>
      </w:r>
      <w:r>
        <w:rPr>
          <w:rFonts w:ascii="Times New Roman" w:hAnsi="Times New Roman"/>
          <w:sz w:val="24"/>
          <w:szCs w:val="24"/>
        </w:rPr>
        <w:t>_____________________</w:t>
      </w:r>
      <w:r w:rsidRPr="00533DE8">
        <w:rPr>
          <w:rFonts w:ascii="Times New Roman" w:hAnsi="Times New Roman"/>
          <w:sz w:val="24"/>
          <w:szCs w:val="24"/>
        </w:rPr>
        <w:t>__________________________</w:t>
      </w:r>
      <w:r>
        <w:rPr>
          <w:rFonts w:ascii="Times New Roman" w:hAnsi="Times New Roman"/>
          <w:sz w:val="24"/>
          <w:szCs w:val="24"/>
        </w:rPr>
        <w:t>______________________________</w:t>
      </w:r>
    </w:p>
    <w:p w:rsidR="00A16050" w:rsidRPr="00533DE8" w:rsidRDefault="00A16050" w:rsidP="005D2784">
      <w:pPr>
        <w:autoSpaceDE w:val="0"/>
        <w:autoSpaceDN w:val="0"/>
        <w:adjustRightInd w:val="0"/>
        <w:spacing w:after="0" w:line="240" w:lineRule="auto"/>
        <w:jc w:val="both"/>
        <w:rPr>
          <w:rFonts w:ascii="Times New Roman" w:hAnsi="Times New Roman"/>
          <w:sz w:val="24"/>
          <w:szCs w:val="24"/>
        </w:rPr>
      </w:pPr>
      <w:r w:rsidRPr="00533DE8">
        <w:rPr>
          <w:rFonts w:ascii="Times New Roman" w:hAnsi="Times New Roman"/>
          <w:sz w:val="24"/>
          <w:szCs w:val="24"/>
        </w:rPr>
        <w:t>Адрес фактического проживания _________________________________</w:t>
      </w:r>
      <w:r>
        <w:rPr>
          <w:rFonts w:ascii="Times New Roman" w:hAnsi="Times New Roman"/>
          <w:sz w:val="24"/>
          <w:szCs w:val="24"/>
        </w:rPr>
        <w:t>_______________</w:t>
      </w:r>
    </w:p>
    <w:p w:rsidR="00A16050" w:rsidRPr="00533DE8" w:rsidRDefault="00A16050" w:rsidP="005D2784">
      <w:pPr>
        <w:autoSpaceDE w:val="0"/>
        <w:autoSpaceDN w:val="0"/>
        <w:adjustRightInd w:val="0"/>
        <w:spacing w:after="0" w:line="240" w:lineRule="auto"/>
        <w:jc w:val="both"/>
        <w:rPr>
          <w:rFonts w:ascii="Times New Roman" w:hAnsi="Times New Roman"/>
          <w:sz w:val="24"/>
          <w:szCs w:val="24"/>
        </w:rPr>
      </w:pPr>
      <w:r w:rsidRPr="00533DE8">
        <w:rPr>
          <w:rFonts w:ascii="Times New Roman" w:hAnsi="Times New Roman"/>
          <w:sz w:val="24"/>
          <w:szCs w:val="24"/>
        </w:rPr>
        <w:t>___________________________, телефон __________________________</w:t>
      </w:r>
      <w:r>
        <w:rPr>
          <w:rFonts w:ascii="Times New Roman" w:hAnsi="Times New Roman"/>
          <w:sz w:val="24"/>
          <w:szCs w:val="24"/>
        </w:rPr>
        <w:t>_______________</w:t>
      </w:r>
      <w:r w:rsidRPr="00533DE8">
        <w:rPr>
          <w:rFonts w:ascii="Times New Roman" w:hAnsi="Times New Roman"/>
          <w:sz w:val="24"/>
          <w:szCs w:val="24"/>
        </w:rPr>
        <w:t>,</w:t>
      </w:r>
    </w:p>
    <w:p w:rsidR="00A16050" w:rsidRPr="00533DE8" w:rsidRDefault="00A16050" w:rsidP="005D2784">
      <w:pPr>
        <w:autoSpaceDE w:val="0"/>
        <w:autoSpaceDN w:val="0"/>
        <w:adjustRightInd w:val="0"/>
        <w:spacing w:after="0" w:line="240" w:lineRule="auto"/>
        <w:jc w:val="both"/>
        <w:rPr>
          <w:rFonts w:ascii="Times New Roman" w:hAnsi="Times New Roman"/>
          <w:sz w:val="24"/>
          <w:szCs w:val="24"/>
        </w:rPr>
      </w:pPr>
      <w:proofErr w:type="gramStart"/>
      <w:r w:rsidRPr="00533DE8">
        <w:rPr>
          <w:rFonts w:ascii="Times New Roman" w:hAnsi="Times New Roman"/>
          <w:sz w:val="24"/>
          <w:szCs w:val="24"/>
        </w:rPr>
        <w:t>закончившему</w:t>
      </w:r>
      <w:proofErr w:type="gramEnd"/>
      <w:r w:rsidRPr="00533DE8">
        <w:rPr>
          <w:rFonts w:ascii="Times New Roman" w:hAnsi="Times New Roman"/>
          <w:sz w:val="24"/>
          <w:szCs w:val="24"/>
        </w:rPr>
        <w:t xml:space="preserve"> (-ей) ___________________________________________</w:t>
      </w:r>
      <w:r>
        <w:rPr>
          <w:rFonts w:ascii="Times New Roman" w:hAnsi="Times New Roman"/>
          <w:sz w:val="24"/>
          <w:szCs w:val="24"/>
        </w:rPr>
        <w:t>________________</w:t>
      </w:r>
      <w:r w:rsidRPr="00533DE8">
        <w:rPr>
          <w:rFonts w:ascii="Times New Roman" w:hAnsi="Times New Roman"/>
          <w:sz w:val="24"/>
          <w:szCs w:val="24"/>
        </w:rPr>
        <w:t>,</w:t>
      </w:r>
    </w:p>
    <w:p w:rsidR="00A16050" w:rsidRPr="00533DE8" w:rsidRDefault="00A16050" w:rsidP="005D2784">
      <w:pPr>
        <w:autoSpaceDE w:val="0"/>
        <w:autoSpaceDN w:val="0"/>
        <w:adjustRightInd w:val="0"/>
        <w:spacing w:after="0" w:line="240" w:lineRule="auto"/>
        <w:jc w:val="both"/>
        <w:rPr>
          <w:rFonts w:ascii="Times New Roman" w:hAnsi="Times New Roman"/>
          <w:sz w:val="24"/>
          <w:szCs w:val="24"/>
        </w:rPr>
      </w:pPr>
      <w:r w:rsidRPr="00533DE8">
        <w:rPr>
          <w:rFonts w:ascii="Times New Roman" w:hAnsi="Times New Roman"/>
          <w:sz w:val="24"/>
          <w:szCs w:val="24"/>
        </w:rPr>
        <w:tab/>
      </w:r>
      <w:r w:rsidRPr="00533DE8">
        <w:rPr>
          <w:rFonts w:ascii="Times New Roman" w:hAnsi="Times New Roman"/>
          <w:sz w:val="24"/>
          <w:szCs w:val="24"/>
        </w:rPr>
        <w:tab/>
      </w:r>
      <w:r w:rsidRPr="00533DE8">
        <w:rPr>
          <w:rFonts w:ascii="Times New Roman" w:hAnsi="Times New Roman"/>
          <w:sz w:val="24"/>
          <w:szCs w:val="24"/>
        </w:rPr>
        <w:tab/>
      </w:r>
      <w:r w:rsidRPr="00533DE8">
        <w:rPr>
          <w:rFonts w:ascii="Times New Roman" w:hAnsi="Times New Roman"/>
          <w:sz w:val="24"/>
          <w:szCs w:val="24"/>
        </w:rPr>
        <w:tab/>
      </w:r>
      <w:r w:rsidRPr="00533DE8">
        <w:rPr>
          <w:rFonts w:ascii="Times New Roman" w:hAnsi="Times New Roman"/>
          <w:sz w:val="24"/>
          <w:szCs w:val="24"/>
        </w:rPr>
        <w:tab/>
      </w:r>
      <w:r w:rsidRPr="00533DE8">
        <w:rPr>
          <w:rFonts w:ascii="Times New Roman" w:hAnsi="Times New Roman"/>
          <w:sz w:val="24"/>
          <w:szCs w:val="24"/>
        </w:rPr>
        <w:tab/>
        <w:t>(полное наименование учебного заведения)</w:t>
      </w:r>
    </w:p>
    <w:p w:rsidR="00A16050" w:rsidRPr="00533DE8" w:rsidRDefault="00A16050" w:rsidP="005D2784">
      <w:pPr>
        <w:autoSpaceDE w:val="0"/>
        <w:autoSpaceDN w:val="0"/>
        <w:adjustRightInd w:val="0"/>
        <w:spacing w:after="0" w:line="240" w:lineRule="auto"/>
        <w:jc w:val="both"/>
        <w:rPr>
          <w:rFonts w:ascii="Times New Roman" w:hAnsi="Times New Roman"/>
          <w:sz w:val="24"/>
          <w:szCs w:val="24"/>
        </w:rPr>
      </w:pPr>
      <w:r w:rsidRPr="00533DE8">
        <w:rPr>
          <w:rFonts w:ascii="Times New Roman" w:hAnsi="Times New Roman"/>
          <w:sz w:val="24"/>
          <w:szCs w:val="24"/>
        </w:rPr>
        <w:t>Принятог</w:t>
      </w:r>
      <w:proofErr w:type="gramStart"/>
      <w:r w:rsidRPr="00533DE8">
        <w:rPr>
          <w:rFonts w:ascii="Times New Roman" w:hAnsi="Times New Roman"/>
          <w:sz w:val="24"/>
          <w:szCs w:val="24"/>
        </w:rPr>
        <w:t>о(</w:t>
      </w:r>
      <w:proofErr w:type="gramEnd"/>
      <w:r w:rsidRPr="00533DE8">
        <w:rPr>
          <w:rFonts w:ascii="Times New Roman" w:hAnsi="Times New Roman"/>
          <w:sz w:val="24"/>
          <w:szCs w:val="24"/>
        </w:rPr>
        <w:t>-ой) на работу ________________________________________</w:t>
      </w:r>
      <w:r>
        <w:rPr>
          <w:rFonts w:ascii="Times New Roman" w:hAnsi="Times New Roman"/>
          <w:sz w:val="24"/>
          <w:szCs w:val="24"/>
        </w:rPr>
        <w:t>_____________</w:t>
      </w:r>
    </w:p>
    <w:p w:rsidR="00A16050" w:rsidRPr="00533DE8" w:rsidRDefault="00A16050" w:rsidP="005D2784">
      <w:pPr>
        <w:autoSpaceDE w:val="0"/>
        <w:autoSpaceDN w:val="0"/>
        <w:adjustRightInd w:val="0"/>
        <w:spacing w:after="0" w:line="240" w:lineRule="auto"/>
        <w:jc w:val="both"/>
        <w:rPr>
          <w:rFonts w:ascii="Times New Roman" w:hAnsi="Times New Roman"/>
          <w:sz w:val="24"/>
          <w:szCs w:val="24"/>
        </w:rPr>
      </w:pPr>
      <w:r w:rsidRPr="00533DE8">
        <w:rPr>
          <w:rFonts w:ascii="Times New Roman" w:hAnsi="Times New Roman"/>
          <w:sz w:val="24"/>
          <w:szCs w:val="24"/>
        </w:rPr>
        <w:tab/>
      </w:r>
      <w:r w:rsidRPr="00533DE8">
        <w:rPr>
          <w:rFonts w:ascii="Times New Roman" w:hAnsi="Times New Roman"/>
          <w:sz w:val="24"/>
          <w:szCs w:val="24"/>
        </w:rPr>
        <w:tab/>
      </w:r>
      <w:r w:rsidRPr="00533DE8">
        <w:rPr>
          <w:rFonts w:ascii="Times New Roman" w:hAnsi="Times New Roman"/>
          <w:sz w:val="24"/>
          <w:szCs w:val="24"/>
        </w:rPr>
        <w:tab/>
      </w:r>
      <w:r w:rsidRPr="00533DE8">
        <w:rPr>
          <w:rFonts w:ascii="Times New Roman" w:hAnsi="Times New Roman"/>
          <w:sz w:val="24"/>
          <w:szCs w:val="24"/>
        </w:rPr>
        <w:tab/>
      </w:r>
      <w:r w:rsidRPr="00533DE8">
        <w:rPr>
          <w:rFonts w:ascii="Times New Roman" w:hAnsi="Times New Roman"/>
          <w:sz w:val="24"/>
          <w:szCs w:val="24"/>
        </w:rPr>
        <w:tab/>
      </w:r>
      <w:r w:rsidRPr="00533DE8">
        <w:rPr>
          <w:rFonts w:ascii="Times New Roman" w:hAnsi="Times New Roman"/>
          <w:sz w:val="24"/>
          <w:szCs w:val="24"/>
        </w:rPr>
        <w:tab/>
        <w:t>(полное наименование учреждения)</w:t>
      </w:r>
    </w:p>
    <w:p w:rsidR="00A16050" w:rsidRPr="00533DE8" w:rsidRDefault="00A16050" w:rsidP="005D2784">
      <w:pPr>
        <w:autoSpaceDE w:val="0"/>
        <w:autoSpaceDN w:val="0"/>
        <w:adjustRightInd w:val="0"/>
        <w:spacing w:after="0" w:line="240" w:lineRule="auto"/>
        <w:jc w:val="both"/>
        <w:rPr>
          <w:rFonts w:ascii="Times New Roman" w:hAnsi="Times New Roman"/>
          <w:sz w:val="24"/>
          <w:szCs w:val="24"/>
        </w:rPr>
      </w:pPr>
      <w:r w:rsidRPr="00533DE8">
        <w:rPr>
          <w:rFonts w:ascii="Times New Roman" w:hAnsi="Times New Roman"/>
          <w:sz w:val="24"/>
          <w:szCs w:val="24"/>
        </w:rPr>
        <w:t>на должность ________________________________________________</w:t>
      </w:r>
      <w:r>
        <w:rPr>
          <w:rFonts w:ascii="Times New Roman" w:hAnsi="Times New Roman"/>
          <w:sz w:val="24"/>
          <w:szCs w:val="24"/>
        </w:rPr>
        <w:t>________________</w:t>
      </w:r>
    </w:p>
    <w:p w:rsidR="00DB5124" w:rsidRDefault="00DB5124" w:rsidP="005D2784">
      <w:pPr>
        <w:autoSpaceDE w:val="0"/>
        <w:autoSpaceDN w:val="0"/>
        <w:adjustRightInd w:val="0"/>
        <w:spacing w:after="0" w:line="240" w:lineRule="auto"/>
        <w:jc w:val="both"/>
        <w:rPr>
          <w:rFonts w:ascii="Times New Roman" w:hAnsi="Times New Roman"/>
          <w:sz w:val="24"/>
          <w:szCs w:val="24"/>
        </w:rPr>
      </w:pPr>
    </w:p>
    <w:p w:rsidR="00A16050" w:rsidRPr="00533DE8" w:rsidRDefault="00DB5124" w:rsidP="005D278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A16050" w:rsidRPr="00533DE8">
        <w:rPr>
          <w:rFonts w:ascii="Times New Roman" w:hAnsi="Times New Roman"/>
          <w:sz w:val="24"/>
          <w:szCs w:val="24"/>
        </w:rPr>
        <w:t>К заявлению прилагаются следующие документы:</w:t>
      </w:r>
    </w:p>
    <w:tbl>
      <w:tblPr>
        <w:tblStyle w:val="a9"/>
        <w:tblW w:w="0" w:type="auto"/>
        <w:tblLayout w:type="fixed"/>
        <w:tblLook w:val="04A0" w:firstRow="1" w:lastRow="0" w:firstColumn="1" w:lastColumn="0" w:noHBand="0" w:noVBand="1"/>
      </w:tblPr>
      <w:tblGrid>
        <w:gridCol w:w="675"/>
        <w:gridCol w:w="3828"/>
        <w:gridCol w:w="1239"/>
        <w:gridCol w:w="1914"/>
        <w:gridCol w:w="1914"/>
      </w:tblGrid>
      <w:tr w:rsidR="00A16050" w:rsidRPr="00533DE8" w:rsidTr="007744FD">
        <w:tc>
          <w:tcPr>
            <w:tcW w:w="675" w:type="dxa"/>
          </w:tcPr>
          <w:p w:rsidR="00A16050" w:rsidRPr="00B74239" w:rsidRDefault="00FA1723" w:rsidP="005D2784">
            <w:pPr>
              <w:autoSpaceDE w:val="0"/>
              <w:autoSpaceDN w:val="0"/>
              <w:adjustRightInd w:val="0"/>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/п</w:t>
            </w:r>
          </w:p>
        </w:tc>
        <w:tc>
          <w:tcPr>
            <w:tcW w:w="3828" w:type="dxa"/>
          </w:tcPr>
          <w:p w:rsidR="00A16050" w:rsidRPr="00B74239" w:rsidRDefault="00A16050"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Наименование документа</w:t>
            </w:r>
          </w:p>
        </w:tc>
        <w:tc>
          <w:tcPr>
            <w:tcW w:w="1239" w:type="dxa"/>
          </w:tcPr>
          <w:p w:rsidR="00A16050" w:rsidRPr="00B74239" w:rsidRDefault="00A16050"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Количество  листов</w:t>
            </w:r>
          </w:p>
        </w:tc>
        <w:tc>
          <w:tcPr>
            <w:tcW w:w="1914" w:type="dxa"/>
          </w:tcPr>
          <w:p w:rsidR="00A16050" w:rsidRPr="00B74239" w:rsidRDefault="00A16050"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Сдал</w:t>
            </w:r>
          </w:p>
          <w:p w:rsidR="00A16050" w:rsidRPr="00B74239" w:rsidRDefault="00A16050"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(Ф.И.О.</w:t>
            </w:r>
            <w:r w:rsidR="00FA1723">
              <w:rPr>
                <w:rFonts w:ascii="Times New Roman" w:hAnsi="Times New Roman"/>
                <w:sz w:val="20"/>
                <w:szCs w:val="20"/>
              </w:rPr>
              <w:t>,</w:t>
            </w:r>
            <w:r w:rsidRPr="00B74239">
              <w:rPr>
                <w:rFonts w:ascii="Times New Roman" w:hAnsi="Times New Roman"/>
                <w:sz w:val="20"/>
                <w:szCs w:val="20"/>
              </w:rPr>
              <w:t xml:space="preserve"> подпись)</w:t>
            </w:r>
          </w:p>
        </w:tc>
        <w:tc>
          <w:tcPr>
            <w:tcW w:w="1914" w:type="dxa"/>
          </w:tcPr>
          <w:p w:rsidR="00A16050" w:rsidRPr="00B74239" w:rsidRDefault="00A16050"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Принял</w:t>
            </w:r>
          </w:p>
          <w:p w:rsidR="00A16050" w:rsidRPr="00B74239" w:rsidRDefault="00A16050"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(Ф.И.О.</w:t>
            </w:r>
            <w:r w:rsidR="00FA1723">
              <w:rPr>
                <w:rFonts w:ascii="Times New Roman" w:hAnsi="Times New Roman"/>
                <w:sz w:val="20"/>
                <w:szCs w:val="20"/>
              </w:rPr>
              <w:t>,</w:t>
            </w:r>
            <w:r w:rsidRPr="00B74239">
              <w:rPr>
                <w:rFonts w:ascii="Times New Roman" w:hAnsi="Times New Roman"/>
                <w:sz w:val="20"/>
                <w:szCs w:val="20"/>
              </w:rPr>
              <w:t xml:space="preserve"> подпись)</w:t>
            </w:r>
          </w:p>
        </w:tc>
      </w:tr>
      <w:tr w:rsidR="00A16050" w:rsidRPr="00533DE8" w:rsidTr="007744FD">
        <w:trPr>
          <w:trHeight w:val="486"/>
        </w:trPr>
        <w:tc>
          <w:tcPr>
            <w:tcW w:w="675" w:type="dxa"/>
          </w:tcPr>
          <w:p w:rsidR="00A16050" w:rsidRPr="00B74239" w:rsidRDefault="00A16050"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1</w:t>
            </w:r>
            <w:r>
              <w:rPr>
                <w:rFonts w:ascii="Times New Roman" w:hAnsi="Times New Roman"/>
                <w:sz w:val="20"/>
                <w:szCs w:val="20"/>
              </w:rPr>
              <w:t>.</w:t>
            </w:r>
          </w:p>
        </w:tc>
        <w:tc>
          <w:tcPr>
            <w:tcW w:w="3828" w:type="dxa"/>
          </w:tcPr>
          <w:p w:rsidR="00A16050" w:rsidRPr="00B74239" w:rsidRDefault="00FA1723" w:rsidP="005D2784">
            <w:pPr>
              <w:autoSpaceDE w:val="0"/>
              <w:autoSpaceDN w:val="0"/>
              <w:adjustRightInd w:val="0"/>
              <w:rPr>
                <w:rFonts w:ascii="Times New Roman" w:hAnsi="Times New Roman"/>
                <w:sz w:val="20"/>
                <w:szCs w:val="20"/>
              </w:rPr>
            </w:pPr>
            <w:r>
              <w:rPr>
                <w:rFonts w:ascii="Times New Roman" w:hAnsi="Times New Roman"/>
                <w:sz w:val="20"/>
                <w:szCs w:val="20"/>
              </w:rPr>
              <w:t>К</w:t>
            </w:r>
            <w:r w:rsidR="00A16050">
              <w:rPr>
                <w:rFonts w:ascii="Times New Roman" w:hAnsi="Times New Roman"/>
                <w:sz w:val="20"/>
                <w:szCs w:val="20"/>
              </w:rPr>
              <w:t>опия документа, подтверждающего</w:t>
            </w:r>
            <w:r w:rsidR="00A16050" w:rsidRPr="00B74239">
              <w:rPr>
                <w:rFonts w:ascii="Times New Roman" w:hAnsi="Times New Roman"/>
                <w:sz w:val="20"/>
                <w:szCs w:val="20"/>
              </w:rPr>
              <w:t xml:space="preserve"> национальность</w:t>
            </w:r>
          </w:p>
        </w:tc>
        <w:tc>
          <w:tcPr>
            <w:tcW w:w="1239" w:type="dxa"/>
          </w:tcPr>
          <w:p w:rsidR="00A16050" w:rsidRPr="00B74239"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74239"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74239" w:rsidRDefault="00A16050" w:rsidP="005D2784">
            <w:pPr>
              <w:autoSpaceDE w:val="0"/>
              <w:autoSpaceDN w:val="0"/>
              <w:adjustRightInd w:val="0"/>
              <w:jc w:val="both"/>
              <w:rPr>
                <w:rFonts w:ascii="Times New Roman" w:hAnsi="Times New Roman"/>
                <w:sz w:val="20"/>
                <w:szCs w:val="20"/>
              </w:rPr>
            </w:pPr>
          </w:p>
        </w:tc>
      </w:tr>
      <w:tr w:rsidR="00A16050" w:rsidRPr="00533DE8" w:rsidTr="007744FD">
        <w:trPr>
          <w:trHeight w:val="435"/>
        </w:trPr>
        <w:tc>
          <w:tcPr>
            <w:tcW w:w="675" w:type="dxa"/>
          </w:tcPr>
          <w:p w:rsidR="00A16050" w:rsidRPr="00B74239" w:rsidRDefault="00A16050"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2</w:t>
            </w:r>
            <w:r>
              <w:rPr>
                <w:rFonts w:ascii="Times New Roman" w:hAnsi="Times New Roman"/>
                <w:sz w:val="20"/>
                <w:szCs w:val="20"/>
              </w:rPr>
              <w:t>.</w:t>
            </w:r>
          </w:p>
        </w:tc>
        <w:tc>
          <w:tcPr>
            <w:tcW w:w="3828" w:type="dxa"/>
          </w:tcPr>
          <w:p w:rsidR="00A16050" w:rsidRPr="00B74239" w:rsidRDefault="00FA1723" w:rsidP="005D2784">
            <w:pPr>
              <w:pStyle w:val="ConsPlusNormal"/>
              <w:widowControl/>
              <w:ind w:firstLine="0"/>
              <w:rPr>
                <w:rFonts w:ascii="Times New Roman" w:hAnsi="Times New Roman" w:cs="Times New Roman"/>
              </w:rPr>
            </w:pPr>
            <w:r>
              <w:rPr>
                <w:rFonts w:ascii="Times New Roman" w:hAnsi="Times New Roman" w:cs="Times New Roman"/>
              </w:rPr>
              <w:t>К</w:t>
            </w:r>
            <w:r w:rsidR="00A16050" w:rsidRPr="00B74239">
              <w:rPr>
                <w:rFonts w:ascii="Times New Roman" w:hAnsi="Times New Roman" w:cs="Times New Roman"/>
              </w:rPr>
              <w:t>опия паспорта заявителя с отметкой о регистрации по месту жительства</w:t>
            </w:r>
          </w:p>
        </w:tc>
        <w:tc>
          <w:tcPr>
            <w:tcW w:w="1239" w:type="dxa"/>
          </w:tcPr>
          <w:p w:rsidR="00A16050" w:rsidRPr="00B74239"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74239"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74239" w:rsidRDefault="00A16050" w:rsidP="005D2784">
            <w:pPr>
              <w:autoSpaceDE w:val="0"/>
              <w:autoSpaceDN w:val="0"/>
              <w:adjustRightInd w:val="0"/>
              <w:jc w:val="both"/>
              <w:rPr>
                <w:rFonts w:ascii="Times New Roman" w:hAnsi="Times New Roman"/>
                <w:sz w:val="20"/>
                <w:szCs w:val="20"/>
              </w:rPr>
            </w:pPr>
          </w:p>
        </w:tc>
      </w:tr>
      <w:tr w:rsidR="00A16050" w:rsidRPr="00533DE8" w:rsidTr="007744FD">
        <w:trPr>
          <w:trHeight w:val="175"/>
        </w:trPr>
        <w:tc>
          <w:tcPr>
            <w:tcW w:w="675" w:type="dxa"/>
          </w:tcPr>
          <w:p w:rsidR="00A16050" w:rsidRPr="00B74239" w:rsidRDefault="00A16050"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3</w:t>
            </w:r>
            <w:r>
              <w:rPr>
                <w:rFonts w:ascii="Times New Roman" w:hAnsi="Times New Roman"/>
                <w:sz w:val="20"/>
                <w:szCs w:val="20"/>
              </w:rPr>
              <w:t>.</w:t>
            </w:r>
          </w:p>
        </w:tc>
        <w:tc>
          <w:tcPr>
            <w:tcW w:w="3828" w:type="dxa"/>
          </w:tcPr>
          <w:p w:rsidR="00A16050" w:rsidRPr="00B74239" w:rsidRDefault="00DB5124" w:rsidP="005D2784">
            <w:pPr>
              <w:pStyle w:val="ConsPlusNormal"/>
              <w:widowControl/>
              <w:ind w:hanging="142"/>
              <w:rPr>
                <w:rFonts w:ascii="Times New Roman" w:hAnsi="Times New Roman" w:cs="Times New Roman"/>
              </w:rPr>
            </w:pPr>
            <w:r>
              <w:rPr>
                <w:rFonts w:ascii="Times New Roman" w:hAnsi="Times New Roman" w:cs="Times New Roman"/>
              </w:rPr>
              <w:t xml:space="preserve">   </w:t>
            </w:r>
            <w:r w:rsidR="00FA1723">
              <w:rPr>
                <w:rFonts w:ascii="Times New Roman" w:hAnsi="Times New Roman" w:cs="Times New Roman"/>
              </w:rPr>
              <w:t>К</w:t>
            </w:r>
            <w:r w:rsidR="00A16050" w:rsidRPr="00B74239">
              <w:rPr>
                <w:rFonts w:ascii="Times New Roman" w:hAnsi="Times New Roman" w:cs="Times New Roman"/>
              </w:rPr>
              <w:t>опия диплома</w:t>
            </w:r>
          </w:p>
        </w:tc>
        <w:tc>
          <w:tcPr>
            <w:tcW w:w="1239" w:type="dxa"/>
          </w:tcPr>
          <w:p w:rsidR="00A16050" w:rsidRPr="00B74239"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74239"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74239" w:rsidRDefault="00A16050" w:rsidP="005D2784">
            <w:pPr>
              <w:autoSpaceDE w:val="0"/>
              <w:autoSpaceDN w:val="0"/>
              <w:adjustRightInd w:val="0"/>
              <w:jc w:val="both"/>
              <w:rPr>
                <w:rFonts w:ascii="Times New Roman" w:hAnsi="Times New Roman"/>
                <w:sz w:val="20"/>
                <w:szCs w:val="20"/>
              </w:rPr>
            </w:pPr>
          </w:p>
        </w:tc>
      </w:tr>
      <w:tr w:rsidR="00A16050" w:rsidRPr="00533DE8" w:rsidTr="007744FD">
        <w:tc>
          <w:tcPr>
            <w:tcW w:w="675" w:type="dxa"/>
          </w:tcPr>
          <w:p w:rsidR="00A16050" w:rsidRPr="00B74239" w:rsidRDefault="00A16050"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4</w:t>
            </w:r>
            <w:r>
              <w:rPr>
                <w:rFonts w:ascii="Times New Roman" w:hAnsi="Times New Roman"/>
                <w:sz w:val="20"/>
                <w:szCs w:val="20"/>
              </w:rPr>
              <w:t>.</w:t>
            </w:r>
          </w:p>
        </w:tc>
        <w:tc>
          <w:tcPr>
            <w:tcW w:w="3828" w:type="dxa"/>
          </w:tcPr>
          <w:p w:rsidR="00A16050" w:rsidRPr="00B74239" w:rsidRDefault="00FA1723" w:rsidP="005D2784">
            <w:pPr>
              <w:pStyle w:val="ConsPlusNormal"/>
              <w:widowControl/>
              <w:ind w:firstLine="34"/>
              <w:rPr>
                <w:rFonts w:ascii="Times New Roman" w:hAnsi="Times New Roman" w:cs="Times New Roman"/>
              </w:rPr>
            </w:pPr>
            <w:r>
              <w:rPr>
                <w:rFonts w:ascii="Times New Roman" w:hAnsi="Times New Roman" w:cs="Times New Roman"/>
              </w:rPr>
              <w:t>К</w:t>
            </w:r>
            <w:r w:rsidR="00A16050" w:rsidRPr="00B74239">
              <w:rPr>
                <w:rFonts w:ascii="Times New Roman" w:hAnsi="Times New Roman" w:cs="Times New Roman"/>
              </w:rPr>
              <w:t>опия трудового договора (для работающих), срок действия которого составляет не менее 3 лет, или свидетельства о государственной регистрации физического лица в качестве индивидуального предпринимателя</w:t>
            </w:r>
          </w:p>
        </w:tc>
        <w:tc>
          <w:tcPr>
            <w:tcW w:w="1239" w:type="dxa"/>
          </w:tcPr>
          <w:p w:rsidR="00A16050" w:rsidRPr="00B74239"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74239"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74239" w:rsidRDefault="00A16050" w:rsidP="005D2784">
            <w:pPr>
              <w:autoSpaceDE w:val="0"/>
              <w:autoSpaceDN w:val="0"/>
              <w:adjustRightInd w:val="0"/>
              <w:jc w:val="both"/>
              <w:rPr>
                <w:rFonts w:ascii="Times New Roman" w:hAnsi="Times New Roman"/>
                <w:sz w:val="20"/>
                <w:szCs w:val="20"/>
              </w:rPr>
            </w:pPr>
          </w:p>
        </w:tc>
      </w:tr>
      <w:tr w:rsidR="00A16050" w:rsidRPr="00533DE8" w:rsidTr="007744FD">
        <w:tc>
          <w:tcPr>
            <w:tcW w:w="675" w:type="dxa"/>
          </w:tcPr>
          <w:p w:rsidR="00A16050" w:rsidRPr="00B74239" w:rsidRDefault="00A16050"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5</w:t>
            </w:r>
            <w:r>
              <w:rPr>
                <w:rFonts w:ascii="Times New Roman" w:hAnsi="Times New Roman"/>
                <w:sz w:val="20"/>
                <w:szCs w:val="20"/>
              </w:rPr>
              <w:t>.</w:t>
            </w:r>
          </w:p>
        </w:tc>
        <w:tc>
          <w:tcPr>
            <w:tcW w:w="3828" w:type="dxa"/>
          </w:tcPr>
          <w:p w:rsidR="00A16050" w:rsidRPr="00B74239" w:rsidRDefault="00FA1723" w:rsidP="005D2784">
            <w:pPr>
              <w:pStyle w:val="ConsPlusNormal"/>
              <w:widowControl/>
              <w:ind w:firstLine="0"/>
              <w:rPr>
                <w:rFonts w:ascii="Times New Roman" w:hAnsi="Times New Roman" w:cs="Times New Roman"/>
              </w:rPr>
            </w:pPr>
            <w:r>
              <w:rPr>
                <w:rFonts w:ascii="Times New Roman" w:hAnsi="Times New Roman" w:cs="Times New Roman"/>
              </w:rPr>
              <w:t>К</w:t>
            </w:r>
            <w:r w:rsidR="00A16050" w:rsidRPr="00B74239">
              <w:rPr>
                <w:rFonts w:ascii="Times New Roman" w:hAnsi="Times New Roman" w:cs="Times New Roman"/>
              </w:rPr>
              <w:t xml:space="preserve">опия трудовой книжки (для </w:t>
            </w:r>
            <w:proofErr w:type="gramStart"/>
            <w:r w:rsidR="00A16050" w:rsidRPr="00B74239">
              <w:rPr>
                <w:rFonts w:ascii="Times New Roman" w:hAnsi="Times New Roman" w:cs="Times New Roman"/>
              </w:rPr>
              <w:t>работающих</w:t>
            </w:r>
            <w:proofErr w:type="gramEnd"/>
            <w:r w:rsidR="00A16050" w:rsidRPr="00B74239">
              <w:rPr>
                <w:rFonts w:ascii="Times New Roman" w:hAnsi="Times New Roman" w:cs="Times New Roman"/>
              </w:rPr>
              <w:t>)</w:t>
            </w:r>
          </w:p>
        </w:tc>
        <w:tc>
          <w:tcPr>
            <w:tcW w:w="1239" w:type="dxa"/>
          </w:tcPr>
          <w:p w:rsidR="00A16050" w:rsidRPr="00B74239"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74239"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74239" w:rsidRDefault="00A16050" w:rsidP="005D2784">
            <w:pPr>
              <w:autoSpaceDE w:val="0"/>
              <w:autoSpaceDN w:val="0"/>
              <w:adjustRightInd w:val="0"/>
              <w:jc w:val="both"/>
              <w:rPr>
                <w:rFonts w:ascii="Times New Roman" w:hAnsi="Times New Roman"/>
                <w:sz w:val="20"/>
                <w:szCs w:val="20"/>
              </w:rPr>
            </w:pPr>
          </w:p>
        </w:tc>
      </w:tr>
      <w:tr w:rsidR="00A16050" w:rsidRPr="00533DE8" w:rsidTr="007744FD">
        <w:tc>
          <w:tcPr>
            <w:tcW w:w="675" w:type="dxa"/>
          </w:tcPr>
          <w:p w:rsidR="00A16050" w:rsidRPr="00B74239" w:rsidRDefault="00A16050"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6</w:t>
            </w:r>
            <w:r>
              <w:rPr>
                <w:rFonts w:ascii="Times New Roman" w:hAnsi="Times New Roman"/>
                <w:sz w:val="20"/>
                <w:szCs w:val="20"/>
              </w:rPr>
              <w:t>.</w:t>
            </w:r>
          </w:p>
        </w:tc>
        <w:tc>
          <w:tcPr>
            <w:tcW w:w="3828" w:type="dxa"/>
          </w:tcPr>
          <w:p w:rsidR="00A16050" w:rsidRPr="00B74239" w:rsidRDefault="00FA1723" w:rsidP="005D2784">
            <w:pPr>
              <w:pStyle w:val="ConsPlusNormal"/>
              <w:widowControl/>
              <w:ind w:firstLine="34"/>
              <w:rPr>
                <w:rFonts w:ascii="Times New Roman" w:hAnsi="Times New Roman" w:cs="Times New Roman"/>
              </w:rPr>
            </w:pPr>
            <w:r>
              <w:rPr>
                <w:rFonts w:ascii="Times New Roman" w:hAnsi="Times New Roman" w:cs="Times New Roman"/>
              </w:rPr>
              <w:t>К</w:t>
            </w:r>
            <w:r w:rsidR="00A16050" w:rsidRPr="00B74239">
              <w:rPr>
                <w:rFonts w:ascii="Times New Roman" w:hAnsi="Times New Roman" w:cs="Times New Roman"/>
              </w:rPr>
              <w:t>опии идентификационного номера налогоплательщика</w:t>
            </w:r>
          </w:p>
        </w:tc>
        <w:tc>
          <w:tcPr>
            <w:tcW w:w="1239" w:type="dxa"/>
          </w:tcPr>
          <w:p w:rsidR="00A16050" w:rsidRPr="00B74239"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74239"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74239" w:rsidRDefault="00A16050" w:rsidP="005D2784">
            <w:pPr>
              <w:autoSpaceDE w:val="0"/>
              <w:autoSpaceDN w:val="0"/>
              <w:adjustRightInd w:val="0"/>
              <w:jc w:val="both"/>
              <w:rPr>
                <w:rFonts w:ascii="Times New Roman" w:hAnsi="Times New Roman"/>
                <w:sz w:val="20"/>
                <w:szCs w:val="20"/>
              </w:rPr>
            </w:pPr>
          </w:p>
        </w:tc>
      </w:tr>
      <w:tr w:rsidR="00A16050" w:rsidRPr="00533DE8" w:rsidTr="007744FD">
        <w:tc>
          <w:tcPr>
            <w:tcW w:w="675" w:type="dxa"/>
          </w:tcPr>
          <w:p w:rsidR="00A16050" w:rsidRPr="00B74239" w:rsidRDefault="00A16050" w:rsidP="005D2784">
            <w:pPr>
              <w:autoSpaceDE w:val="0"/>
              <w:autoSpaceDN w:val="0"/>
              <w:adjustRightInd w:val="0"/>
              <w:jc w:val="center"/>
              <w:rPr>
                <w:rFonts w:ascii="Times New Roman" w:hAnsi="Times New Roman"/>
                <w:sz w:val="20"/>
                <w:szCs w:val="20"/>
              </w:rPr>
            </w:pPr>
            <w:r w:rsidRPr="00B74239">
              <w:rPr>
                <w:rFonts w:ascii="Times New Roman" w:hAnsi="Times New Roman"/>
                <w:sz w:val="20"/>
                <w:szCs w:val="20"/>
              </w:rPr>
              <w:t>7</w:t>
            </w:r>
            <w:r>
              <w:rPr>
                <w:rFonts w:ascii="Times New Roman" w:hAnsi="Times New Roman"/>
                <w:sz w:val="20"/>
                <w:szCs w:val="20"/>
              </w:rPr>
              <w:t>.</w:t>
            </w:r>
          </w:p>
        </w:tc>
        <w:tc>
          <w:tcPr>
            <w:tcW w:w="3828" w:type="dxa"/>
          </w:tcPr>
          <w:p w:rsidR="00A16050" w:rsidRPr="00B74239" w:rsidRDefault="00FA1723" w:rsidP="005D2784">
            <w:pPr>
              <w:pStyle w:val="ConsPlusNormal"/>
              <w:widowControl/>
              <w:ind w:firstLine="0"/>
              <w:rPr>
                <w:rFonts w:ascii="Times New Roman" w:hAnsi="Times New Roman" w:cs="Times New Roman"/>
              </w:rPr>
            </w:pPr>
            <w:r>
              <w:rPr>
                <w:rFonts w:ascii="Times New Roman" w:hAnsi="Times New Roman" w:cs="Times New Roman"/>
              </w:rPr>
              <w:t>Б</w:t>
            </w:r>
            <w:r w:rsidR="00A16050" w:rsidRPr="00B74239">
              <w:rPr>
                <w:rFonts w:ascii="Times New Roman" w:hAnsi="Times New Roman" w:cs="Times New Roman"/>
              </w:rPr>
              <w:t>анковские реквизиты для перечисления денежных средств</w:t>
            </w:r>
          </w:p>
        </w:tc>
        <w:tc>
          <w:tcPr>
            <w:tcW w:w="1239" w:type="dxa"/>
          </w:tcPr>
          <w:p w:rsidR="00A16050" w:rsidRPr="00B74239"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74239" w:rsidRDefault="00A16050" w:rsidP="005D2784">
            <w:pPr>
              <w:autoSpaceDE w:val="0"/>
              <w:autoSpaceDN w:val="0"/>
              <w:adjustRightInd w:val="0"/>
              <w:jc w:val="both"/>
              <w:rPr>
                <w:rFonts w:ascii="Times New Roman" w:hAnsi="Times New Roman"/>
                <w:sz w:val="20"/>
                <w:szCs w:val="20"/>
              </w:rPr>
            </w:pPr>
          </w:p>
        </w:tc>
        <w:tc>
          <w:tcPr>
            <w:tcW w:w="1914" w:type="dxa"/>
          </w:tcPr>
          <w:p w:rsidR="00A16050" w:rsidRPr="00B74239" w:rsidRDefault="00A16050" w:rsidP="005D2784">
            <w:pPr>
              <w:autoSpaceDE w:val="0"/>
              <w:autoSpaceDN w:val="0"/>
              <w:adjustRightInd w:val="0"/>
              <w:jc w:val="both"/>
              <w:rPr>
                <w:rFonts w:ascii="Times New Roman" w:hAnsi="Times New Roman"/>
                <w:sz w:val="20"/>
                <w:szCs w:val="20"/>
              </w:rPr>
            </w:pPr>
          </w:p>
        </w:tc>
      </w:tr>
    </w:tbl>
    <w:p w:rsidR="00A16050" w:rsidRPr="00533DE8" w:rsidRDefault="00A16050" w:rsidP="005D2784">
      <w:pPr>
        <w:autoSpaceDE w:val="0"/>
        <w:autoSpaceDN w:val="0"/>
        <w:adjustRightInd w:val="0"/>
        <w:spacing w:after="0" w:line="240" w:lineRule="auto"/>
        <w:jc w:val="both"/>
        <w:rPr>
          <w:rFonts w:ascii="Times New Roman" w:hAnsi="Times New Roman"/>
          <w:sz w:val="24"/>
          <w:szCs w:val="24"/>
        </w:rPr>
      </w:pPr>
    </w:p>
    <w:p w:rsidR="00A16050" w:rsidRPr="00B74239" w:rsidRDefault="00FA1723" w:rsidP="005D278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00A16050" w:rsidRPr="00B74239">
        <w:rPr>
          <w:rFonts w:ascii="Times New Roman" w:hAnsi="Times New Roman" w:cs="Times New Roman"/>
          <w:sz w:val="24"/>
          <w:szCs w:val="24"/>
        </w:rPr>
        <w:t>Настоящим подтверждаю действительность предоставленных мной сведений.</w:t>
      </w:r>
    </w:p>
    <w:p w:rsidR="00DB5124" w:rsidRDefault="00DB5124" w:rsidP="005D278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r>
    </w:p>
    <w:p w:rsidR="00A16050" w:rsidRPr="002A568A" w:rsidRDefault="00A16050" w:rsidP="005D278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«____» ___________ 201__г.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B5124">
        <w:rPr>
          <w:rFonts w:ascii="Times New Roman" w:hAnsi="Times New Roman" w:cs="Times New Roman"/>
          <w:sz w:val="28"/>
          <w:szCs w:val="28"/>
        </w:rPr>
        <w:t xml:space="preserve">            </w:t>
      </w:r>
      <w:r>
        <w:rPr>
          <w:rFonts w:ascii="Times New Roman" w:hAnsi="Times New Roman" w:cs="Times New Roman"/>
          <w:sz w:val="28"/>
          <w:szCs w:val="28"/>
        </w:rPr>
        <w:t>_________________________</w:t>
      </w:r>
      <w:r>
        <w:rPr>
          <w:rFonts w:ascii="Times New Roman" w:hAnsi="Times New Roman" w:cs="Times New Roman"/>
        </w:rPr>
        <w:t xml:space="preserve">                                                                                                                                                     </w:t>
      </w:r>
    </w:p>
    <w:p w:rsidR="00A16050" w:rsidRDefault="00A16050" w:rsidP="005D2784">
      <w:pPr>
        <w:autoSpaceDE w:val="0"/>
        <w:autoSpaceDN w:val="0"/>
        <w:adjustRightInd w:val="0"/>
        <w:spacing w:after="0" w:line="240" w:lineRule="auto"/>
        <w:ind w:firstLine="540"/>
        <w:jc w:val="center"/>
        <w:rPr>
          <w:rFonts w:ascii="Times New Roman" w:hAnsi="Times New Roman"/>
          <w:sz w:val="20"/>
          <w:szCs w:val="20"/>
        </w:rPr>
      </w:pPr>
      <w:r>
        <w:rPr>
          <w:rFonts w:ascii="Times New Roman" w:hAnsi="Times New Roman"/>
          <w:sz w:val="20"/>
          <w:szCs w:val="20"/>
        </w:rPr>
        <w:t xml:space="preserve">                                                                               </w:t>
      </w:r>
      <w:r w:rsidR="00DB5124">
        <w:rPr>
          <w:rFonts w:ascii="Times New Roman" w:hAnsi="Times New Roman"/>
          <w:sz w:val="20"/>
          <w:szCs w:val="20"/>
        </w:rPr>
        <w:t xml:space="preserve">                       </w:t>
      </w:r>
      <w:r>
        <w:rPr>
          <w:rFonts w:ascii="Times New Roman" w:hAnsi="Times New Roman"/>
          <w:sz w:val="20"/>
          <w:szCs w:val="20"/>
        </w:rPr>
        <w:t xml:space="preserve"> (подпись заявителя, печать)         </w:t>
      </w:r>
    </w:p>
    <w:p w:rsidR="00535FA5" w:rsidRDefault="00535FA5" w:rsidP="005D2784">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w:t>
      </w:r>
      <w:r w:rsidR="008C62AA">
        <w:rPr>
          <w:rFonts w:ascii="Times New Roman" w:hAnsi="Times New Roman"/>
          <w:sz w:val="28"/>
          <w:szCs w:val="28"/>
        </w:rPr>
        <w:t>7</w:t>
      </w:r>
      <w:r>
        <w:rPr>
          <w:rFonts w:ascii="Times New Roman" w:hAnsi="Times New Roman"/>
          <w:sz w:val="28"/>
          <w:szCs w:val="28"/>
        </w:rPr>
        <w:t xml:space="preserve"> </w:t>
      </w:r>
    </w:p>
    <w:p w:rsidR="00200D66" w:rsidRDefault="00200D66" w:rsidP="005D2784">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200D66" w:rsidRDefault="00200D66" w:rsidP="005D2784">
      <w:pPr>
        <w:spacing w:after="0" w:line="240" w:lineRule="auto"/>
        <w:jc w:val="right"/>
        <w:rPr>
          <w:rFonts w:ascii="Times New Roman" w:hAnsi="Times New Roman"/>
          <w:sz w:val="28"/>
          <w:szCs w:val="28"/>
        </w:rPr>
      </w:pPr>
      <w:r>
        <w:rPr>
          <w:rFonts w:ascii="Times New Roman" w:hAnsi="Times New Roman"/>
          <w:sz w:val="28"/>
          <w:szCs w:val="28"/>
        </w:rPr>
        <w:t>Ханты-Мансийского района</w:t>
      </w:r>
    </w:p>
    <w:p w:rsidR="00200D66" w:rsidRDefault="00200D66" w:rsidP="005D2784">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FA1723">
        <w:rPr>
          <w:rFonts w:ascii="Times New Roman" w:hAnsi="Times New Roman"/>
          <w:sz w:val="28"/>
          <w:szCs w:val="28"/>
        </w:rPr>
        <w:t>1</w:t>
      </w:r>
      <w:r w:rsidR="0030222B">
        <w:rPr>
          <w:rFonts w:ascii="Times New Roman" w:hAnsi="Times New Roman"/>
          <w:sz w:val="28"/>
          <w:szCs w:val="28"/>
        </w:rPr>
        <w:t>8</w:t>
      </w:r>
      <w:r w:rsidR="00FA1723">
        <w:rPr>
          <w:rFonts w:ascii="Times New Roman" w:hAnsi="Times New Roman"/>
          <w:sz w:val="28"/>
          <w:szCs w:val="28"/>
        </w:rPr>
        <w:t xml:space="preserve">.07.2013 </w:t>
      </w:r>
      <w:r>
        <w:rPr>
          <w:rFonts w:ascii="Times New Roman" w:hAnsi="Times New Roman"/>
          <w:sz w:val="28"/>
          <w:szCs w:val="28"/>
        </w:rPr>
        <w:t xml:space="preserve"> №</w:t>
      </w:r>
      <w:r w:rsidR="00FA1723">
        <w:rPr>
          <w:rFonts w:ascii="Times New Roman" w:hAnsi="Times New Roman"/>
          <w:sz w:val="28"/>
          <w:szCs w:val="28"/>
        </w:rPr>
        <w:t xml:space="preserve"> 172</w:t>
      </w:r>
    </w:p>
    <w:p w:rsidR="00F9737B" w:rsidRDefault="00F9737B" w:rsidP="005D2784">
      <w:pPr>
        <w:spacing w:after="0" w:line="240" w:lineRule="auto"/>
        <w:jc w:val="right"/>
        <w:rPr>
          <w:rFonts w:ascii="Times New Roman" w:hAnsi="Times New Roman"/>
          <w:sz w:val="28"/>
          <w:szCs w:val="28"/>
        </w:rPr>
      </w:pPr>
    </w:p>
    <w:p w:rsidR="00F9737B" w:rsidRDefault="00F9737B" w:rsidP="005D2784">
      <w:pPr>
        <w:spacing w:after="0" w:line="240" w:lineRule="auto"/>
        <w:jc w:val="center"/>
        <w:rPr>
          <w:rFonts w:ascii="Times New Roman" w:hAnsi="Times New Roman"/>
          <w:b/>
          <w:sz w:val="28"/>
          <w:szCs w:val="28"/>
        </w:rPr>
      </w:pPr>
      <w:r w:rsidRPr="00F9737B">
        <w:rPr>
          <w:rFonts w:ascii="Times New Roman" w:hAnsi="Times New Roman"/>
          <w:b/>
          <w:sz w:val="28"/>
          <w:szCs w:val="28"/>
        </w:rPr>
        <w:t>ДОГОВОР</w:t>
      </w:r>
    </w:p>
    <w:p w:rsidR="00CE4AC5" w:rsidRDefault="00CE4AC5" w:rsidP="001030EB">
      <w:pPr>
        <w:spacing w:after="0" w:line="240" w:lineRule="auto"/>
        <w:ind w:left="142" w:firstLine="567"/>
        <w:jc w:val="center"/>
        <w:rPr>
          <w:rFonts w:ascii="Times New Roman" w:hAnsi="Times New Roman"/>
          <w:b/>
          <w:sz w:val="28"/>
          <w:szCs w:val="28"/>
        </w:rPr>
      </w:pPr>
      <w:r>
        <w:rPr>
          <w:rFonts w:ascii="Times New Roman" w:hAnsi="Times New Roman"/>
          <w:b/>
          <w:sz w:val="28"/>
          <w:szCs w:val="28"/>
        </w:rPr>
        <w:t>о предоставлении субсидии на обустройство</w:t>
      </w:r>
      <w:r w:rsidR="00FA1723">
        <w:rPr>
          <w:rFonts w:ascii="Times New Roman" w:hAnsi="Times New Roman"/>
          <w:b/>
          <w:sz w:val="28"/>
          <w:szCs w:val="28"/>
        </w:rPr>
        <w:t xml:space="preserve"> </w:t>
      </w:r>
      <w:r>
        <w:rPr>
          <w:rFonts w:ascii="Times New Roman" w:hAnsi="Times New Roman"/>
          <w:b/>
          <w:sz w:val="28"/>
          <w:szCs w:val="28"/>
        </w:rPr>
        <w:t>территорий традиционного природопользования,</w:t>
      </w:r>
      <w:r w:rsidR="00FA1723">
        <w:rPr>
          <w:rFonts w:ascii="Times New Roman" w:hAnsi="Times New Roman"/>
          <w:b/>
          <w:sz w:val="28"/>
          <w:szCs w:val="28"/>
        </w:rPr>
        <w:t xml:space="preserve"> </w:t>
      </w:r>
      <w:r>
        <w:rPr>
          <w:rFonts w:ascii="Times New Roman" w:hAnsi="Times New Roman"/>
          <w:b/>
          <w:sz w:val="28"/>
          <w:szCs w:val="28"/>
        </w:rPr>
        <w:t>территорий и акваторий, необходимых для</w:t>
      </w:r>
      <w:r w:rsidR="001030EB">
        <w:rPr>
          <w:rFonts w:ascii="Times New Roman" w:hAnsi="Times New Roman"/>
          <w:b/>
          <w:sz w:val="28"/>
          <w:szCs w:val="28"/>
        </w:rPr>
        <w:t xml:space="preserve"> </w:t>
      </w:r>
      <w:r>
        <w:rPr>
          <w:rFonts w:ascii="Times New Roman" w:hAnsi="Times New Roman"/>
          <w:b/>
          <w:sz w:val="28"/>
          <w:szCs w:val="28"/>
        </w:rPr>
        <w:t xml:space="preserve">осуществления пользования животным миром и </w:t>
      </w:r>
    </w:p>
    <w:p w:rsidR="00CE4AC5" w:rsidRDefault="00CE4AC5" w:rsidP="001030EB">
      <w:pPr>
        <w:spacing w:after="0" w:line="240" w:lineRule="auto"/>
        <w:ind w:left="142" w:firstLine="567"/>
        <w:jc w:val="center"/>
        <w:rPr>
          <w:rFonts w:ascii="Times New Roman" w:hAnsi="Times New Roman"/>
          <w:b/>
          <w:sz w:val="28"/>
          <w:szCs w:val="28"/>
        </w:rPr>
      </w:pPr>
      <w:r>
        <w:rPr>
          <w:rFonts w:ascii="Times New Roman" w:hAnsi="Times New Roman"/>
          <w:b/>
          <w:sz w:val="28"/>
          <w:szCs w:val="28"/>
        </w:rPr>
        <w:t>водными биологическими ресурсами</w:t>
      </w:r>
    </w:p>
    <w:p w:rsidR="00F9737B" w:rsidRPr="00F9737B" w:rsidRDefault="00F9737B" w:rsidP="001030EB">
      <w:pPr>
        <w:spacing w:after="0" w:line="240" w:lineRule="auto"/>
        <w:ind w:left="142" w:firstLine="567"/>
        <w:rPr>
          <w:rFonts w:ascii="Times New Roman" w:hAnsi="Times New Roman"/>
          <w:sz w:val="28"/>
          <w:szCs w:val="28"/>
        </w:rPr>
      </w:pPr>
    </w:p>
    <w:p w:rsidR="00CE4AC5" w:rsidRDefault="00CE4AC5" w:rsidP="001030EB">
      <w:pPr>
        <w:shd w:val="clear" w:color="auto" w:fill="FFFFFF"/>
        <w:tabs>
          <w:tab w:val="left" w:pos="7186"/>
        </w:tabs>
        <w:spacing w:after="0" w:line="240" w:lineRule="auto"/>
        <w:ind w:left="142" w:firstLine="567"/>
        <w:rPr>
          <w:rFonts w:ascii="Times New Roman" w:hAnsi="Times New Roman"/>
          <w:sz w:val="28"/>
        </w:rPr>
      </w:pPr>
      <w:r w:rsidRPr="00504DD2">
        <w:rPr>
          <w:rFonts w:ascii="Times New Roman" w:hAnsi="Times New Roman"/>
          <w:sz w:val="28"/>
        </w:rPr>
        <w:t xml:space="preserve">г. Ханты-Мансийск                                </w:t>
      </w:r>
      <w:r>
        <w:rPr>
          <w:rFonts w:ascii="Times New Roman" w:hAnsi="Times New Roman"/>
          <w:sz w:val="28"/>
        </w:rPr>
        <w:t xml:space="preserve">                     </w:t>
      </w:r>
      <w:r w:rsidRPr="00504DD2">
        <w:rPr>
          <w:rFonts w:ascii="Times New Roman" w:hAnsi="Times New Roman"/>
          <w:sz w:val="28"/>
        </w:rPr>
        <w:t>«__» _________ 20__г.</w:t>
      </w:r>
    </w:p>
    <w:p w:rsidR="001030EB" w:rsidRPr="00504DD2" w:rsidRDefault="001030EB" w:rsidP="001030EB">
      <w:pPr>
        <w:shd w:val="clear" w:color="auto" w:fill="FFFFFF"/>
        <w:tabs>
          <w:tab w:val="left" w:pos="7186"/>
        </w:tabs>
        <w:spacing w:after="0" w:line="240" w:lineRule="auto"/>
        <w:ind w:left="142" w:firstLine="567"/>
        <w:rPr>
          <w:rFonts w:ascii="Times New Roman" w:hAnsi="Times New Roman"/>
          <w:sz w:val="28"/>
          <w:szCs w:val="20"/>
        </w:rPr>
      </w:pPr>
    </w:p>
    <w:p w:rsidR="00CE4AC5" w:rsidRDefault="00CE4AC5" w:rsidP="001030EB">
      <w:pPr>
        <w:pStyle w:val="a4"/>
        <w:ind w:left="142" w:firstLine="567"/>
        <w:jc w:val="both"/>
        <w:rPr>
          <w:b w:val="0"/>
          <w:sz w:val="28"/>
          <w:szCs w:val="28"/>
        </w:rPr>
      </w:pPr>
      <w:proofErr w:type="gramStart"/>
      <w:r w:rsidRPr="00504DD2">
        <w:rPr>
          <w:b w:val="0"/>
          <w:sz w:val="28"/>
          <w:szCs w:val="28"/>
        </w:rPr>
        <w:t xml:space="preserve">Администрация Ханты-Мансийского района, именуемая в дальнейшем «Уполномоченный </w:t>
      </w:r>
      <w:r w:rsidR="00D44818">
        <w:rPr>
          <w:b w:val="0"/>
          <w:sz w:val="28"/>
          <w:szCs w:val="28"/>
        </w:rPr>
        <w:t xml:space="preserve">орган», в лице главы администрации Ханты-Мансийского района Усманова Владислава  </w:t>
      </w:r>
      <w:proofErr w:type="spellStart"/>
      <w:r w:rsidR="00D44818">
        <w:rPr>
          <w:b w:val="0"/>
          <w:sz w:val="28"/>
          <w:szCs w:val="28"/>
        </w:rPr>
        <w:t>Гильмановича</w:t>
      </w:r>
      <w:proofErr w:type="spellEnd"/>
      <w:r w:rsidR="00D44818">
        <w:rPr>
          <w:b w:val="0"/>
          <w:sz w:val="28"/>
          <w:szCs w:val="28"/>
        </w:rPr>
        <w:t>, действующего на основании Устава</w:t>
      </w:r>
      <w:r w:rsidRPr="00504DD2">
        <w:rPr>
          <w:b w:val="0"/>
          <w:sz w:val="28"/>
          <w:szCs w:val="28"/>
        </w:rPr>
        <w:t xml:space="preserve">, </w:t>
      </w:r>
      <w:r w:rsidR="00FA1723">
        <w:rPr>
          <w:b w:val="0"/>
          <w:sz w:val="28"/>
          <w:szCs w:val="28"/>
        </w:rPr>
        <w:t xml:space="preserve">с </w:t>
      </w:r>
      <w:r w:rsidRPr="00504DD2">
        <w:rPr>
          <w:b w:val="0"/>
          <w:sz w:val="28"/>
          <w:szCs w:val="28"/>
        </w:rPr>
        <w:t>одной стороны, и __________________________</w:t>
      </w:r>
      <w:r>
        <w:rPr>
          <w:b w:val="0"/>
          <w:sz w:val="28"/>
          <w:szCs w:val="28"/>
        </w:rPr>
        <w:t xml:space="preserve">(далее по тексту – </w:t>
      </w:r>
      <w:r w:rsidR="001030EB">
        <w:rPr>
          <w:b w:val="0"/>
          <w:sz w:val="28"/>
          <w:szCs w:val="28"/>
        </w:rPr>
        <w:t>(</w:t>
      </w:r>
      <w:r>
        <w:rPr>
          <w:b w:val="0"/>
          <w:sz w:val="28"/>
          <w:szCs w:val="28"/>
        </w:rPr>
        <w:t>Пользователь ТТП</w:t>
      </w:r>
      <w:r w:rsidR="001030EB">
        <w:rPr>
          <w:b w:val="0"/>
          <w:sz w:val="28"/>
          <w:szCs w:val="28"/>
        </w:rPr>
        <w:t>)</w:t>
      </w:r>
      <w:r w:rsidRPr="00504DD2">
        <w:rPr>
          <w:b w:val="0"/>
          <w:sz w:val="28"/>
          <w:szCs w:val="28"/>
        </w:rPr>
        <w:t xml:space="preserve"> в лице ____________________________, </w:t>
      </w:r>
      <w:r>
        <w:rPr>
          <w:b w:val="0"/>
          <w:sz w:val="28"/>
          <w:szCs w:val="28"/>
        </w:rPr>
        <w:t>действующего на основании ________</w:t>
      </w:r>
      <w:r w:rsidR="00200D66">
        <w:rPr>
          <w:b w:val="0"/>
          <w:sz w:val="28"/>
          <w:szCs w:val="28"/>
        </w:rPr>
        <w:t>_______________________________________</w:t>
      </w:r>
      <w:r>
        <w:rPr>
          <w:b w:val="0"/>
          <w:sz w:val="28"/>
          <w:szCs w:val="28"/>
        </w:rPr>
        <w:t>___</w:t>
      </w:r>
      <w:r w:rsidR="00FA1723">
        <w:rPr>
          <w:b w:val="0"/>
          <w:sz w:val="28"/>
          <w:szCs w:val="28"/>
        </w:rPr>
        <w:t xml:space="preserve">,         </w:t>
      </w:r>
      <w:r w:rsidRPr="00504DD2">
        <w:rPr>
          <w:b w:val="0"/>
          <w:sz w:val="28"/>
          <w:szCs w:val="28"/>
        </w:rPr>
        <w:t xml:space="preserve"> с другой стороны,</w:t>
      </w:r>
      <w:r w:rsidR="001030EB">
        <w:rPr>
          <w:b w:val="0"/>
          <w:sz w:val="28"/>
          <w:szCs w:val="28"/>
        </w:rPr>
        <w:t xml:space="preserve"> </w:t>
      </w:r>
      <w:r w:rsidRPr="00504DD2">
        <w:rPr>
          <w:b w:val="0"/>
          <w:sz w:val="28"/>
          <w:szCs w:val="28"/>
        </w:rPr>
        <w:t>вместе именуемые Стороны, заключили настоящий договор о нижеследующем:</w:t>
      </w:r>
      <w:proofErr w:type="gramEnd"/>
    </w:p>
    <w:p w:rsidR="001030EB" w:rsidRPr="00504DD2" w:rsidRDefault="001030EB" w:rsidP="001030EB">
      <w:pPr>
        <w:pStyle w:val="a4"/>
        <w:ind w:left="142" w:firstLine="567"/>
        <w:jc w:val="both"/>
        <w:rPr>
          <w:b w:val="0"/>
          <w:sz w:val="28"/>
          <w:szCs w:val="28"/>
        </w:rPr>
      </w:pPr>
    </w:p>
    <w:p w:rsidR="00F9737B" w:rsidRPr="001030EB" w:rsidRDefault="00F9737B" w:rsidP="001030EB">
      <w:pPr>
        <w:pStyle w:val="a3"/>
        <w:numPr>
          <w:ilvl w:val="0"/>
          <w:numId w:val="16"/>
        </w:numPr>
        <w:spacing w:after="0" w:line="240" w:lineRule="auto"/>
        <w:jc w:val="center"/>
        <w:rPr>
          <w:rFonts w:ascii="Times New Roman" w:hAnsi="Times New Roman"/>
          <w:b/>
          <w:sz w:val="28"/>
          <w:szCs w:val="28"/>
        </w:rPr>
      </w:pPr>
      <w:r w:rsidRPr="001030EB">
        <w:rPr>
          <w:rFonts w:ascii="Times New Roman" w:hAnsi="Times New Roman"/>
          <w:b/>
          <w:sz w:val="28"/>
          <w:szCs w:val="28"/>
        </w:rPr>
        <w:t>Предмет Договора</w:t>
      </w:r>
    </w:p>
    <w:p w:rsidR="00FA1723" w:rsidRPr="00FA1723" w:rsidRDefault="00FA1723" w:rsidP="001030EB">
      <w:pPr>
        <w:pStyle w:val="a3"/>
        <w:spacing w:after="0" w:line="240" w:lineRule="auto"/>
        <w:ind w:left="142" w:firstLine="567"/>
        <w:jc w:val="center"/>
        <w:rPr>
          <w:rFonts w:ascii="Times New Roman" w:hAnsi="Times New Roman"/>
          <w:b/>
          <w:sz w:val="28"/>
          <w:szCs w:val="28"/>
        </w:rPr>
      </w:pPr>
    </w:p>
    <w:p w:rsidR="00F9737B" w:rsidRPr="00F9737B" w:rsidRDefault="00F9737B" w:rsidP="001030EB">
      <w:pPr>
        <w:spacing w:after="0" w:line="240" w:lineRule="auto"/>
        <w:ind w:left="142" w:firstLine="567"/>
        <w:jc w:val="both"/>
        <w:rPr>
          <w:rFonts w:ascii="Times New Roman" w:hAnsi="Times New Roman"/>
          <w:sz w:val="28"/>
          <w:szCs w:val="28"/>
        </w:rPr>
      </w:pPr>
      <w:proofErr w:type="gramStart"/>
      <w:r w:rsidRPr="00F9737B">
        <w:rPr>
          <w:rFonts w:ascii="Times New Roman" w:hAnsi="Times New Roman"/>
          <w:bCs/>
          <w:sz w:val="28"/>
          <w:szCs w:val="28"/>
        </w:rPr>
        <w:t xml:space="preserve">Предметом настоящего Договора является предоставление Уполномоченным органом субсидии </w:t>
      </w:r>
      <w:r w:rsidRPr="00F9737B">
        <w:rPr>
          <w:rFonts w:ascii="Times New Roman" w:hAnsi="Times New Roman"/>
          <w:sz w:val="28"/>
          <w:szCs w:val="28"/>
        </w:rPr>
        <w:t>на обустройство территорий традиционного природопользования, территорий и акваторий, необходимых для осуществления пользования животным миром и водными биологическими ресурсами в соответствии с постановлением Правительства</w:t>
      </w:r>
      <w:r w:rsidR="00200D66">
        <w:rPr>
          <w:rFonts w:ascii="Times New Roman" w:hAnsi="Times New Roman"/>
          <w:sz w:val="28"/>
          <w:szCs w:val="28"/>
        </w:rPr>
        <w:t xml:space="preserve"> </w:t>
      </w:r>
      <w:r w:rsidRPr="00F9737B">
        <w:rPr>
          <w:rFonts w:ascii="Times New Roman" w:hAnsi="Times New Roman"/>
          <w:sz w:val="28"/>
          <w:szCs w:val="28"/>
        </w:rPr>
        <w:t>Ханты-Мансийского автоном</w:t>
      </w:r>
      <w:r w:rsidR="00FA1723">
        <w:rPr>
          <w:rFonts w:ascii="Times New Roman" w:hAnsi="Times New Roman"/>
          <w:sz w:val="28"/>
          <w:szCs w:val="28"/>
        </w:rPr>
        <w:t xml:space="preserve">ного округа – </w:t>
      </w:r>
      <w:r w:rsidRPr="00F9737B">
        <w:rPr>
          <w:rFonts w:ascii="Times New Roman" w:hAnsi="Times New Roman"/>
          <w:sz w:val="28"/>
          <w:szCs w:val="28"/>
        </w:rPr>
        <w:t xml:space="preserve">Югры  от 19.10.2010 № 266-п </w:t>
      </w:r>
      <w:r w:rsidR="001030EB">
        <w:rPr>
          <w:rFonts w:ascii="Times New Roman" w:hAnsi="Times New Roman"/>
          <w:sz w:val="28"/>
          <w:szCs w:val="28"/>
        </w:rPr>
        <w:t xml:space="preserve">       </w:t>
      </w:r>
      <w:r w:rsidRPr="00F9737B">
        <w:rPr>
          <w:rFonts w:ascii="Times New Roman" w:hAnsi="Times New Roman"/>
          <w:sz w:val="28"/>
          <w:szCs w:val="28"/>
        </w:rPr>
        <w:t xml:space="preserve">«О целевой Программе Ханты-Мансийского автономного округа </w:t>
      </w:r>
      <w:r w:rsidR="00FA1723">
        <w:rPr>
          <w:rFonts w:ascii="Times New Roman" w:hAnsi="Times New Roman"/>
          <w:sz w:val="28"/>
          <w:szCs w:val="28"/>
        </w:rPr>
        <w:t xml:space="preserve">– </w:t>
      </w:r>
      <w:r w:rsidRPr="00F9737B">
        <w:rPr>
          <w:rFonts w:ascii="Times New Roman" w:hAnsi="Times New Roman"/>
          <w:sz w:val="28"/>
          <w:szCs w:val="28"/>
        </w:rPr>
        <w:t xml:space="preserve">Югры «Социально-экономическое развитие коренных малочисленных народов Севера Ханты-Мансийского автономного округа – Югры» </w:t>
      </w:r>
      <w:r w:rsidR="001030EB">
        <w:rPr>
          <w:rFonts w:ascii="Times New Roman" w:hAnsi="Times New Roman"/>
          <w:sz w:val="28"/>
          <w:szCs w:val="28"/>
        </w:rPr>
        <w:t xml:space="preserve">                                </w:t>
      </w:r>
      <w:r w:rsidRPr="00F9737B">
        <w:rPr>
          <w:rFonts w:ascii="Times New Roman" w:hAnsi="Times New Roman"/>
          <w:sz w:val="28"/>
          <w:szCs w:val="28"/>
        </w:rPr>
        <w:t>в 2011</w:t>
      </w:r>
      <w:r w:rsidR="00FA1723">
        <w:rPr>
          <w:rFonts w:ascii="Times New Roman" w:hAnsi="Times New Roman"/>
          <w:sz w:val="28"/>
          <w:szCs w:val="28"/>
        </w:rPr>
        <w:t xml:space="preserve"> – </w:t>
      </w:r>
      <w:r w:rsidRPr="00F9737B">
        <w:rPr>
          <w:rFonts w:ascii="Times New Roman" w:hAnsi="Times New Roman"/>
          <w:sz w:val="28"/>
          <w:szCs w:val="28"/>
        </w:rPr>
        <w:t>2013 годах и</w:t>
      </w:r>
      <w:proofErr w:type="gramEnd"/>
      <w:r w:rsidRPr="00F9737B">
        <w:rPr>
          <w:rFonts w:ascii="Times New Roman" w:hAnsi="Times New Roman"/>
          <w:sz w:val="28"/>
          <w:szCs w:val="28"/>
        </w:rPr>
        <w:t xml:space="preserve"> на период до 2015 года,  </w:t>
      </w:r>
      <w:r w:rsidRPr="00F9737B">
        <w:rPr>
          <w:rFonts w:ascii="Times New Roman" w:hAnsi="Times New Roman"/>
          <w:bCs/>
          <w:sz w:val="28"/>
          <w:szCs w:val="28"/>
        </w:rPr>
        <w:t>на основании решения</w:t>
      </w:r>
      <w:r w:rsidRPr="00F9737B">
        <w:rPr>
          <w:rFonts w:ascii="Times New Roman" w:hAnsi="Times New Roman"/>
          <w:sz w:val="28"/>
          <w:szCs w:val="28"/>
        </w:rPr>
        <w:t xml:space="preserve"> </w:t>
      </w:r>
      <w:r w:rsidR="001304E3">
        <w:rPr>
          <w:rFonts w:ascii="Times New Roman" w:hAnsi="Times New Roman"/>
          <w:sz w:val="28"/>
          <w:szCs w:val="28"/>
        </w:rPr>
        <w:t xml:space="preserve">комиссии </w:t>
      </w:r>
      <w:r w:rsidR="00AA1865">
        <w:rPr>
          <w:rFonts w:ascii="Times New Roman" w:hAnsi="Times New Roman"/>
          <w:sz w:val="28"/>
          <w:szCs w:val="28"/>
        </w:rPr>
        <w:t>по оказанию государственной поддержки</w:t>
      </w:r>
      <w:r w:rsidR="001304E3">
        <w:rPr>
          <w:rFonts w:ascii="Times New Roman" w:hAnsi="Times New Roman"/>
          <w:sz w:val="28"/>
          <w:szCs w:val="28"/>
        </w:rPr>
        <w:t xml:space="preserve"> в сфере агропромышленного комплекса и поддержки коренных малочисленных народов  Севера</w:t>
      </w:r>
      <w:r w:rsidRPr="00F9737B">
        <w:rPr>
          <w:rFonts w:ascii="Times New Roman" w:hAnsi="Times New Roman"/>
          <w:sz w:val="28"/>
          <w:szCs w:val="28"/>
        </w:rPr>
        <w:t xml:space="preserve"> Уполномоченного органа </w:t>
      </w:r>
      <w:r w:rsidRPr="00F9737B">
        <w:rPr>
          <w:rFonts w:ascii="Times New Roman" w:hAnsi="Times New Roman"/>
          <w:bCs/>
          <w:sz w:val="28"/>
          <w:szCs w:val="28"/>
        </w:rPr>
        <w:t xml:space="preserve"> </w:t>
      </w:r>
      <w:proofErr w:type="gramStart"/>
      <w:r w:rsidRPr="00F9737B">
        <w:rPr>
          <w:rFonts w:ascii="Times New Roman" w:hAnsi="Times New Roman"/>
          <w:bCs/>
          <w:sz w:val="28"/>
          <w:szCs w:val="28"/>
        </w:rPr>
        <w:t>от</w:t>
      </w:r>
      <w:proofErr w:type="gramEnd"/>
      <w:r w:rsidRPr="00F9737B">
        <w:rPr>
          <w:rFonts w:ascii="Times New Roman" w:hAnsi="Times New Roman"/>
          <w:bCs/>
          <w:sz w:val="28"/>
          <w:szCs w:val="28"/>
        </w:rPr>
        <w:t xml:space="preserve"> ______________ (далее </w:t>
      </w:r>
      <w:r w:rsidR="00FA1723">
        <w:rPr>
          <w:rFonts w:ascii="Times New Roman" w:hAnsi="Times New Roman"/>
          <w:bCs/>
          <w:sz w:val="28"/>
          <w:szCs w:val="28"/>
        </w:rPr>
        <w:t xml:space="preserve">– </w:t>
      </w:r>
      <w:r w:rsidRPr="00F9737B">
        <w:rPr>
          <w:rFonts w:ascii="Times New Roman" w:hAnsi="Times New Roman"/>
          <w:bCs/>
          <w:sz w:val="28"/>
          <w:szCs w:val="28"/>
        </w:rPr>
        <w:t>Комиссия).</w:t>
      </w:r>
    </w:p>
    <w:p w:rsidR="001030EB" w:rsidRDefault="001030EB" w:rsidP="001030EB">
      <w:pPr>
        <w:spacing w:after="0" w:line="240" w:lineRule="auto"/>
        <w:ind w:left="142" w:firstLine="567"/>
        <w:jc w:val="center"/>
        <w:rPr>
          <w:rFonts w:ascii="Times New Roman" w:hAnsi="Times New Roman"/>
          <w:b/>
          <w:sz w:val="28"/>
          <w:szCs w:val="28"/>
        </w:rPr>
      </w:pPr>
    </w:p>
    <w:p w:rsidR="00F9737B" w:rsidRDefault="00F9737B" w:rsidP="001030EB">
      <w:pPr>
        <w:spacing w:after="0" w:line="240" w:lineRule="auto"/>
        <w:ind w:left="142" w:firstLine="567"/>
        <w:jc w:val="center"/>
        <w:rPr>
          <w:rFonts w:ascii="Times New Roman" w:hAnsi="Times New Roman"/>
          <w:b/>
          <w:sz w:val="28"/>
          <w:szCs w:val="28"/>
        </w:rPr>
      </w:pPr>
      <w:r w:rsidRPr="00F9737B">
        <w:rPr>
          <w:rFonts w:ascii="Times New Roman" w:hAnsi="Times New Roman"/>
          <w:b/>
          <w:sz w:val="28"/>
          <w:szCs w:val="28"/>
        </w:rPr>
        <w:t>2. Сумма Субсидии</w:t>
      </w:r>
    </w:p>
    <w:p w:rsidR="00FA1723" w:rsidRPr="00F9737B" w:rsidRDefault="00FA1723" w:rsidP="001030EB">
      <w:pPr>
        <w:spacing w:after="0" w:line="240" w:lineRule="auto"/>
        <w:ind w:left="142" w:firstLine="567"/>
        <w:jc w:val="center"/>
        <w:rPr>
          <w:rFonts w:ascii="Times New Roman" w:hAnsi="Times New Roman"/>
          <w:b/>
          <w:sz w:val="28"/>
          <w:szCs w:val="28"/>
        </w:rPr>
      </w:pPr>
    </w:p>
    <w:p w:rsidR="00F9737B" w:rsidRPr="00F9737B" w:rsidRDefault="00F9737B" w:rsidP="001030EB">
      <w:pPr>
        <w:spacing w:after="0" w:line="240" w:lineRule="auto"/>
        <w:ind w:left="142" w:firstLine="567"/>
        <w:jc w:val="both"/>
        <w:rPr>
          <w:rFonts w:ascii="Times New Roman" w:hAnsi="Times New Roman"/>
          <w:b/>
          <w:sz w:val="28"/>
          <w:szCs w:val="28"/>
        </w:rPr>
      </w:pPr>
      <w:r w:rsidRPr="00F9737B">
        <w:rPr>
          <w:rFonts w:ascii="Times New Roman" w:hAnsi="Times New Roman"/>
          <w:sz w:val="28"/>
          <w:szCs w:val="28"/>
        </w:rPr>
        <w:t xml:space="preserve">2.1. Уполномоченный орган на условиях настоящего Договора выделяет Пользователю ТТП денежные средства в виде субсидии на обустройство территорий традиционного природопользования, территорий и акваторий, необходимых для осуществления пользования животным миром и водными </w:t>
      </w:r>
      <w:r w:rsidRPr="00F9737B">
        <w:rPr>
          <w:rFonts w:ascii="Times New Roman" w:hAnsi="Times New Roman"/>
          <w:sz w:val="28"/>
          <w:szCs w:val="28"/>
        </w:rPr>
        <w:lastRenderedPageBreak/>
        <w:t xml:space="preserve">биологическими ресурсами (далее – Территория) на следующие постройки </w:t>
      </w:r>
      <w:r w:rsidR="00CE4AC5">
        <w:rPr>
          <w:rFonts w:ascii="Times New Roman" w:hAnsi="Times New Roman"/>
          <w:sz w:val="28"/>
          <w:szCs w:val="28"/>
        </w:rPr>
        <w:t>_____________________________________________________</w:t>
      </w:r>
      <w:r w:rsidR="001030EB">
        <w:rPr>
          <w:rFonts w:ascii="Times New Roman" w:hAnsi="Times New Roman"/>
          <w:sz w:val="28"/>
          <w:szCs w:val="28"/>
        </w:rPr>
        <w:t>_________</w:t>
      </w:r>
      <w:r w:rsidR="009A1B2E">
        <w:rPr>
          <w:rFonts w:ascii="Times New Roman" w:hAnsi="Times New Roman"/>
          <w:sz w:val="28"/>
          <w:szCs w:val="28"/>
        </w:rPr>
        <w:t>.</w:t>
      </w:r>
      <w:r w:rsidRPr="00F9737B">
        <w:rPr>
          <w:rFonts w:ascii="Times New Roman" w:hAnsi="Times New Roman"/>
          <w:sz w:val="28"/>
          <w:szCs w:val="28"/>
        </w:rPr>
        <w:t xml:space="preserve"> </w:t>
      </w:r>
    </w:p>
    <w:p w:rsidR="00F9737B" w:rsidRPr="00F9737B" w:rsidRDefault="00F9737B" w:rsidP="001030EB">
      <w:pPr>
        <w:spacing w:after="0" w:line="240" w:lineRule="auto"/>
        <w:ind w:left="142" w:firstLine="567"/>
        <w:jc w:val="both"/>
        <w:rPr>
          <w:rFonts w:ascii="Times New Roman" w:hAnsi="Times New Roman"/>
          <w:b/>
          <w:sz w:val="28"/>
          <w:szCs w:val="28"/>
        </w:rPr>
      </w:pPr>
      <w:r w:rsidRPr="00F9737B">
        <w:rPr>
          <w:rFonts w:ascii="Times New Roman" w:hAnsi="Times New Roman"/>
          <w:sz w:val="28"/>
          <w:szCs w:val="28"/>
        </w:rPr>
        <w:t>2.2. Стоимость обустройства Территории согласно проектно-сметной документации</w:t>
      </w:r>
      <w:proofErr w:type="gramStart"/>
      <w:r w:rsidRPr="00F9737B">
        <w:rPr>
          <w:rFonts w:ascii="Times New Roman" w:hAnsi="Times New Roman"/>
          <w:i/>
          <w:sz w:val="28"/>
          <w:szCs w:val="28"/>
        </w:rPr>
        <w:t xml:space="preserve"> </w:t>
      </w:r>
      <w:r w:rsidR="00CE4AC5">
        <w:rPr>
          <w:rFonts w:ascii="Times New Roman" w:hAnsi="Times New Roman"/>
          <w:i/>
          <w:sz w:val="28"/>
          <w:szCs w:val="28"/>
        </w:rPr>
        <w:t>__________________________________</w:t>
      </w:r>
      <w:r w:rsidRPr="00F9737B">
        <w:rPr>
          <w:rFonts w:ascii="Times New Roman" w:hAnsi="Times New Roman"/>
          <w:b/>
          <w:sz w:val="28"/>
          <w:szCs w:val="28"/>
        </w:rPr>
        <w:t>________________ (___________</w:t>
      </w:r>
      <w:r w:rsidR="00CE4AC5">
        <w:rPr>
          <w:rFonts w:ascii="Times New Roman" w:hAnsi="Times New Roman"/>
          <w:b/>
          <w:sz w:val="28"/>
          <w:szCs w:val="28"/>
        </w:rPr>
        <w:t>___________________________</w:t>
      </w:r>
      <w:r w:rsidRPr="00F9737B">
        <w:rPr>
          <w:rFonts w:ascii="Times New Roman" w:hAnsi="Times New Roman"/>
          <w:b/>
          <w:sz w:val="28"/>
          <w:szCs w:val="28"/>
        </w:rPr>
        <w:t xml:space="preserve">___) </w:t>
      </w:r>
      <w:proofErr w:type="gramEnd"/>
      <w:r w:rsidRPr="00F9737B">
        <w:rPr>
          <w:rFonts w:ascii="Times New Roman" w:hAnsi="Times New Roman"/>
          <w:b/>
          <w:sz w:val="28"/>
          <w:szCs w:val="28"/>
        </w:rPr>
        <w:t>рублей _____ копейки.</w:t>
      </w:r>
    </w:p>
    <w:p w:rsidR="00F9737B" w:rsidRPr="00F9737B" w:rsidRDefault="00F9737B" w:rsidP="001030EB">
      <w:pPr>
        <w:spacing w:after="0" w:line="240" w:lineRule="auto"/>
        <w:ind w:left="142" w:firstLine="567"/>
        <w:jc w:val="both"/>
        <w:rPr>
          <w:rFonts w:ascii="Times New Roman" w:hAnsi="Times New Roman"/>
          <w:b/>
          <w:sz w:val="28"/>
          <w:szCs w:val="28"/>
        </w:rPr>
      </w:pPr>
      <w:r w:rsidRPr="00F9737B">
        <w:rPr>
          <w:rFonts w:ascii="Times New Roman" w:hAnsi="Times New Roman"/>
          <w:sz w:val="28"/>
          <w:szCs w:val="28"/>
        </w:rPr>
        <w:t>2.3. Размер предоставляемой субсидии составляет 70% от стоимости  обустройства Территории согласно пункту 2.2 настоящего Договора и равен</w:t>
      </w:r>
      <w:proofErr w:type="gramStart"/>
      <w:r w:rsidRPr="00F9737B">
        <w:rPr>
          <w:rFonts w:ascii="Times New Roman" w:hAnsi="Times New Roman"/>
          <w:sz w:val="28"/>
          <w:szCs w:val="28"/>
        </w:rPr>
        <w:t xml:space="preserve"> </w:t>
      </w:r>
      <w:r w:rsidR="00CE4AC5">
        <w:rPr>
          <w:rFonts w:ascii="Times New Roman" w:hAnsi="Times New Roman"/>
          <w:b/>
          <w:bCs/>
          <w:sz w:val="28"/>
          <w:szCs w:val="28"/>
        </w:rPr>
        <w:t>___________</w:t>
      </w:r>
      <w:r w:rsidRPr="00F9737B">
        <w:rPr>
          <w:rFonts w:ascii="Times New Roman" w:hAnsi="Times New Roman"/>
          <w:b/>
          <w:bCs/>
          <w:sz w:val="28"/>
          <w:szCs w:val="28"/>
        </w:rPr>
        <w:t xml:space="preserve">__ </w:t>
      </w:r>
      <w:r w:rsidRPr="00F9737B">
        <w:rPr>
          <w:rFonts w:ascii="Times New Roman" w:hAnsi="Times New Roman"/>
          <w:b/>
          <w:sz w:val="28"/>
          <w:szCs w:val="28"/>
        </w:rPr>
        <w:t>(</w:t>
      </w:r>
      <w:r w:rsidR="00CE4AC5">
        <w:rPr>
          <w:rFonts w:ascii="Times New Roman" w:hAnsi="Times New Roman"/>
          <w:b/>
          <w:sz w:val="28"/>
          <w:szCs w:val="28"/>
        </w:rPr>
        <w:t>_______________________</w:t>
      </w:r>
      <w:r w:rsidRPr="00F9737B">
        <w:rPr>
          <w:rFonts w:ascii="Times New Roman" w:hAnsi="Times New Roman"/>
          <w:b/>
          <w:sz w:val="28"/>
          <w:szCs w:val="28"/>
        </w:rPr>
        <w:t xml:space="preserve">__________) </w:t>
      </w:r>
      <w:proofErr w:type="gramEnd"/>
      <w:r w:rsidRPr="00F9737B">
        <w:rPr>
          <w:rFonts w:ascii="Times New Roman" w:hAnsi="Times New Roman"/>
          <w:b/>
          <w:sz w:val="28"/>
          <w:szCs w:val="28"/>
        </w:rPr>
        <w:t>рублей ____ копеек.</w:t>
      </w:r>
    </w:p>
    <w:p w:rsidR="00F9737B" w:rsidRPr="00F9737B" w:rsidRDefault="00F9737B" w:rsidP="001030EB">
      <w:pPr>
        <w:spacing w:after="0" w:line="240" w:lineRule="auto"/>
        <w:ind w:left="142" w:firstLine="567"/>
        <w:jc w:val="both"/>
        <w:rPr>
          <w:rFonts w:ascii="Times New Roman" w:hAnsi="Times New Roman"/>
          <w:sz w:val="28"/>
          <w:szCs w:val="28"/>
        </w:rPr>
      </w:pPr>
      <w:r w:rsidRPr="00F9737B">
        <w:rPr>
          <w:rFonts w:ascii="Times New Roman" w:hAnsi="Times New Roman"/>
          <w:sz w:val="28"/>
          <w:szCs w:val="28"/>
        </w:rPr>
        <w:t>2.4. Перечисление субсидии по настоящему Договору производится Уполномоченным органом по безналичному расчету путем перечисления денежных средств на счет Пользователя ТТП в одном из нижеуказанных порядков в зависимости от конкретных условий предоставления субсидии:</w:t>
      </w:r>
    </w:p>
    <w:p w:rsidR="00F9737B" w:rsidRPr="00F9737B" w:rsidRDefault="001030EB" w:rsidP="001030EB">
      <w:pPr>
        <w:spacing w:after="0" w:line="240" w:lineRule="auto"/>
        <w:ind w:left="142" w:firstLine="567"/>
        <w:jc w:val="both"/>
        <w:rPr>
          <w:rFonts w:ascii="Times New Roman" w:hAnsi="Times New Roman"/>
          <w:sz w:val="28"/>
          <w:szCs w:val="28"/>
        </w:rPr>
      </w:pPr>
      <w:r>
        <w:rPr>
          <w:rFonts w:ascii="Times New Roman" w:hAnsi="Times New Roman"/>
          <w:sz w:val="28"/>
          <w:szCs w:val="28"/>
        </w:rPr>
        <w:t>2.4.</w:t>
      </w:r>
      <w:r w:rsidR="00F9737B" w:rsidRPr="00F9737B">
        <w:rPr>
          <w:rFonts w:ascii="Times New Roman" w:hAnsi="Times New Roman"/>
          <w:sz w:val="28"/>
          <w:szCs w:val="28"/>
        </w:rPr>
        <w:t>1</w:t>
      </w:r>
      <w:r>
        <w:rPr>
          <w:rFonts w:ascii="Times New Roman" w:hAnsi="Times New Roman"/>
          <w:sz w:val="28"/>
          <w:szCs w:val="28"/>
        </w:rPr>
        <w:t>.</w:t>
      </w:r>
      <w:r w:rsidR="00F9737B" w:rsidRPr="00F9737B">
        <w:rPr>
          <w:rFonts w:ascii="Times New Roman" w:hAnsi="Times New Roman"/>
          <w:sz w:val="28"/>
          <w:szCs w:val="28"/>
        </w:rPr>
        <w:t xml:space="preserve"> </w:t>
      </w:r>
      <w:proofErr w:type="gramStart"/>
      <w:r>
        <w:rPr>
          <w:rFonts w:ascii="Times New Roman" w:hAnsi="Times New Roman"/>
          <w:sz w:val="28"/>
          <w:szCs w:val="28"/>
        </w:rPr>
        <w:t>П</w:t>
      </w:r>
      <w:r w:rsidR="00F9737B" w:rsidRPr="00F9737B">
        <w:rPr>
          <w:rFonts w:ascii="Times New Roman" w:hAnsi="Times New Roman"/>
          <w:sz w:val="28"/>
          <w:szCs w:val="28"/>
        </w:rPr>
        <w:t>редоставление субсидий на обустройство в один этап осуществляется при условии положительного решения Комиссии, если обустройство уже произведено и представлены подтверждающие документы (договоры подряда, кассовые и товарные чеки на приобретение строительно-монтажных материалов, счет</w:t>
      </w:r>
      <w:r w:rsidR="008109E7">
        <w:rPr>
          <w:rFonts w:ascii="Times New Roman" w:hAnsi="Times New Roman"/>
          <w:sz w:val="28"/>
          <w:szCs w:val="28"/>
        </w:rPr>
        <w:t>а</w:t>
      </w:r>
      <w:r w:rsidR="00F9737B" w:rsidRPr="00F9737B">
        <w:rPr>
          <w:rFonts w:ascii="Times New Roman" w:hAnsi="Times New Roman"/>
          <w:sz w:val="28"/>
          <w:szCs w:val="28"/>
        </w:rPr>
        <w:t xml:space="preserve">-фактуры, товарные накладные, платежные поручения, документы, подтверждающие факт оплаты материалов и произведенных работ, фотоматериалы и иные копии документов, подтверждающих факт обустройства) и составляет </w:t>
      </w:r>
      <w:r w:rsidR="00F9737B" w:rsidRPr="00F9737B">
        <w:rPr>
          <w:rFonts w:ascii="Times New Roman" w:hAnsi="Times New Roman"/>
          <w:b/>
          <w:bCs/>
          <w:sz w:val="28"/>
          <w:szCs w:val="28"/>
        </w:rPr>
        <w:t xml:space="preserve">______________ </w:t>
      </w:r>
      <w:r w:rsidR="00F9737B" w:rsidRPr="00F9737B">
        <w:rPr>
          <w:rFonts w:ascii="Times New Roman" w:hAnsi="Times New Roman"/>
          <w:b/>
          <w:sz w:val="28"/>
          <w:szCs w:val="28"/>
        </w:rPr>
        <w:t>(_______________________________________) рублей ____ копеек.</w:t>
      </w:r>
      <w:proofErr w:type="gramEnd"/>
    </w:p>
    <w:p w:rsidR="00F9737B" w:rsidRPr="00F9737B" w:rsidRDefault="00F9737B" w:rsidP="001030EB">
      <w:pPr>
        <w:autoSpaceDE w:val="0"/>
        <w:autoSpaceDN w:val="0"/>
        <w:adjustRightInd w:val="0"/>
        <w:spacing w:after="0" w:line="240" w:lineRule="auto"/>
        <w:ind w:left="142" w:firstLine="567"/>
        <w:jc w:val="both"/>
        <w:rPr>
          <w:rFonts w:ascii="Times New Roman" w:hAnsi="Times New Roman"/>
          <w:sz w:val="28"/>
          <w:szCs w:val="28"/>
        </w:rPr>
      </w:pPr>
      <w:r w:rsidRPr="00F9737B">
        <w:rPr>
          <w:rFonts w:ascii="Times New Roman" w:hAnsi="Times New Roman"/>
          <w:sz w:val="28"/>
          <w:szCs w:val="28"/>
        </w:rPr>
        <w:t>2</w:t>
      </w:r>
      <w:r w:rsidR="001030EB">
        <w:rPr>
          <w:rFonts w:ascii="Times New Roman" w:hAnsi="Times New Roman"/>
          <w:sz w:val="28"/>
          <w:szCs w:val="28"/>
        </w:rPr>
        <w:t>.4.2. П</w:t>
      </w:r>
      <w:r w:rsidRPr="00F9737B">
        <w:rPr>
          <w:rFonts w:ascii="Times New Roman" w:hAnsi="Times New Roman"/>
          <w:sz w:val="28"/>
          <w:szCs w:val="28"/>
        </w:rPr>
        <w:t>редоставление субсидий на обустройство в два этапа осуществляется в следующем порядке:</w:t>
      </w:r>
    </w:p>
    <w:p w:rsidR="00F9737B" w:rsidRPr="00D44818" w:rsidRDefault="00F9737B" w:rsidP="001030EB">
      <w:pPr>
        <w:spacing w:after="0" w:line="240" w:lineRule="auto"/>
        <w:ind w:left="142" w:firstLine="567"/>
        <w:jc w:val="both"/>
        <w:rPr>
          <w:rFonts w:ascii="Times New Roman" w:hAnsi="Times New Roman"/>
          <w:sz w:val="28"/>
          <w:szCs w:val="28"/>
        </w:rPr>
      </w:pPr>
      <w:r w:rsidRPr="00F9737B">
        <w:rPr>
          <w:rFonts w:ascii="Times New Roman" w:hAnsi="Times New Roman"/>
          <w:sz w:val="28"/>
          <w:szCs w:val="28"/>
          <w:lang w:val="en-US"/>
        </w:rPr>
        <w:t>I</w:t>
      </w:r>
      <w:r w:rsidRPr="00F9737B">
        <w:rPr>
          <w:rFonts w:ascii="Times New Roman" w:hAnsi="Times New Roman"/>
          <w:sz w:val="28"/>
          <w:szCs w:val="28"/>
        </w:rPr>
        <w:t xml:space="preserve"> этап </w:t>
      </w:r>
      <w:r w:rsidR="009A1B2E">
        <w:rPr>
          <w:rFonts w:ascii="Times New Roman" w:hAnsi="Times New Roman"/>
          <w:sz w:val="28"/>
          <w:szCs w:val="28"/>
        </w:rPr>
        <w:t xml:space="preserve">– </w:t>
      </w:r>
      <w:r w:rsidRPr="00F9737B">
        <w:rPr>
          <w:rFonts w:ascii="Times New Roman" w:hAnsi="Times New Roman"/>
          <w:sz w:val="28"/>
          <w:szCs w:val="28"/>
        </w:rPr>
        <w:t>на приобретение стройматериалов и производство строительных работ согласно проектно-сметной документации</w:t>
      </w:r>
      <w:r w:rsidR="009A1B2E">
        <w:rPr>
          <w:rFonts w:ascii="Times New Roman" w:hAnsi="Times New Roman"/>
          <w:sz w:val="28"/>
          <w:szCs w:val="28"/>
        </w:rPr>
        <w:t xml:space="preserve"> и решению</w:t>
      </w:r>
      <w:r w:rsidR="00E61F0D">
        <w:rPr>
          <w:rFonts w:ascii="Times New Roman" w:hAnsi="Times New Roman"/>
          <w:sz w:val="28"/>
          <w:szCs w:val="28"/>
        </w:rPr>
        <w:t xml:space="preserve"> К</w:t>
      </w:r>
      <w:r w:rsidR="00A90958">
        <w:rPr>
          <w:rFonts w:ascii="Times New Roman" w:hAnsi="Times New Roman"/>
          <w:sz w:val="28"/>
          <w:szCs w:val="28"/>
        </w:rPr>
        <w:t xml:space="preserve">омиссии, а также </w:t>
      </w:r>
      <w:r w:rsidR="00A90958" w:rsidRPr="00A90958">
        <w:rPr>
          <w:rFonts w:ascii="Times New Roman" w:hAnsi="Times New Roman"/>
          <w:sz w:val="28"/>
          <w:szCs w:val="28"/>
        </w:rPr>
        <w:t>акту</w:t>
      </w:r>
      <w:r w:rsidR="00A90958" w:rsidRPr="00A90958">
        <w:rPr>
          <w:rFonts w:ascii="Times New Roman" w:hAnsi="Times New Roman"/>
          <w:bCs/>
          <w:sz w:val="28"/>
          <w:szCs w:val="28"/>
        </w:rPr>
        <w:t xml:space="preserve"> освидетельствования проведения основных работ по </w:t>
      </w:r>
      <w:r w:rsidR="00E61F0D">
        <w:rPr>
          <w:rFonts w:ascii="Times New Roman" w:hAnsi="Times New Roman"/>
          <w:bCs/>
          <w:sz w:val="28"/>
          <w:szCs w:val="28"/>
        </w:rPr>
        <w:t>обустройству Т</w:t>
      </w:r>
      <w:r w:rsidR="00A90958" w:rsidRPr="00D44818">
        <w:rPr>
          <w:rFonts w:ascii="Times New Roman" w:hAnsi="Times New Roman"/>
          <w:bCs/>
          <w:sz w:val="28"/>
          <w:szCs w:val="28"/>
        </w:rPr>
        <w:t>ерритории,</w:t>
      </w:r>
      <w:r w:rsidR="00A90958" w:rsidRPr="00D44818">
        <w:rPr>
          <w:rFonts w:ascii="Times New Roman" w:hAnsi="Times New Roman"/>
          <w:sz w:val="28"/>
          <w:szCs w:val="28"/>
        </w:rPr>
        <w:t xml:space="preserve"> согл</w:t>
      </w:r>
      <w:r w:rsidR="001030EB">
        <w:rPr>
          <w:rFonts w:ascii="Times New Roman" w:hAnsi="Times New Roman"/>
          <w:sz w:val="28"/>
          <w:szCs w:val="28"/>
        </w:rPr>
        <w:t>асно приложению 1 к настоящему Д</w:t>
      </w:r>
      <w:r w:rsidR="00A90958" w:rsidRPr="00D44818">
        <w:rPr>
          <w:rFonts w:ascii="Times New Roman" w:hAnsi="Times New Roman"/>
          <w:sz w:val="28"/>
          <w:szCs w:val="28"/>
        </w:rPr>
        <w:t xml:space="preserve">оговору, подписанному представителями (уполномоченными) Сторон – </w:t>
      </w:r>
      <w:r w:rsidR="00A90958" w:rsidRPr="00D44818">
        <w:rPr>
          <w:rFonts w:ascii="Times New Roman" w:hAnsi="Times New Roman"/>
          <w:b/>
          <w:sz w:val="28"/>
          <w:szCs w:val="28"/>
        </w:rPr>
        <w:t>___</w:t>
      </w:r>
      <w:r w:rsidRPr="00D44818">
        <w:rPr>
          <w:rFonts w:ascii="Times New Roman" w:hAnsi="Times New Roman"/>
          <w:b/>
          <w:sz w:val="28"/>
          <w:szCs w:val="28"/>
        </w:rPr>
        <w:t>________________ (_____________________________________________) рублей _____ копейки</w:t>
      </w:r>
      <w:r w:rsidRPr="00D44818">
        <w:rPr>
          <w:rFonts w:ascii="Times New Roman" w:hAnsi="Times New Roman"/>
          <w:sz w:val="28"/>
          <w:szCs w:val="28"/>
        </w:rPr>
        <w:t xml:space="preserve"> в 20___ году (что составляет 70 % от размера предоставляемой субсидии);</w:t>
      </w:r>
    </w:p>
    <w:p w:rsidR="00F9737B" w:rsidRPr="00D44818" w:rsidRDefault="00F9737B" w:rsidP="001030EB">
      <w:pPr>
        <w:spacing w:after="0" w:line="240" w:lineRule="auto"/>
        <w:ind w:left="142" w:firstLine="567"/>
        <w:jc w:val="both"/>
        <w:rPr>
          <w:rFonts w:ascii="Times New Roman" w:hAnsi="Times New Roman"/>
          <w:b/>
          <w:sz w:val="28"/>
          <w:szCs w:val="28"/>
        </w:rPr>
      </w:pPr>
      <w:r w:rsidRPr="00D44818">
        <w:rPr>
          <w:rFonts w:ascii="Times New Roman" w:hAnsi="Times New Roman"/>
          <w:sz w:val="28"/>
          <w:szCs w:val="28"/>
        </w:rPr>
        <w:tab/>
        <w:t xml:space="preserve">II этап </w:t>
      </w:r>
      <w:r w:rsidR="009A1B2E">
        <w:rPr>
          <w:rFonts w:ascii="Times New Roman" w:hAnsi="Times New Roman"/>
          <w:sz w:val="28"/>
          <w:szCs w:val="28"/>
        </w:rPr>
        <w:t xml:space="preserve">– </w:t>
      </w:r>
      <w:r w:rsidRPr="00D44818">
        <w:rPr>
          <w:rFonts w:ascii="Times New Roman" w:hAnsi="Times New Roman"/>
          <w:sz w:val="28"/>
          <w:szCs w:val="28"/>
        </w:rPr>
        <w:t>по окончани</w:t>
      </w:r>
      <w:r w:rsidR="009A1B2E">
        <w:rPr>
          <w:rFonts w:ascii="Times New Roman" w:hAnsi="Times New Roman"/>
          <w:sz w:val="28"/>
          <w:szCs w:val="28"/>
        </w:rPr>
        <w:t>и</w:t>
      </w:r>
      <w:r w:rsidRPr="00D44818">
        <w:rPr>
          <w:rFonts w:ascii="Times New Roman" w:hAnsi="Times New Roman"/>
          <w:sz w:val="28"/>
          <w:szCs w:val="28"/>
        </w:rPr>
        <w:t xml:space="preserve"> обустройства Территории в 20____ году согласно решению Комиссии, а также акту приемки выполненных работ, утвержденно</w:t>
      </w:r>
      <w:r w:rsidR="009A1B2E">
        <w:rPr>
          <w:rFonts w:ascii="Times New Roman" w:hAnsi="Times New Roman"/>
          <w:sz w:val="28"/>
          <w:szCs w:val="28"/>
        </w:rPr>
        <w:t>му</w:t>
      </w:r>
      <w:r w:rsidRPr="00D44818">
        <w:rPr>
          <w:rFonts w:ascii="Times New Roman" w:hAnsi="Times New Roman"/>
          <w:sz w:val="28"/>
          <w:szCs w:val="28"/>
        </w:rPr>
        <w:t xml:space="preserve"> Уполномоченным органом, </w:t>
      </w:r>
      <w:r w:rsidR="00616B67" w:rsidRPr="00D44818">
        <w:rPr>
          <w:rFonts w:ascii="Times New Roman" w:hAnsi="Times New Roman"/>
          <w:sz w:val="28"/>
          <w:szCs w:val="28"/>
        </w:rPr>
        <w:t>согласно приложению</w:t>
      </w:r>
      <w:r w:rsidR="00A90958" w:rsidRPr="00D44818">
        <w:rPr>
          <w:rFonts w:ascii="Times New Roman" w:hAnsi="Times New Roman"/>
          <w:sz w:val="28"/>
          <w:szCs w:val="28"/>
        </w:rPr>
        <w:t xml:space="preserve"> 2</w:t>
      </w:r>
      <w:r w:rsidR="00616B67" w:rsidRPr="00D44818">
        <w:rPr>
          <w:rFonts w:ascii="Times New Roman" w:hAnsi="Times New Roman"/>
          <w:sz w:val="28"/>
          <w:szCs w:val="28"/>
        </w:rPr>
        <w:t xml:space="preserve"> к настоящему </w:t>
      </w:r>
      <w:r w:rsidR="001030EB">
        <w:rPr>
          <w:rFonts w:ascii="Times New Roman" w:hAnsi="Times New Roman"/>
          <w:sz w:val="28"/>
          <w:szCs w:val="28"/>
        </w:rPr>
        <w:t>Д</w:t>
      </w:r>
      <w:r w:rsidR="00616B67" w:rsidRPr="00D44818">
        <w:rPr>
          <w:rFonts w:ascii="Times New Roman" w:hAnsi="Times New Roman"/>
          <w:sz w:val="28"/>
          <w:szCs w:val="28"/>
        </w:rPr>
        <w:t>оговору, подписанному</w:t>
      </w:r>
      <w:r w:rsidRPr="00D44818">
        <w:rPr>
          <w:rFonts w:ascii="Times New Roman" w:hAnsi="Times New Roman"/>
          <w:sz w:val="28"/>
          <w:szCs w:val="28"/>
        </w:rPr>
        <w:t xml:space="preserve"> представи</w:t>
      </w:r>
      <w:r w:rsidR="00CE4AC5" w:rsidRPr="00D44818">
        <w:rPr>
          <w:rFonts w:ascii="Times New Roman" w:hAnsi="Times New Roman"/>
          <w:sz w:val="28"/>
          <w:szCs w:val="28"/>
        </w:rPr>
        <w:t>телями (уполномоченными) Сторон</w:t>
      </w:r>
      <w:proofErr w:type="gramStart"/>
      <w:r w:rsidR="00CE4AC5" w:rsidRPr="00D44818">
        <w:rPr>
          <w:rFonts w:ascii="Times New Roman" w:hAnsi="Times New Roman"/>
          <w:sz w:val="28"/>
          <w:szCs w:val="28"/>
        </w:rPr>
        <w:t xml:space="preserve"> </w:t>
      </w:r>
      <w:r w:rsidRPr="00D44818">
        <w:rPr>
          <w:rFonts w:ascii="Times New Roman" w:hAnsi="Times New Roman"/>
          <w:sz w:val="28"/>
          <w:szCs w:val="28"/>
        </w:rPr>
        <w:t>–</w:t>
      </w:r>
      <w:r w:rsidR="00CE4AC5" w:rsidRPr="00D44818">
        <w:rPr>
          <w:rFonts w:ascii="Times New Roman" w:hAnsi="Times New Roman"/>
          <w:sz w:val="28"/>
          <w:szCs w:val="28"/>
        </w:rPr>
        <w:t xml:space="preserve"> </w:t>
      </w:r>
      <w:r w:rsidRPr="00D44818">
        <w:rPr>
          <w:rFonts w:ascii="Times New Roman" w:hAnsi="Times New Roman"/>
          <w:b/>
          <w:sz w:val="28"/>
          <w:szCs w:val="28"/>
        </w:rPr>
        <w:t>____________ (___________</w:t>
      </w:r>
      <w:r w:rsidR="00CE4AC5" w:rsidRPr="00D44818">
        <w:rPr>
          <w:rFonts w:ascii="Times New Roman" w:hAnsi="Times New Roman"/>
          <w:b/>
          <w:sz w:val="28"/>
          <w:szCs w:val="28"/>
        </w:rPr>
        <w:t xml:space="preserve">_______________) </w:t>
      </w:r>
      <w:proofErr w:type="gramEnd"/>
      <w:r w:rsidR="00CE4AC5" w:rsidRPr="00D44818">
        <w:rPr>
          <w:rFonts w:ascii="Times New Roman" w:hAnsi="Times New Roman"/>
          <w:b/>
          <w:sz w:val="28"/>
          <w:szCs w:val="28"/>
        </w:rPr>
        <w:t>рублей</w:t>
      </w:r>
      <w:r w:rsidRPr="00D44818">
        <w:rPr>
          <w:rFonts w:ascii="Times New Roman" w:hAnsi="Times New Roman"/>
          <w:b/>
          <w:sz w:val="28"/>
          <w:szCs w:val="28"/>
        </w:rPr>
        <w:t xml:space="preserve"> ____ копеек.</w:t>
      </w:r>
    </w:p>
    <w:p w:rsidR="009A1B2E" w:rsidRDefault="009A1B2E" w:rsidP="001030EB">
      <w:pPr>
        <w:pStyle w:val="ConsPlusNormal"/>
        <w:widowControl/>
        <w:ind w:left="142" w:firstLine="567"/>
        <w:jc w:val="center"/>
        <w:rPr>
          <w:rFonts w:ascii="Times New Roman" w:hAnsi="Times New Roman" w:cs="Times New Roman"/>
          <w:b/>
          <w:sz w:val="28"/>
          <w:szCs w:val="28"/>
        </w:rPr>
      </w:pPr>
    </w:p>
    <w:p w:rsidR="00F9737B" w:rsidRDefault="00F9737B" w:rsidP="001030EB">
      <w:pPr>
        <w:pStyle w:val="ConsPlusNormal"/>
        <w:widowControl/>
        <w:numPr>
          <w:ilvl w:val="0"/>
          <w:numId w:val="14"/>
        </w:numPr>
        <w:ind w:left="142" w:firstLine="567"/>
        <w:jc w:val="center"/>
        <w:rPr>
          <w:rFonts w:ascii="Times New Roman" w:hAnsi="Times New Roman" w:cs="Times New Roman"/>
          <w:b/>
          <w:sz w:val="28"/>
          <w:szCs w:val="28"/>
        </w:rPr>
      </w:pPr>
      <w:r w:rsidRPr="00F9737B">
        <w:rPr>
          <w:rFonts w:ascii="Times New Roman" w:hAnsi="Times New Roman" w:cs="Times New Roman"/>
          <w:b/>
          <w:sz w:val="28"/>
          <w:szCs w:val="28"/>
        </w:rPr>
        <w:t>Права и обязанности сторон</w:t>
      </w:r>
    </w:p>
    <w:p w:rsidR="009A1B2E" w:rsidRPr="00F9737B" w:rsidRDefault="009A1B2E" w:rsidP="001030EB">
      <w:pPr>
        <w:pStyle w:val="ConsPlusNormal"/>
        <w:widowControl/>
        <w:ind w:left="142" w:firstLine="567"/>
        <w:jc w:val="center"/>
        <w:rPr>
          <w:rFonts w:ascii="Times New Roman" w:hAnsi="Times New Roman" w:cs="Times New Roman"/>
          <w:b/>
          <w:sz w:val="28"/>
          <w:szCs w:val="28"/>
        </w:rPr>
      </w:pP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3.1. Уполномоченный орган вправе:</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3.1.1. Требовать от Пользователя ТТП выполнения обустройства в соответствии с проектно-сметной документацией, а также требовать своевременного устранения выявленных недостатков.</w:t>
      </w:r>
    </w:p>
    <w:p w:rsidR="00B97D48"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 xml:space="preserve">3.1.2. В случае выполнения Пользователем ТТП работ по обустройству Территории, </w:t>
      </w:r>
      <w:r w:rsidR="00B97D48">
        <w:rPr>
          <w:rFonts w:ascii="Times New Roman" w:hAnsi="Times New Roman" w:cs="Times New Roman"/>
          <w:sz w:val="28"/>
          <w:szCs w:val="28"/>
        </w:rPr>
        <w:t xml:space="preserve">   </w:t>
      </w:r>
      <w:r w:rsidRPr="00F9737B">
        <w:rPr>
          <w:rFonts w:ascii="Times New Roman" w:hAnsi="Times New Roman" w:cs="Times New Roman"/>
          <w:sz w:val="28"/>
          <w:szCs w:val="28"/>
        </w:rPr>
        <w:t xml:space="preserve">не </w:t>
      </w:r>
      <w:r w:rsidR="00B97D48">
        <w:rPr>
          <w:rFonts w:ascii="Times New Roman" w:hAnsi="Times New Roman" w:cs="Times New Roman"/>
          <w:sz w:val="28"/>
          <w:szCs w:val="28"/>
        </w:rPr>
        <w:t xml:space="preserve">  </w:t>
      </w:r>
      <w:r w:rsidRPr="00F9737B">
        <w:rPr>
          <w:rFonts w:ascii="Times New Roman" w:hAnsi="Times New Roman" w:cs="Times New Roman"/>
          <w:sz w:val="28"/>
          <w:szCs w:val="28"/>
        </w:rPr>
        <w:t xml:space="preserve">предусмотренных </w:t>
      </w:r>
      <w:r w:rsidR="00B97D48">
        <w:rPr>
          <w:rFonts w:ascii="Times New Roman" w:hAnsi="Times New Roman" w:cs="Times New Roman"/>
          <w:sz w:val="28"/>
          <w:szCs w:val="28"/>
        </w:rPr>
        <w:t xml:space="preserve">  </w:t>
      </w:r>
      <w:r w:rsidRPr="00F9737B">
        <w:rPr>
          <w:rFonts w:ascii="Times New Roman" w:hAnsi="Times New Roman" w:cs="Times New Roman"/>
          <w:sz w:val="28"/>
          <w:szCs w:val="28"/>
        </w:rPr>
        <w:t>проектно-сметной</w:t>
      </w:r>
      <w:r w:rsidR="00B97D48">
        <w:rPr>
          <w:rFonts w:ascii="Times New Roman" w:hAnsi="Times New Roman" w:cs="Times New Roman"/>
          <w:sz w:val="28"/>
          <w:szCs w:val="28"/>
        </w:rPr>
        <w:t xml:space="preserve">  </w:t>
      </w:r>
      <w:r w:rsidRPr="00F9737B">
        <w:rPr>
          <w:rFonts w:ascii="Times New Roman" w:hAnsi="Times New Roman" w:cs="Times New Roman"/>
          <w:sz w:val="28"/>
          <w:szCs w:val="28"/>
        </w:rPr>
        <w:t xml:space="preserve"> документацией</w:t>
      </w:r>
      <w:r w:rsidR="00B97D48">
        <w:rPr>
          <w:rFonts w:ascii="Times New Roman" w:hAnsi="Times New Roman" w:cs="Times New Roman"/>
          <w:sz w:val="28"/>
          <w:szCs w:val="28"/>
        </w:rPr>
        <w:t xml:space="preserve">   </w:t>
      </w:r>
      <w:r w:rsidRPr="00F9737B">
        <w:rPr>
          <w:rFonts w:ascii="Times New Roman" w:hAnsi="Times New Roman" w:cs="Times New Roman"/>
          <w:sz w:val="28"/>
          <w:szCs w:val="28"/>
        </w:rPr>
        <w:t xml:space="preserve">и </w:t>
      </w:r>
    </w:p>
    <w:p w:rsidR="00B97D48" w:rsidRDefault="00B97D48" w:rsidP="00B97D48">
      <w:pPr>
        <w:pStyle w:val="ConsPlusNormal"/>
        <w:widowControl/>
        <w:ind w:left="142" w:firstLine="0"/>
        <w:jc w:val="both"/>
        <w:rPr>
          <w:rFonts w:ascii="Times New Roman" w:hAnsi="Times New Roman" w:cs="Times New Roman"/>
          <w:sz w:val="28"/>
          <w:szCs w:val="28"/>
        </w:rPr>
      </w:pPr>
      <w:r w:rsidRPr="00F9737B">
        <w:rPr>
          <w:rFonts w:ascii="Times New Roman" w:hAnsi="Times New Roman" w:cs="Times New Roman"/>
          <w:sz w:val="28"/>
          <w:szCs w:val="28"/>
        </w:rPr>
        <w:t xml:space="preserve">настоящим </w:t>
      </w:r>
      <w:r>
        <w:rPr>
          <w:rFonts w:ascii="Times New Roman" w:hAnsi="Times New Roman" w:cs="Times New Roman"/>
          <w:sz w:val="28"/>
          <w:szCs w:val="28"/>
        </w:rPr>
        <w:t xml:space="preserve">  </w:t>
      </w:r>
      <w:r w:rsidRPr="00F9737B">
        <w:rPr>
          <w:rFonts w:ascii="Times New Roman" w:hAnsi="Times New Roman" w:cs="Times New Roman"/>
          <w:sz w:val="28"/>
          <w:szCs w:val="28"/>
        </w:rPr>
        <w:t xml:space="preserve">Договором, </w:t>
      </w:r>
      <w:r>
        <w:rPr>
          <w:rFonts w:ascii="Times New Roman" w:hAnsi="Times New Roman" w:cs="Times New Roman"/>
          <w:sz w:val="28"/>
          <w:szCs w:val="28"/>
        </w:rPr>
        <w:t xml:space="preserve">   </w:t>
      </w:r>
      <w:r w:rsidRPr="00F9737B">
        <w:rPr>
          <w:rFonts w:ascii="Times New Roman" w:hAnsi="Times New Roman" w:cs="Times New Roman"/>
          <w:sz w:val="28"/>
          <w:szCs w:val="28"/>
        </w:rPr>
        <w:t>Уполномоченный</w:t>
      </w:r>
      <w:r>
        <w:rPr>
          <w:rFonts w:ascii="Times New Roman" w:hAnsi="Times New Roman" w:cs="Times New Roman"/>
          <w:sz w:val="28"/>
          <w:szCs w:val="28"/>
        </w:rPr>
        <w:t xml:space="preserve">  </w:t>
      </w:r>
      <w:r w:rsidRPr="00F9737B">
        <w:rPr>
          <w:rFonts w:ascii="Times New Roman" w:hAnsi="Times New Roman" w:cs="Times New Roman"/>
          <w:sz w:val="28"/>
          <w:szCs w:val="28"/>
        </w:rPr>
        <w:t xml:space="preserve"> орган</w:t>
      </w:r>
      <w:r>
        <w:rPr>
          <w:rFonts w:ascii="Times New Roman" w:hAnsi="Times New Roman" w:cs="Times New Roman"/>
          <w:sz w:val="28"/>
          <w:szCs w:val="28"/>
        </w:rPr>
        <w:t xml:space="preserve">   </w:t>
      </w:r>
      <w:r w:rsidRPr="00F9737B">
        <w:rPr>
          <w:rFonts w:ascii="Times New Roman" w:hAnsi="Times New Roman" w:cs="Times New Roman"/>
          <w:sz w:val="28"/>
          <w:szCs w:val="28"/>
        </w:rPr>
        <w:t xml:space="preserve"> вправе </w:t>
      </w:r>
      <w:r>
        <w:rPr>
          <w:rFonts w:ascii="Times New Roman" w:hAnsi="Times New Roman" w:cs="Times New Roman"/>
          <w:sz w:val="28"/>
          <w:szCs w:val="28"/>
        </w:rPr>
        <w:t xml:space="preserve">  </w:t>
      </w:r>
      <w:r w:rsidRPr="00F9737B">
        <w:rPr>
          <w:rFonts w:ascii="Times New Roman" w:hAnsi="Times New Roman" w:cs="Times New Roman"/>
          <w:sz w:val="28"/>
          <w:szCs w:val="28"/>
        </w:rPr>
        <w:t>не</w:t>
      </w:r>
      <w:r>
        <w:rPr>
          <w:rFonts w:ascii="Times New Roman" w:hAnsi="Times New Roman" w:cs="Times New Roman"/>
          <w:sz w:val="28"/>
          <w:szCs w:val="28"/>
        </w:rPr>
        <w:t xml:space="preserve">  </w:t>
      </w:r>
      <w:r w:rsidRPr="00F9737B">
        <w:rPr>
          <w:rFonts w:ascii="Times New Roman" w:hAnsi="Times New Roman" w:cs="Times New Roman"/>
          <w:sz w:val="28"/>
          <w:szCs w:val="28"/>
        </w:rPr>
        <w:t xml:space="preserve"> оплачивать</w:t>
      </w:r>
    </w:p>
    <w:p w:rsidR="00F9737B" w:rsidRDefault="00F9737B" w:rsidP="00B97D48">
      <w:pPr>
        <w:pStyle w:val="ConsPlusNormal"/>
        <w:widowControl/>
        <w:ind w:left="142" w:firstLine="0"/>
        <w:jc w:val="both"/>
        <w:rPr>
          <w:rFonts w:ascii="Times New Roman" w:hAnsi="Times New Roman" w:cs="Times New Roman"/>
          <w:sz w:val="28"/>
          <w:szCs w:val="28"/>
        </w:rPr>
      </w:pPr>
      <w:r w:rsidRPr="00F9737B">
        <w:rPr>
          <w:rFonts w:ascii="Times New Roman" w:hAnsi="Times New Roman" w:cs="Times New Roman"/>
          <w:sz w:val="28"/>
          <w:szCs w:val="28"/>
        </w:rPr>
        <w:lastRenderedPageBreak/>
        <w:t>данные работы.</w:t>
      </w:r>
    </w:p>
    <w:p w:rsidR="005D2784" w:rsidRPr="00F9737B" w:rsidRDefault="005D2784"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 xml:space="preserve">3.1.3. </w:t>
      </w:r>
      <w:r>
        <w:rPr>
          <w:rFonts w:ascii="Times New Roman" w:hAnsi="Times New Roman" w:cs="Times New Roman"/>
          <w:sz w:val="28"/>
          <w:szCs w:val="28"/>
        </w:rPr>
        <w:t xml:space="preserve"> </w:t>
      </w:r>
      <w:r w:rsidRPr="00F9737B">
        <w:rPr>
          <w:rFonts w:ascii="Times New Roman" w:hAnsi="Times New Roman" w:cs="Times New Roman"/>
          <w:sz w:val="28"/>
          <w:szCs w:val="28"/>
        </w:rPr>
        <w:t>Требовать</w:t>
      </w:r>
      <w:r>
        <w:rPr>
          <w:rFonts w:ascii="Times New Roman" w:hAnsi="Times New Roman" w:cs="Times New Roman"/>
          <w:sz w:val="28"/>
          <w:szCs w:val="28"/>
        </w:rPr>
        <w:t xml:space="preserve"> </w:t>
      </w:r>
      <w:r w:rsidRPr="00F9737B">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Pr="00F9737B">
        <w:rPr>
          <w:rFonts w:ascii="Times New Roman" w:hAnsi="Times New Roman" w:cs="Times New Roman"/>
          <w:sz w:val="28"/>
          <w:szCs w:val="28"/>
        </w:rPr>
        <w:t>Пользователя</w:t>
      </w:r>
      <w:r>
        <w:rPr>
          <w:rFonts w:ascii="Times New Roman" w:hAnsi="Times New Roman" w:cs="Times New Roman"/>
          <w:sz w:val="28"/>
          <w:szCs w:val="28"/>
        </w:rPr>
        <w:t xml:space="preserve">  </w:t>
      </w:r>
      <w:r w:rsidRPr="00F9737B">
        <w:rPr>
          <w:rFonts w:ascii="Times New Roman" w:hAnsi="Times New Roman" w:cs="Times New Roman"/>
          <w:sz w:val="28"/>
          <w:szCs w:val="28"/>
        </w:rPr>
        <w:t xml:space="preserve"> ТТП</w:t>
      </w:r>
      <w:r>
        <w:rPr>
          <w:rFonts w:ascii="Times New Roman" w:hAnsi="Times New Roman" w:cs="Times New Roman"/>
          <w:sz w:val="28"/>
          <w:szCs w:val="28"/>
        </w:rPr>
        <w:t xml:space="preserve"> </w:t>
      </w:r>
      <w:r w:rsidRPr="00F973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737B">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 </w:t>
      </w:r>
      <w:proofErr w:type="gramStart"/>
      <w:r w:rsidRPr="00F9737B">
        <w:rPr>
          <w:rFonts w:ascii="Times New Roman" w:hAnsi="Times New Roman" w:cs="Times New Roman"/>
          <w:sz w:val="28"/>
          <w:szCs w:val="28"/>
        </w:rPr>
        <w:t>надлежащим</w:t>
      </w:r>
      <w:proofErr w:type="gramEnd"/>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образом оформленной документации и фотоматериалов, подтверждающих выполнение работ по обустройству в соответствии с проектно-сметной документацией.</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 xml:space="preserve">3.1.4. Проверять ход и качество работ, выполняемых Пользователем ТТП. Привлекать экспертов, специалистов и иных лиц, обладающих необходимыми знаниями в области оценки качества </w:t>
      </w:r>
      <w:r w:rsidR="009A1B2E" w:rsidRPr="00F9737B">
        <w:rPr>
          <w:rFonts w:ascii="Times New Roman" w:hAnsi="Times New Roman" w:cs="Times New Roman"/>
          <w:sz w:val="28"/>
          <w:szCs w:val="28"/>
        </w:rPr>
        <w:t>работ</w:t>
      </w:r>
      <w:r w:rsidR="00B97D48">
        <w:rPr>
          <w:rFonts w:ascii="Times New Roman" w:hAnsi="Times New Roman" w:cs="Times New Roman"/>
          <w:sz w:val="28"/>
          <w:szCs w:val="28"/>
        </w:rPr>
        <w:t>,</w:t>
      </w:r>
      <w:r w:rsidR="009A1B2E" w:rsidRPr="00F9737B">
        <w:rPr>
          <w:rFonts w:ascii="Times New Roman" w:hAnsi="Times New Roman" w:cs="Times New Roman"/>
          <w:sz w:val="28"/>
          <w:szCs w:val="28"/>
        </w:rPr>
        <w:t xml:space="preserve"> </w:t>
      </w:r>
      <w:r w:rsidRPr="00F9737B">
        <w:rPr>
          <w:rFonts w:ascii="Times New Roman" w:hAnsi="Times New Roman" w:cs="Times New Roman"/>
          <w:sz w:val="28"/>
          <w:szCs w:val="28"/>
        </w:rPr>
        <w:t>выполняемых по обустройству Территории.</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3.1.5. При невыполнении Пользователем ТТП работ</w:t>
      </w:r>
      <w:r w:rsidR="009A1B2E">
        <w:rPr>
          <w:rFonts w:ascii="Times New Roman" w:hAnsi="Times New Roman" w:cs="Times New Roman"/>
          <w:sz w:val="28"/>
          <w:szCs w:val="28"/>
        </w:rPr>
        <w:t>,</w:t>
      </w:r>
      <w:r w:rsidRPr="00F9737B">
        <w:rPr>
          <w:rFonts w:ascii="Times New Roman" w:hAnsi="Times New Roman" w:cs="Times New Roman"/>
          <w:sz w:val="28"/>
          <w:szCs w:val="28"/>
        </w:rPr>
        <w:t xml:space="preserve"> соответствующих проектно-сметной документации, а именно</w:t>
      </w:r>
      <w:r w:rsidR="009A1B2E">
        <w:rPr>
          <w:rFonts w:ascii="Times New Roman" w:hAnsi="Times New Roman" w:cs="Times New Roman"/>
          <w:sz w:val="28"/>
          <w:szCs w:val="28"/>
        </w:rPr>
        <w:t>,</w:t>
      </w:r>
      <w:r w:rsidRPr="00F9737B">
        <w:rPr>
          <w:rFonts w:ascii="Times New Roman" w:hAnsi="Times New Roman" w:cs="Times New Roman"/>
          <w:sz w:val="28"/>
          <w:szCs w:val="28"/>
        </w:rPr>
        <w:t xml:space="preserve"> не исполнение каких</w:t>
      </w:r>
      <w:r w:rsidR="00E61F0D">
        <w:rPr>
          <w:rFonts w:ascii="Times New Roman" w:hAnsi="Times New Roman" w:cs="Times New Roman"/>
          <w:sz w:val="28"/>
          <w:szCs w:val="28"/>
        </w:rPr>
        <w:t>-</w:t>
      </w:r>
      <w:r w:rsidRPr="00F9737B">
        <w:rPr>
          <w:rFonts w:ascii="Times New Roman" w:hAnsi="Times New Roman" w:cs="Times New Roman"/>
          <w:sz w:val="28"/>
          <w:szCs w:val="28"/>
        </w:rPr>
        <w:t xml:space="preserve">либо пунктов проектно-сметной документации, выявившихся по итогам осуществления </w:t>
      </w:r>
      <w:proofErr w:type="gramStart"/>
      <w:r w:rsidRPr="00F9737B">
        <w:rPr>
          <w:rFonts w:ascii="Times New Roman" w:hAnsi="Times New Roman" w:cs="Times New Roman"/>
          <w:sz w:val="28"/>
          <w:szCs w:val="28"/>
        </w:rPr>
        <w:t>контроля за</w:t>
      </w:r>
      <w:proofErr w:type="gramEnd"/>
      <w:r w:rsidRPr="00F9737B">
        <w:rPr>
          <w:rFonts w:ascii="Times New Roman" w:hAnsi="Times New Roman" w:cs="Times New Roman"/>
          <w:sz w:val="28"/>
          <w:szCs w:val="28"/>
        </w:rPr>
        <w:t xml:space="preserve"> проведением работ по обустройству Территории, Уполномоченный орган вправе изменять стоимость обустройства Территории согласно фактически произведенным затратам.</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 xml:space="preserve">3.1.6. По согласованию с Пользователем ТТП перенести сроки выездной проверки окончания обустройства Территории в связи с труднодоступной транспортной схемой. </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3.2. Уполномоченный орган обязан:</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3.2.1. Своевременно сообщать в устной и письменной форме Пользователю ТТП о недостатках, обнаруженных в ходе обустройства Территории или приемки исполненных обязательств, и известить об изменении стоимости обустройства Территории в результате выявленных недостатков.</w:t>
      </w:r>
    </w:p>
    <w:p w:rsidR="00F9737B" w:rsidRPr="00F9737B" w:rsidRDefault="00F9737B" w:rsidP="001030EB">
      <w:pPr>
        <w:pStyle w:val="ConsPlusNormal"/>
        <w:widowControl/>
        <w:ind w:left="142" w:firstLine="567"/>
        <w:jc w:val="both"/>
        <w:rPr>
          <w:rFonts w:ascii="Times New Roman" w:hAnsi="Times New Roman" w:cs="Times New Roman"/>
          <w:b/>
          <w:bCs/>
          <w:sz w:val="28"/>
          <w:szCs w:val="28"/>
        </w:rPr>
      </w:pPr>
      <w:r w:rsidRPr="00F9737B">
        <w:rPr>
          <w:rFonts w:ascii="Times New Roman" w:hAnsi="Times New Roman" w:cs="Times New Roman"/>
          <w:sz w:val="28"/>
          <w:szCs w:val="28"/>
        </w:rPr>
        <w:t xml:space="preserve">3.2.2. Своевременно перечислять денежные средства Пользователю ТТП согласно пункту 2.4 настоящего Договора, в пределах открытых лимитов бюджетных ассигнований на текущий финансовый год. </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3.3. Пользователь ТТП  вправе:</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3.3.1. Требовать своевременного перечисления  денежных средств за следующий этап (в случае перечислении субсидии в два этапа) после подписания Сторонами акта приемки выполненных работ согласно проектно-сметной документации при наличии открытых лимитов бюджетных ассигнований на текущий финансовый год.</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 xml:space="preserve">3.3.2. Знакомиться с результатами мероприятий по осуществлению </w:t>
      </w:r>
      <w:proofErr w:type="gramStart"/>
      <w:r w:rsidRPr="00F9737B">
        <w:rPr>
          <w:rFonts w:ascii="Times New Roman" w:hAnsi="Times New Roman" w:cs="Times New Roman"/>
          <w:sz w:val="28"/>
          <w:szCs w:val="28"/>
        </w:rPr>
        <w:t>контроля за</w:t>
      </w:r>
      <w:proofErr w:type="gramEnd"/>
      <w:r w:rsidRPr="00F9737B">
        <w:rPr>
          <w:rFonts w:ascii="Times New Roman" w:hAnsi="Times New Roman" w:cs="Times New Roman"/>
          <w:sz w:val="28"/>
          <w:szCs w:val="28"/>
        </w:rPr>
        <w:t xml:space="preserve"> проведением работ по обустройству Территории.</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3.4. Пользователь ТТП обязан:</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3.4.1. Использовать субсидию строго по целевому назначению – на обустройство Территории согласно проектно-сметной документации в сроки, предусмотренные настоящим Договором.</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 xml:space="preserve">3.4.2. Своевременно и надлежащим образом обустроить Территорию согласно проектно-сметной документации. </w:t>
      </w:r>
    </w:p>
    <w:p w:rsidR="00B97D48"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3.4.3. За свой счет устранить выявленные недостатки в сроки, определенные Уполномоченны</w:t>
      </w:r>
      <w:r w:rsidR="007D6187">
        <w:rPr>
          <w:rFonts w:ascii="Times New Roman" w:hAnsi="Times New Roman" w:cs="Times New Roman"/>
          <w:sz w:val="28"/>
          <w:szCs w:val="28"/>
        </w:rPr>
        <w:t>м</w:t>
      </w:r>
      <w:r w:rsidRPr="00F9737B">
        <w:rPr>
          <w:rFonts w:ascii="Times New Roman" w:hAnsi="Times New Roman" w:cs="Times New Roman"/>
          <w:sz w:val="28"/>
          <w:szCs w:val="28"/>
        </w:rPr>
        <w:t xml:space="preserve"> органом, а если срок не определен, то в течение 30 (тридцати) календарных дней с </w:t>
      </w:r>
      <w:r w:rsidR="00B97D48">
        <w:rPr>
          <w:rFonts w:ascii="Times New Roman" w:hAnsi="Times New Roman" w:cs="Times New Roman"/>
          <w:sz w:val="28"/>
          <w:szCs w:val="28"/>
        </w:rPr>
        <w:t xml:space="preserve"> </w:t>
      </w:r>
      <w:r w:rsidRPr="00F9737B">
        <w:rPr>
          <w:rFonts w:ascii="Times New Roman" w:hAnsi="Times New Roman" w:cs="Times New Roman"/>
          <w:sz w:val="28"/>
          <w:szCs w:val="28"/>
        </w:rPr>
        <w:t xml:space="preserve">момента получения </w:t>
      </w:r>
      <w:r w:rsidR="00B97D48">
        <w:rPr>
          <w:rFonts w:ascii="Times New Roman" w:hAnsi="Times New Roman" w:cs="Times New Roman"/>
          <w:sz w:val="28"/>
          <w:szCs w:val="28"/>
        </w:rPr>
        <w:t xml:space="preserve"> </w:t>
      </w:r>
      <w:r w:rsidRPr="00F9737B">
        <w:rPr>
          <w:rFonts w:ascii="Times New Roman" w:hAnsi="Times New Roman" w:cs="Times New Roman"/>
          <w:sz w:val="28"/>
          <w:szCs w:val="28"/>
        </w:rPr>
        <w:t>письменного</w:t>
      </w:r>
    </w:p>
    <w:p w:rsidR="00B97D48" w:rsidRDefault="00B97D48" w:rsidP="00B97D48">
      <w:pPr>
        <w:pStyle w:val="ConsPlusNormal"/>
        <w:widowControl/>
        <w:ind w:left="142" w:firstLine="0"/>
        <w:jc w:val="both"/>
        <w:rPr>
          <w:rFonts w:ascii="Times New Roman" w:hAnsi="Times New Roman" w:cs="Times New Roman"/>
          <w:sz w:val="28"/>
          <w:szCs w:val="28"/>
        </w:rPr>
      </w:pPr>
      <w:r w:rsidRPr="00F9737B">
        <w:rPr>
          <w:rFonts w:ascii="Times New Roman" w:hAnsi="Times New Roman" w:cs="Times New Roman"/>
          <w:sz w:val="28"/>
          <w:szCs w:val="28"/>
        </w:rPr>
        <w:t>извещения</w:t>
      </w:r>
      <w:r>
        <w:rPr>
          <w:rFonts w:ascii="Times New Roman" w:hAnsi="Times New Roman" w:cs="Times New Roman"/>
          <w:sz w:val="28"/>
          <w:szCs w:val="28"/>
        </w:rPr>
        <w:t xml:space="preserve">      </w:t>
      </w:r>
      <w:r w:rsidRPr="00F9737B">
        <w:rPr>
          <w:rFonts w:ascii="Times New Roman" w:hAnsi="Times New Roman" w:cs="Times New Roman"/>
          <w:sz w:val="28"/>
          <w:szCs w:val="28"/>
        </w:rPr>
        <w:t xml:space="preserve"> (требования) </w:t>
      </w:r>
      <w:r>
        <w:rPr>
          <w:rFonts w:ascii="Times New Roman" w:hAnsi="Times New Roman" w:cs="Times New Roman"/>
          <w:sz w:val="28"/>
          <w:szCs w:val="28"/>
        </w:rPr>
        <w:t xml:space="preserve">   </w:t>
      </w:r>
      <w:r w:rsidRPr="00F9737B">
        <w:rPr>
          <w:rFonts w:ascii="Times New Roman" w:hAnsi="Times New Roman" w:cs="Times New Roman"/>
          <w:sz w:val="28"/>
          <w:szCs w:val="28"/>
        </w:rPr>
        <w:t>Уполномоченн</w:t>
      </w:r>
      <w:r>
        <w:rPr>
          <w:rFonts w:ascii="Times New Roman" w:hAnsi="Times New Roman" w:cs="Times New Roman"/>
          <w:sz w:val="28"/>
          <w:szCs w:val="28"/>
        </w:rPr>
        <w:t xml:space="preserve">ого   </w:t>
      </w:r>
      <w:r w:rsidRPr="00F973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737B">
        <w:rPr>
          <w:rFonts w:ascii="Times New Roman" w:hAnsi="Times New Roman" w:cs="Times New Roman"/>
          <w:sz w:val="28"/>
          <w:szCs w:val="28"/>
        </w:rPr>
        <w:t>органа</w:t>
      </w:r>
      <w:r>
        <w:rPr>
          <w:rFonts w:ascii="Times New Roman" w:hAnsi="Times New Roman" w:cs="Times New Roman"/>
          <w:sz w:val="28"/>
          <w:szCs w:val="28"/>
        </w:rPr>
        <w:t xml:space="preserve">    </w:t>
      </w:r>
      <w:r w:rsidRPr="00F9737B">
        <w:rPr>
          <w:rFonts w:ascii="Times New Roman" w:hAnsi="Times New Roman" w:cs="Times New Roman"/>
          <w:sz w:val="28"/>
          <w:szCs w:val="28"/>
        </w:rPr>
        <w:t xml:space="preserve"> об</w:t>
      </w:r>
      <w:r>
        <w:rPr>
          <w:rFonts w:ascii="Times New Roman" w:hAnsi="Times New Roman" w:cs="Times New Roman"/>
          <w:sz w:val="28"/>
          <w:szCs w:val="28"/>
        </w:rPr>
        <w:t xml:space="preserve">  </w:t>
      </w:r>
      <w:r w:rsidRPr="00F973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737B">
        <w:rPr>
          <w:rFonts w:ascii="Times New Roman" w:hAnsi="Times New Roman" w:cs="Times New Roman"/>
          <w:sz w:val="28"/>
          <w:szCs w:val="28"/>
        </w:rPr>
        <w:t>устранении</w:t>
      </w:r>
    </w:p>
    <w:p w:rsidR="00F9737B" w:rsidRPr="00F9737B" w:rsidRDefault="00F9737B" w:rsidP="00B97D48">
      <w:pPr>
        <w:pStyle w:val="ConsPlusNormal"/>
        <w:widowControl/>
        <w:ind w:left="142" w:firstLine="0"/>
        <w:jc w:val="both"/>
        <w:rPr>
          <w:rFonts w:ascii="Times New Roman" w:hAnsi="Times New Roman" w:cs="Times New Roman"/>
          <w:sz w:val="28"/>
          <w:szCs w:val="28"/>
        </w:rPr>
      </w:pPr>
      <w:r w:rsidRPr="00F9737B">
        <w:rPr>
          <w:rFonts w:ascii="Times New Roman" w:hAnsi="Times New Roman" w:cs="Times New Roman"/>
          <w:sz w:val="28"/>
          <w:szCs w:val="28"/>
        </w:rPr>
        <w:lastRenderedPageBreak/>
        <w:t>недостатков.</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3.4.4. В случае выявления нецелевого использования субсидии возвратить  Уполномоченн</w:t>
      </w:r>
      <w:r w:rsidR="00B97D48">
        <w:rPr>
          <w:rFonts w:ascii="Times New Roman" w:hAnsi="Times New Roman" w:cs="Times New Roman"/>
          <w:sz w:val="28"/>
          <w:szCs w:val="28"/>
        </w:rPr>
        <w:t>ому</w:t>
      </w:r>
      <w:r w:rsidRPr="00F9737B">
        <w:rPr>
          <w:rFonts w:ascii="Times New Roman" w:hAnsi="Times New Roman" w:cs="Times New Roman"/>
          <w:sz w:val="28"/>
          <w:szCs w:val="28"/>
        </w:rPr>
        <w:t xml:space="preserve"> органу ранее перечисленные средства по настоящему Договору в течение 30 (тридцати) календарных дней с момента письменного извещения (требования)  Уполномоченн</w:t>
      </w:r>
      <w:r w:rsidR="00E61F0D">
        <w:rPr>
          <w:rFonts w:ascii="Times New Roman" w:hAnsi="Times New Roman" w:cs="Times New Roman"/>
          <w:sz w:val="28"/>
          <w:szCs w:val="28"/>
        </w:rPr>
        <w:t>ого</w:t>
      </w:r>
      <w:r w:rsidRPr="00F9737B">
        <w:rPr>
          <w:rFonts w:ascii="Times New Roman" w:hAnsi="Times New Roman" w:cs="Times New Roman"/>
          <w:sz w:val="28"/>
          <w:szCs w:val="28"/>
        </w:rPr>
        <w:t xml:space="preserve"> органа.</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3.4.5. В случае обустройства Территории согласно типовой проектно-сметной документации руководствоваться расчетом обустройства территорий традиционного природопользования, промышленных станов.</w:t>
      </w:r>
    </w:p>
    <w:p w:rsidR="00F9737B" w:rsidRPr="00F9737B" w:rsidRDefault="00F9737B" w:rsidP="001030EB">
      <w:pPr>
        <w:pStyle w:val="ConsPlusNormal"/>
        <w:widowControl/>
        <w:ind w:left="142" w:firstLine="567"/>
        <w:jc w:val="both"/>
        <w:rPr>
          <w:rFonts w:ascii="Times New Roman" w:hAnsi="Times New Roman" w:cs="Times New Roman"/>
          <w:b/>
          <w:bCs/>
          <w:sz w:val="28"/>
          <w:szCs w:val="28"/>
        </w:rPr>
      </w:pPr>
      <w:r w:rsidRPr="00F9737B">
        <w:rPr>
          <w:rFonts w:ascii="Times New Roman" w:hAnsi="Times New Roman" w:cs="Times New Roman"/>
          <w:sz w:val="28"/>
          <w:szCs w:val="28"/>
        </w:rPr>
        <w:t xml:space="preserve">  </w:t>
      </w:r>
    </w:p>
    <w:p w:rsidR="00F9737B" w:rsidRDefault="00F9737B" w:rsidP="001030EB">
      <w:pPr>
        <w:pStyle w:val="ConsPlusNormal"/>
        <w:widowControl/>
        <w:numPr>
          <w:ilvl w:val="0"/>
          <w:numId w:val="14"/>
        </w:numPr>
        <w:ind w:left="142" w:firstLine="567"/>
        <w:jc w:val="center"/>
        <w:rPr>
          <w:rFonts w:ascii="Times New Roman" w:hAnsi="Times New Roman" w:cs="Times New Roman"/>
          <w:b/>
          <w:bCs/>
          <w:sz w:val="28"/>
          <w:szCs w:val="28"/>
        </w:rPr>
      </w:pPr>
      <w:r w:rsidRPr="00F9737B">
        <w:rPr>
          <w:rFonts w:ascii="Times New Roman" w:hAnsi="Times New Roman" w:cs="Times New Roman"/>
          <w:b/>
          <w:bCs/>
          <w:sz w:val="28"/>
          <w:szCs w:val="28"/>
        </w:rPr>
        <w:t>Ответственность Сторон</w:t>
      </w:r>
    </w:p>
    <w:p w:rsidR="007D6187" w:rsidRPr="00F9737B" w:rsidRDefault="007D6187" w:rsidP="001030EB">
      <w:pPr>
        <w:pStyle w:val="ConsPlusNormal"/>
        <w:widowControl/>
        <w:ind w:left="142" w:firstLine="567"/>
        <w:jc w:val="center"/>
        <w:rPr>
          <w:rFonts w:ascii="Times New Roman" w:hAnsi="Times New Roman" w:cs="Times New Roman"/>
          <w:sz w:val="28"/>
          <w:szCs w:val="28"/>
        </w:rPr>
      </w:pPr>
    </w:p>
    <w:p w:rsidR="00F9737B" w:rsidRPr="00F9737B" w:rsidRDefault="00F9737B" w:rsidP="001030EB">
      <w:pPr>
        <w:autoSpaceDE w:val="0"/>
        <w:autoSpaceDN w:val="0"/>
        <w:adjustRightInd w:val="0"/>
        <w:spacing w:after="0" w:line="240" w:lineRule="auto"/>
        <w:ind w:left="142" w:firstLine="567"/>
        <w:jc w:val="both"/>
        <w:rPr>
          <w:rFonts w:ascii="Times New Roman" w:hAnsi="Times New Roman"/>
          <w:sz w:val="28"/>
          <w:szCs w:val="28"/>
        </w:rPr>
      </w:pPr>
      <w:r w:rsidRPr="00F9737B">
        <w:rPr>
          <w:rFonts w:ascii="Times New Roman" w:hAnsi="Times New Roman"/>
          <w:sz w:val="28"/>
          <w:szCs w:val="28"/>
        </w:rPr>
        <w:t>4.1. Стороны несут ответственность за неисполнение обязательств по настоящему Договору в соответствии с законодательством Российской Федерации.</w:t>
      </w:r>
    </w:p>
    <w:p w:rsidR="00F9737B" w:rsidRPr="00F9737B" w:rsidRDefault="00F9737B" w:rsidP="001030EB">
      <w:pPr>
        <w:autoSpaceDE w:val="0"/>
        <w:autoSpaceDN w:val="0"/>
        <w:adjustRightInd w:val="0"/>
        <w:spacing w:after="0" w:line="240" w:lineRule="auto"/>
        <w:ind w:left="142" w:firstLine="567"/>
        <w:jc w:val="both"/>
        <w:rPr>
          <w:rFonts w:ascii="Times New Roman" w:hAnsi="Times New Roman"/>
          <w:sz w:val="28"/>
          <w:szCs w:val="28"/>
        </w:rPr>
      </w:pPr>
      <w:r w:rsidRPr="00F9737B">
        <w:rPr>
          <w:rFonts w:ascii="Times New Roman" w:hAnsi="Times New Roman"/>
          <w:sz w:val="28"/>
          <w:szCs w:val="28"/>
        </w:rPr>
        <w:t>4.2. Пользователь ТТП несет ответственность за использование субсидии не по целевому назначению в соответствии с законодательством Российской Федерации.</w:t>
      </w:r>
    </w:p>
    <w:p w:rsidR="00F9737B" w:rsidRPr="00F9737B" w:rsidRDefault="00F9737B" w:rsidP="001030EB">
      <w:pPr>
        <w:autoSpaceDE w:val="0"/>
        <w:autoSpaceDN w:val="0"/>
        <w:adjustRightInd w:val="0"/>
        <w:spacing w:after="0" w:line="240" w:lineRule="auto"/>
        <w:ind w:left="142" w:firstLine="567"/>
        <w:jc w:val="both"/>
        <w:rPr>
          <w:rFonts w:ascii="Times New Roman" w:hAnsi="Times New Roman"/>
          <w:sz w:val="28"/>
          <w:szCs w:val="28"/>
        </w:rPr>
      </w:pPr>
      <w:r w:rsidRPr="00F9737B">
        <w:rPr>
          <w:rFonts w:ascii="Times New Roman" w:hAnsi="Times New Roman"/>
          <w:sz w:val="28"/>
          <w:szCs w:val="28"/>
        </w:rPr>
        <w:t>4.3. В случае</w:t>
      </w:r>
      <w:proofErr w:type="gramStart"/>
      <w:r w:rsidRPr="00F9737B">
        <w:rPr>
          <w:rFonts w:ascii="Times New Roman" w:hAnsi="Times New Roman"/>
          <w:sz w:val="28"/>
          <w:szCs w:val="28"/>
        </w:rPr>
        <w:t>,</w:t>
      </w:r>
      <w:proofErr w:type="gramEnd"/>
      <w:r w:rsidRPr="00F9737B">
        <w:rPr>
          <w:rFonts w:ascii="Times New Roman" w:hAnsi="Times New Roman"/>
          <w:sz w:val="28"/>
          <w:szCs w:val="28"/>
        </w:rPr>
        <w:t xml:space="preserve"> если неисполнение или не надлежащее исполнение Стороной своих обязательств по настоящему Договору является следствием обстоятельств непреодолимой силы, то Стороны освобождаются </w:t>
      </w:r>
      <w:r w:rsidR="007D6187">
        <w:rPr>
          <w:rFonts w:ascii="Times New Roman" w:hAnsi="Times New Roman"/>
          <w:sz w:val="28"/>
          <w:szCs w:val="28"/>
        </w:rPr>
        <w:t xml:space="preserve">                      </w:t>
      </w:r>
      <w:r w:rsidRPr="00F9737B">
        <w:rPr>
          <w:rFonts w:ascii="Times New Roman" w:hAnsi="Times New Roman"/>
          <w:sz w:val="28"/>
          <w:szCs w:val="28"/>
        </w:rPr>
        <w:t>от ответственности.</w:t>
      </w:r>
    </w:p>
    <w:p w:rsidR="00F9737B" w:rsidRDefault="00F9737B" w:rsidP="001030EB">
      <w:pPr>
        <w:autoSpaceDE w:val="0"/>
        <w:autoSpaceDN w:val="0"/>
        <w:adjustRightInd w:val="0"/>
        <w:spacing w:after="0" w:line="240" w:lineRule="auto"/>
        <w:ind w:left="142" w:firstLine="567"/>
        <w:jc w:val="both"/>
        <w:rPr>
          <w:rFonts w:ascii="Times New Roman" w:hAnsi="Times New Roman"/>
          <w:sz w:val="28"/>
          <w:szCs w:val="28"/>
        </w:rPr>
      </w:pPr>
      <w:r w:rsidRPr="00F9737B">
        <w:rPr>
          <w:rFonts w:ascii="Times New Roman" w:hAnsi="Times New Roman"/>
          <w:sz w:val="28"/>
          <w:szCs w:val="28"/>
        </w:rPr>
        <w:t xml:space="preserve">4.4. В случае наступления обстоятельств, указанных в </w:t>
      </w:r>
      <w:hyperlink r:id="rId10" w:history="1">
        <w:r w:rsidRPr="00F9737B">
          <w:rPr>
            <w:rFonts w:ascii="Times New Roman" w:hAnsi="Times New Roman"/>
            <w:sz w:val="28"/>
            <w:szCs w:val="28"/>
          </w:rPr>
          <w:t>пункте</w:t>
        </w:r>
      </w:hyperlink>
      <w:r w:rsidRPr="00F9737B">
        <w:rPr>
          <w:rFonts w:ascii="Times New Roman" w:hAnsi="Times New Roman"/>
          <w:sz w:val="28"/>
          <w:szCs w:val="28"/>
        </w:rPr>
        <w:t xml:space="preserve"> 4.3 настоящего Договора, Сторона обязана в течение 3 календарных дней письменно уведомить об этом другую Сторону.</w:t>
      </w:r>
    </w:p>
    <w:p w:rsidR="007D6187" w:rsidRPr="00F9737B" w:rsidRDefault="007D6187" w:rsidP="001030EB">
      <w:pPr>
        <w:autoSpaceDE w:val="0"/>
        <w:autoSpaceDN w:val="0"/>
        <w:adjustRightInd w:val="0"/>
        <w:spacing w:after="0" w:line="240" w:lineRule="auto"/>
        <w:ind w:left="142" w:firstLine="567"/>
        <w:jc w:val="both"/>
        <w:rPr>
          <w:rFonts w:ascii="Times New Roman" w:hAnsi="Times New Roman"/>
          <w:sz w:val="28"/>
          <w:szCs w:val="28"/>
        </w:rPr>
      </w:pPr>
    </w:p>
    <w:p w:rsidR="007D6187" w:rsidRDefault="00F9737B" w:rsidP="001030EB">
      <w:pPr>
        <w:pStyle w:val="ConsPlusNormal"/>
        <w:widowControl/>
        <w:numPr>
          <w:ilvl w:val="0"/>
          <w:numId w:val="14"/>
        </w:numPr>
        <w:ind w:left="142" w:firstLine="567"/>
        <w:jc w:val="center"/>
        <w:rPr>
          <w:rFonts w:ascii="Times New Roman" w:hAnsi="Times New Roman" w:cs="Times New Roman"/>
          <w:b/>
          <w:bCs/>
          <w:sz w:val="28"/>
          <w:szCs w:val="28"/>
        </w:rPr>
      </w:pPr>
      <w:r w:rsidRPr="00F9737B">
        <w:rPr>
          <w:rFonts w:ascii="Times New Roman" w:hAnsi="Times New Roman" w:cs="Times New Roman"/>
          <w:b/>
          <w:bCs/>
          <w:sz w:val="28"/>
          <w:szCs w:val="28"/>
        </w:rPr>
        <w:t>Порядок разрешения споров, претензий Сторон</w:t>
      </w:r>
    </w:p>
    <w:p w:rsidR="00745AD8" w:rsidRDefault="00745AD8" w:rsidP="001030EB">
      <w:pPr>
        <w:pStyle w:val="ConsPlusNormal"/>
        <w:widowControl/>
        <w:ind w:left="142" w:firstLine="567"/>
        <w:jc w:val="center"/>
        <w:rPr>
          <w:rFonts w:ascii="Times New Roman" w:hAnsi="Times New Roman" w:cs="Times New Roman"/>
          <w:sz w:val="28"/>
          <w:szCs w:val="28"/>
        </w:rPr>
      </w:pPr>
    </w:p>
    <w:p w:rsidR="00745AD8" w:rsidRDefault="00745AD8" w:rsidP="001030EB">
      <w:pPr>
        <w:pStyle w:val="ConsPlusNormal"/>
        <w:widowControl/>
        <w:ind w:left="142" w:firstLine="567"/>
        <w:rPr>
          <w:rFonts w:ascii="Times New Roman" w:hAnsi="Times New Roman" w:cs="Times New Roman"/>
          <w:sz w:val="28"/>
          <w:szCs w:val="28"/>
        </w:rPr>
      </w:pPr>
      <w:r w:rsidRPr="00F9737B">
        <w:rPr>
          <w:rFonts w:ascii="Times New Roman" w:hAnsi="Times New Roman" w:cs="Times New Roman"/>
          <w:sz w:val="28"/>
          <w:szCs w:val="28"/>
        </w:rPr>
        <w:t xml:space="preserve">5.1. Все споры и разногласия, </w:t>
      </w:r>
      <w:r>
        <w:rPr>
          <w:rFonts w:ascii="Times New Roman" w:hAnsi="Times New Roman" w:cs="Times New Roman"/>
          <w:sz w:val="28"/>
          <w:szCs w:val="28"/>
        </w:rPr>
        <w:t xml:space="preserve"> </w:t>
      </w:r>
      <w:r w:rsidRPr="00F9737B">
        <w:rPr>
          <w:rFonts w:ascii="Times New Roman" w:hAnsi="Times New Roman" w:cs="Times New Roman"/>
          <w:sz w:val="28"/>
          <w:szCs w:val="28"/>
        </w:rPr>
        <w:t>которые</w:t>
      </w:r>
      <w:r>
        <w:rPr>
          <w:rFonts w:ascii="Times New Roman" w:hAnsi="Times New Roman" w:cs="Times New Roman"/>
          <w:sz w:val="28"/>
          <w:szCs w:val="28"/>
        </w:rPr>
        <w:t xml:space="preserve"> </w:t>
      </w:r>
      <w:r w:rsidRPr="00745AD8">
        <w:rPr>
          <w:rFonts w:ascii="Times New Roman" w:hAnsi="Times New Roman" w:cs="Times New Roman"/>
          <w:sz w:val="28"/>
          <w:szCs w:val="28"/>
        </w:rPr>
        <w:t xml:space="preserve"> </w:t>
      </w:r>
      <w:r w:rsidRPr="00F9737B">
        <w:rPr>
          <w:rFonts w:ascii="Times New Roman" w:hAnsi="Times New Roman" w:cs="Times New Roman"/>
          <w:sz w:val="28"/>
          <w:szCs w:val="28"/>
        </w:rPr>
        <w:t xml:space="preserve">могут </w:t>
      </w:r>
      <w:r>
        <w:rPr>
          <w:rFonts w:ascii="Times New Roman" w:hAnsi="Times New Roman" w:cs="Times New Roman"/>
          <w:sz w:val="28"/>
          <w:szCs w:val="28"/>
        </w:rPr>
        <w:t xml:space="preserve"> </w:t>
      </w:r>
      <w:r w:rsidRPr="00F9737B">
        <w:rPr>
          <w:rFonts w:ascii="Times New Roman" w:hAnsi="Times New Roman" w:cs="Times New Roman"/>
          <w:sz w:val="28"/>
          <w:szCs w:val="28"/>
        </w:rPr>
        <w:t>возникнуть</w:t>
      </w:r>
      <w:r w:rsidRPr="00745AD8">
        <w:rPr>
          <w:rFonts w:ascii="Times New Roman" w:hAnsi="Times New Roman" w:cs="Times New Roman"/>
          <w:sz w:val="28"/>
          <w:szCs w:val="28"/>
        </w:rPr>
        <w:t xml:space="preserve"> </w:t>
      </w:r>
      <w:r w:rsidRPr="00F9737B">
        <w:rPr>
          <w:rFonts w:ascii="Times New Roman" w:hAnsi="Times New Roman" w:cs="Times New Roman"/>
          <w:sz w:val="28"/>
          <w:szCs w:val="28"/>
        </w:rPr>
        <w:t>из</w:t>
      </w:r>
      <w:r>
        <w:rPr>
          <w:rFonts w:ascii="Times New Roman" w:hAnsi="Times New Roman" w:cs="Times New Roman"/>
          <w:sz w:val="28"/>
          <w:szCs w:val="28"/>
        </w:rPr>
        <w:t xml:space="preserve"> настоящего</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Договора между Сторонами, будут разрешаться путем переговоров, в том числе в претензионном порядке. Претензия (письмо, уведомление) оформляется в письменной форме и направляется той Стороне по Договору, которой допущены нарушения его условий.</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5.2. Срок рассмотрения писем, уведомлений или претензий не может превышать</w:t>
      </w:r>
      <w:r w:rsidR="00E82BCE">
        <w:rPr>
          <w:rFonts w:ascii="Times New Roman" w:hAnsi="Times New Roman" w:cs="Times New Roman"/>
          <w:sz w:val="28"/>
          <w:szCs w:val="28"/>
        </w:rPr>
        <w:t xml:space="preserve"> </w:t>
      </w:r>
      <w:r w:rsidRPr="00F9737B">
        <w:rPr>
          <w:rFonts w:ascii="Times New Roman" w:hAnsi="Times New Roman" w:cs="Times New Roman"/>
          <w:sz w:val="28"/>
          <w:szCs w:val="28"/>
        </w:rPr>
        <w:t xml:space="preserve">30 (тридцати) календарных дней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факса, иного электронного сообщения </w:t>
      </w:r>
      <w:r w:rsidR="007D6187">
        <w:rPr>
          <w:rFonts w:ascii="Times New Roman" w:hAnsi="Times New Roman" w:cs="Times New Roman"/>
          <w:sz w:val="28"/>
          <w:szCs w:val="28"/>
        </w:rPr>
        <w:t xml:space="preserve">– </w:t>
      </w:r>
      <w:r w:rsidRPr="00F9737B">
        <w:rPr>
          <w:rFonts w:ascii="Times New Roman" w:hAnsi="Times New Roman" w:cs="Times New Roman"/>
          <w:sz w:val="28"/>
          <w:szCs w:val="28"/>
        </w:rPr>
        <w:t>с последующим предоставлением оригинала документа.</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5.3. При не</w:t>
      </w:r>
      <w:r w:rsidR="008109E7">
        <w:rPr>
          <w:rFonts w:ascii="Times New Roman" w:hAnsi="Times New Roman" w:cs="Times New Roman"/>
          <w:sz w:val="28"/>
          <w:szCs w:val="28"/>
        </w:rPr>
        <w:t xml:space="preserve"> </w:t>
      </w:r>
      <w:r w:rsidRPr="00F9737B">
        <w:rPr>
          <w:rFonts w:ascii="Times New Roman" w:hAnsi="Times New Roman" w:cs="Times New Roman"/>
          <w:sz w:val="28"/>
          <w:szCs w:val="28"/>
        </w:rPr>
        <w:t>урегулировании Сторонами спора в досудебном порядке, спор подлежит рассмотрению в установленном законодательством порядке.</w:t>
      </w:r>
    </w:p>
    <w:p w:rsid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5.4</w:t>
      </w:r>
      <w:r w:rsidR="00745AD8">
        <w:rPr>
          <w:rFonts w:ascii="Times New Roman" w:hAnsi="Times New Roman" w:cs="Times New Roman"/>
          <w:sz w:val="28"/>
          <w:szCs w:val="28"/>
        </w:rPr>
        <w:t>.</w:t>
      </w:r>
      <w:r w:rsidRPr="00F9737B">
        <w:rPr>
          <w:rFonts w:ascii="Times New Roman" w:hAnsi="Times New Roman" w:cs="Times New Roman"/>
          <w:sz w:val="28"/>
          <w:szCs w:val="28"/>
        </w:rPr>
        <w:t xml:space="preserve"> При не</w:t>
      </w:r>
      <w:r w:rsidR="008109E7">
        <w:rPr>
          <w:rFonts w:ascii="Times New Roman" w:hAnsi="Times New Roman" w:cs="Times New Roman"/>
          <w:sz w:val="28"/>
          <w:szCs w:val="28"/>
        </w:rPr>
        <w:t xml:space="preserve"> </w:t>
      </w:r>
      <w:r w:rsidRPr="00F9737B">
        <w:rPr>
          <w:rFonts w:ascii="Times New Roman" w:hAnsi="Times New Roman" w:cs="Times New Roman"/>
          <w:sz w:val="28"/>
          <w:szCs w:val="28"/>
        </w:rPr>
        <w:t>урегулировании Сторонами спора в досудебном порядке, спор передается на разрешение в Арбитражный суд Ханты-Мансийского автономного округа – Югры.</w:t>
      </w:r>
    </w:p>
    <w:p w:rsidR="00901D16" w:rsidRPr="00F9737B" w:rsidRDefault="00901D16" w:rsidP="001030EB">
      <w:pPr>
        <w:pStyle w:val="ConsPlusNormal"/>
        <w:widowControl/>
        <w:ind w:left="142" w:firstLine="567"/>
        <w:jc w:val="both"/>
        <w:rPr>
          <w:rFonts w:ascii="Times New Roman" w:hAnsi="Times New Roman" w:cs="Times New Roman"/>
          <w:sz w:val="28"/>
          <w:szCs w:val="28"/>
        </w:rPr>
      </w:pPr>
    </w:p>
    <w:p w:rsidR="00F9737B" w:rsidRPr="00F9737B" w:rsidRDefault="00F9737B" w:rsidP="001030EB">
      <w:pPr>
        <w:pStyle w:val="ConsPlusNormal"/>
        <w:widowControl/>
        <w:ind w:left="142" w:firstLine="567"/>
        <w:jc w:val="center"/>
        <w:rPr>
          <w:rFonts w:ascii="Times New Roman" w:hAnsi="Times New Roman" w:cs="Times New Roman"/>
          <w:b/>
          <w:bCs/>
          <w:sz w:val="28"/>
          <w:szCs w:val="28"/>
        </w:rPr>
      </w:pPr>
    </w:p>
    <w:p w:rsidR="00F9737B" w:rsidRDefault="00F9737B" w:rsidP="001030EB">
      <w:pPr>
        <w:pStyle w:val="ConsPlusNormal"/>
        <w:widowControl/>
        <w:numPr>
          <w:ilvl w:val="0"/>
          <w:numId w:val="14"/>
        </w:numPr>
        <w:ind w:left="142" w:firstLine="567"/>
        <w:jc w:val="center"/>
        <w:rPr>
          <w:rFonts w:ascii="Times New Roman" w:hAnsi="Times New Roman" w:cs="Times New Roman"/>
          <w:b/>
          <w:bCs/>
          <w:sz w:val="28"/>
          <w:szCs w:val="28"/>
        </w:rPr>
      </w:pPr>
      <w:r w:rsidRPr="00F9737B">
        <w:rPr>
          <w:rFonts w:ascii="Times New Roman" w:hAnsi="Times New Roman" w:cs="Times New Roman"/>
          <w:b/>
          <w:bCs/>
          <w:sz w:val="28"/>
          <w:szCs w:val="28"/>
        </w:rPr>
        <w:lastRenderedPageBreak/>
        <w:t>Срок действия, изменение и расторжение Договора</w:t>
      </w:r>
    </w:p>
    <w:p w:rsidR="007D6187" w:rsidRPr="00F9737B" w:rsidRDefault="007D6187" w:rsidP="001030EB">
      <w:pPr>
        <w:pStyle w:val="ConsPlusNormal"/>
        <w:widowControl/>
        <w:ind w:left="142" w:firstLine="567"/>
        <w:jc w:val="center"/>
        <w:rPr>
          <w:rFonts w:ascii="Times New Roman" w:hAnsi="Times New Roman" w:cs="Times New Roman"/>
          <w:b/>
          <w:bCs/>
          <w:sz w:val="28"/>
          <w:szCs w:val="28"/>
        </w:rPr>
      </w:pP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6.1. Настоящий Договор вступает в силу с момента подписания его Сторонами.</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 xml:space="preserve">6.2. Настоящий Договор действует до исполнения Сторонами своих обязательств. </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6.3. Изменение положений настоящего Договора возможно по соглашению Сторон. Все изменения оформляются в письменном виде путем подписания Сторонами дополнительных соглашений к настоящему Договору. Все приложения и дополнительные соглашения являются неотъемлемой частью настоящего Договора. Дополнительное соглашение вступает в силу после его подписания.</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6.4. Настоящий Договор может быть расторгнут:</w:t>
      </w:r>
    </w:p>
    <w:p w:rsidR="00F9737B" w:rsidRPr="00E82BCE" w:rsidRDefault="007D6187" w:rsidP="001030EB">
      <w:pPr>
        <w:pStyle w:val="ConsPlusNormal"/>
        <w:widowControl/>
        <w:ind w:left="142" w:firstLine="567"/>
        <w:jc w:val="both"/>
        <w:rPr>
          <w:rFonts w:ascii="Times New Roman" w:hAnsi="Times New Roman" w:cs="Times New Roman"/>
          <w:sz w:val="28"/>
          <w:szCs w:val="28"/>
        </w:rPr>
      </w:pPr>
      <w:r>
        <w:rPr>
          <w:rFonts w:ascii="Times New Roman" w:hAnsi="Times New Roman" w:cs="Times New Roman"/>
          <w:sz w:val="28"/>
          <w:szCs w:val="28"/>
        </w:rPr>
        <w:t>6.4.1. По соглашению Сторон.</w:t>
      </w:r>
    </w:p>
    <w:p w:rsidR="00F9737B" w:rsidRPr="00E82BCE" w:rsidRDefault="00F9737B" w:rsidP="001030EB">
      <w:pPr>
        <w:pStyle w:val="ConsPlusNormal"/>
        <w:widowControl/>
        <w:ind w:left="142" w:firstLine="567"/>
        <w:jc w:val="both"/>
        <w:rPr>
          <w:rFonts w:ascii="Times New Roman" w:hAnsi="Times New Roman" w:cs="Times New Roman"/>
          <w:sz w:val="28"/>
          <w:szCs w:val="28"/>
        </w:rPr>
      </w:pPr>
      <w:r w:rsidRPr="00E82BCE">
        <w:rPr>
          <w:rFonts w:ascii="Times New Roman" w:hAnsi="Times New Roman" w:cs="Times New Roman"/>
          <w:sz w:val="28"/>
          <w:szCs w:val="28"/>
        </w:rPr>
        <w:t>6.4.2. В одностороннем порядке по требованию Уполномоченного органа в случае выявления фактов нецелевого использования субсидии</w:t>
      </w:r>
      <w:r w:rsidR="007D6187">
        <w:rPr>
          <w:rFonts w:ascii="Times New Roman" w:hAnsi="Times New Roman" w:cs="Times New Roman"/>
          <w:sz w:val="28"/>
          <w:szCs w:val="28"/>
        </w:rPr>
        <w:t>.</w:t>
      </w:r>
    </w:p>
    <w:p w:rsidR="00F9737B" w:rsidRPr="00E82BCE" w:rsidRDefault="00F9737B" w:rsidP="001030EB">
      <w:pPr>
        <w:pStyle w:val="ConsPlusNormal"/>
        <w:widowControl/>
        <w:ind w:left="142" w:firstLine="567"/>
        <w:jc w:val="both"/>
        <w:rPr>
          <w:rFonts w:ascii="Times New Roman" w:hAnsi="Times New Roman" w:cs="Times New Roman"/>
          <w:sz w:val="28"/>
          <w:szCs w:val="28"/>
        </w:rPr>
      </w:pPr>
      <w:r w:rsidRPr="00E82BCE">
        <w:rPr>
          <w:rFonts w:ascii="Times New Roman" w:hAnsi="Times New Roman" w:cs="Times New Roman"/>
          <w:sz w:val="28"/>
          <w:szCs w:val="28"/>
        </w:rPr>
        <w:t>6.4.3. По иным основаниям, предусмотренным законодательством Российской Федерации.</w:t>
      </w:r>
    </w:p>
    <w:p w:rsidR="00F9737B" w:rsidRPr="00F9737B" w:rsidRDefault="00F9737B" w:rsidP="001030EB">
      <w:pPr>
        <w:pStyle w:val="ConsPlusNormal"/>
        <w:widowControl/>
        <w:ind w:left="142" w:firstLine="567"/>
        <w:rPr>
          <w:rFonts w:ascii="Times New Roman" w:hAnsi="Times New Roman" w:cs="Times New Roman"/>
          <w:b/>
          <w:bCs/>
          <w:sz w:val="28"/>
          <w:szCs w:val="28"/>
        </w:rPr>
      </w:pPr>
    </w:p>
    <w:p w:rsidR="00F9737B" w:rsidRDefault="00F9737B" w:rsidP="001030EB">
      <w:pPr>
        <w:pStyle w:val="ConsPlusNormal"/>
        <w:widowControl/>
        <w:numPr>
          <w:ilvl w:val="0"/>
          <w:numId w:val="14"/>
        </w:numPr>
        <w:ind w:left="142" w:firstLine="567"/>
        <w:jc w:val="center"/>
        <w:rPr>
          <w:rFonts w:ascii="Times New Roman" w:hAnsi="Times New Roman" w:cs="Times New Roman"/>
          <w:b/>
          <w:bCs/>
          <w:sz w:val="28"/>
          <w:szCs w:val="28"/>
        </w:rPr>
      </w:pPr>
      <w:r w:rsidRPr="00F9737B">
        <w:rPr>
          <w:rFonts w:ascii="Times New Roman" w:hAnsi="Times New Roman" w:cs="Times New Roman"/>
          <w:b/>
          <w:bCs/>
          <w:sz w:val="28"/>
          <w:szCs w:val="28"/>
        </w:rPr>
        <w:t>Прочие условия Договора</w:t>
      </w:r>
    </w:p>
    <w:p w:rsidR="007D6187" w:rsidRPr="00F9737B" w:rsidRDefault="007D6187" w:rsidP="001030EB">
      <w:pPr>
        <w:pStyle w:val="ConsPlusNormal"/>
        <w:widowControl/>
        <w:ind w:left="142" w:firstLine="567"/>
        <w:jc w:val="center"/>
        <w:rPr>
          <w:rFonts w:ascii="Times New Roman" w:hAnsi="Times New Roman" w:cs="Times New Roman"/>
          <w:b/>
          <w:bCs/>
          <w:sz w:val="28"/>
          <w:szCs w:val="28"/>
        </w:rPr>
      </w:pP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7.1. Приложением к настоящему Договору является проектно-сметная документация.</w:t>
      </w:r>
    </w:p>
    <w:p w:rsidR="00F9737B" w:rsidRPr="00F9737B" w:rsidRDefault="00F9737B" w:rsidP="001030EB">
      <w:pPr>
        <w:pStyle w:val="ConsPlusNormal"/>
        <w:widowControl/>
        <w:ind w:left="142" w:firstLine="567"/>
        <w:jc w:val="both"/>
        <w:rPr>
          <w:rFonts w:ascii="Times New Roman" w:hAnsi="Times New Roman" w:cs="Times New Roman"/>
          <w:sz w:val="28"/>
          <w:szCs w:val="28"/>
        </w:rPr>
      </w:pPr>
      <w:r w:rsidRPr="00F9737B">
        <w:rPr>
          <w:rFonts w:ascii="Times New Roman" w:hAnsi="Times New Roman" w:cs="Times New Roman"/>
          <w:sz w:val="28"/>
          <w:szCs w:val="28"/>
        </w:rPr>
        <w:t xml:space="preserve">7.2. Настоящий Договор составлен в 2 (двух) подлинных экземплярах, один из которых находится у Пользователя ТТП, другой </w:t>
      </w:r>
      <w:r w:rsidR="007D6187">
        <w:rPr>
          <w:rFonts w:ascii="Times New Roman" w:hAnsi="Times New Roman" w:cs="Times New Roman"/>
          <w:sz w:val="28"/>
          <w:szCs w:val="28"/>
        </w:rPr>
        <w:t xml:space="preserve">– </w:t>
      </w:r>
      <w:r w:rsidRPr="00F9737B">
        <w:rPr>
          <w:rFonts w:ascii="Times New Roman" w:hAnsi="Times New Roman" w:cs="Times New Roman"/>
          <w:sz w:val="28"/>
          <w:szCs w:val="28"/>
        </w:rPr>
        <w:t>у Уполномоченного органа.</w:t>
      </w:r>
    </w:p>
    <w:p w:rsidR="00F9737B" w:rsidRPr="00F9737B" w:rsidRDefault="00F9737B" w:rsidP="001030EB">
      <w:pPr>
        <w:spacing w:after="0" w:line="240" w:lineRule="auto"/>
        <w:ind w:left="142" w:firstLine="567"/>
        <w:jc w:val="center"/>
        <w:rPr>
          <w:rFonts w:ascii="Times New Roman" w:hAnsi="Times New Roman"/>
          <w:b/>
          <w:sz w:val="28"/>
          <w:szCs w:val="28"/>
        </w:rPr>
      </w:pPr>
    </w:p>
    <w:p w:rsidR="00F9737B" w:rsidRPr="00F9737B" w:rsidRDefault="00F9737B" w:rsidP="001030EB">
      <w:pPr>
        <w:spacing w:after="0" w:line="240" w:lineRule="auto"/>
        <w:ind w:left="142" w:firstLine="567"/>
        <w:jc w:val="center"/>
        <w:rPr>
          <w:rFonts w:ascii="Times New Roman" w:hAnsi="Times New Roman"/>
          <w:b/>
          <w:sz w:val="28"/>
          <w:szCs w:val="28"/>
        </w:rPr>
      </w:pPr>
      <w:r w:rsidRPr="00F9737B">
        <w:rPr>
          <w:rFonts w:ascii="Times New Roman" w:hAnsi="Times New Roman"/>
          <w:b/>
          <w:sz w:val="28"/>
          <w:szCs w:val="28"/>
        </w:rPr>
        <w:t>8. Адреса и реквизиты Сторон</w:t>
      </w:r>
    </w:p>
    <w:p w:rsidR="00A90958" w:rsidRDefault="00A90958" w:rsidP="005D2784">
      <w:pPr>
        <w:spacing w:after="0" w:line="240" w:lineRule="auto"/>
        <w:jc w:val="right"/>
        <w:rPr>
          <w:rFonts w:ascii="Times New Roman" w:hAnsi="Times New Roman"/>
          <w:sz w:val="28"/>
          <w:szCs w:val="28"/>
        </w:rPr>
      </w:pPr>
    </w:p>
    <w:p w:rsidR="00A90958" w:rsidRDefault="00A90958" w:rsidP="009A1B2E">
      <w:pPr>
        <w:spacing w:after="0"/>
        <w:jc w:val="right"/>
        <w:rPr>
          <w:rFonts w:ascii="Times New Roman" w:hAnsi="Times New Roman"/>
          <w:sz w:val="28"/>
          <w:szCs w:val="28"/>
        </w:rPr>
      </w:pPr>
    </w:p>
    <w:p w:rsidR="00360CC4" w:rsidRDefault="00360CC4" w:rsidP="009A1B2E">
      <w:pPr>
        <w:spacing w:after="0"/>
        <w:jc w:val="right"/>
        <w:rPr>
          <w:rFonts w:ascii="Times New Roman" w:hAnsi="Times New Roman"/>
          <w:sz w:val="28"/>
          <w:szCs w:val="28"/>
        </w:rPr>
      </w:pPr>
    </w:p>
    <w:p w:rsidR="00360CC4" w:rsidRDefault="00360CC4" w:rsidP="009A1B2E">
      <w:pPr>
        <w:spacing w:after="0"/>
        <w:jc w:val="right"/>
        <w:rPr>
          <w:rFonts w:ascii="Times New Roman" w:hAnsi="Times New Roman"/>
          <w:sz w:val="28"/>
          <w:szCs w:val="28"/>
        </w:rPr>
      </w:pPr>
    </w:p>
    <w:p w:rsidR="00360CC4" w:rsidRDefault="00360CC4" w:rsidP="009A1B2E">
      <w:pPr>
        <w:spacing w:after="0"/>
        <w:jc w:val="right"/>
        <w:rPr>
          <w:rFonts w:ascii="Times New Roman" w:hAnsi="Times New Roman"/>
          <w:sz w:val="28"/>
          <w:szCs w:val="28"/>
        </w:rPr>
      </w:pPr>
    </w:p>
    <w:p w:rsidR="00360CC4" w:rsidRDefault="00360CC4" w:rsidP="009A1B2E">
      <w:pPr>
        <w:spacing w:after="0"/>
        <w:jc w:val="right"/>
        <w:rPr>
          <w:rFonts w:ascii="Times New Roman" w:hAnsi="Times New Roman"/>
          <w:sz w:val="28"/>
          <w:szCs w:val="28"/>
        </w:rPr>
      </w:pPr>
    </w:p>
    <w:p w:rsidR="00A90958" w:rsidRDefault="00A90958" w:rsidP="009A1B2E">
      <w:pPr>
        <w:spacing w:after="0"/>
        <w:jc w:val="right"/>
        <w:rPr>
          <w:rFonts w:ascii="Times New Roman" w:hAnsi="Times New Roman"/>
          <w:sz w:val="28"/>
          <w:szCs w:val="28"/>
        </w:rPr>
      </w:pPr>
    </w:p>
    <w:p w:rsidR="006C4BCE" w:rsidRDefault="006C4BCE" w:rsidP="009A1B2E">
      <w:pPr>
        <w:spacing w:after="0"/>
        <w:jc w:val="right"/>
        <w:rPr>
          <w:rFonts w:ascii="Times New Roman" w:hAnsi="Times New Roman"/>
          <w:sz w:val="28"/>
          <w:szCs w:val="28"/>
        </w:rPr>
      </w:pPr>
    </w:p>
    <w:p w:rsidR="006C4BCE" w:rsidRDefault="006C4BCE" w:rsidP="009A1B2E">
      <w:pPr>
        <w:spacing w:after="0"/>
        <w:jc w:val="right"/>
        <w:rPr>
          <w:rFonts w:ascii="Times New Roman" w:hAnsi="Times New Roman"/>
          <w:sz w:val="28"/>
          <w:szCs w:val="28"/>
        </w:rPr>
      </w:pPr>
    </w:p>
    <w:p w:rsidR="006C4BCE" w:rsidRDefault="006C4BCE" w:rsidP="009A1B2E">
      <w:pPr>
        <w:spacing w:after="0"/>
        <w:jc w:val="right"/>
        <w:rPr>
          <w:rFonts w:ascii="Times New Roman" w:hAnsi="Times New Roman"/>
          <w:sz w:val="28"/>
          <w:szCs w:val="28"/>
        </w:rPr>
      </w:pPr>
    </w:p>
    <w:p w:rsidR="006C4BCE" w:rsidRDefault="006C4BCE" w:rsidP="009A1B2E">
      <w:pPr>
        <w:spacing w:after="0"/>
        <w:jc w:val="right"/>
        <w:rPr>
          <w:rFonts w:ascii="Times New Roman" w:hAnsi="Times New Roman"/>
          <w:sz w:val="28"/>
          <w:szCs w:val="28"/>
        </w:rPr>
      </w:pPr>
    </w:p>
    <w:p w:rsidR="006C4BCE" w:rsidRDefault="006C4BCE" w:rsidP="009A1B2E">
      <w:pPr>
        <w:spacing w:after="0"/>
        <w:jc w:val="right"/>
        <w:rPr>
          <w:rFonts w:ascii="Times New Roman" w:hAnsi="Times New Roman"/>
          <w:sz w:val="28"/>
          <w:szCs w:val="28"/>
        </w:rPr>
      </w:pPr>
    </w:p>
    <w:p w:rsidR="006C4BCE" w:rsidRDefault="006C4BCE" w:rsidP="009A1B2E">
      <w:pPr>
        <w:spacing w:after="0"/>
        <w:jc w:val="right"/>
        <w:rPr>
          <w:rFonts w:ascii="Times New Roman" w:hAnsi="Times New Roman"/>
          <w:sz w:val="28"/>
          <w:szCs w:val="28"/>
        </w:rPr>
      </w:pPr>
    </w:p>
    <w:p w:rsidR="006C4BCE" w:rsidRDefault="006C4BCE" w:rsidP="009A1B2E">
      <w:pPr>
        <w:spacing w:after="0"/>
        <w:jc w:val="right"/>
        <w:rPr>
          <w:rFonts w:ascii="Times New Roman" w:hAnsi="Times New Roman"/>
          <w:sz w:val="28"/>
          <w:szCs w:val="28"/>
        </w:rPr>
      </w:pPr>
    </w:p>
    <w:p w:rsidR="00745AD8" w:rsidRDefault="00745AD8" w:rsidP="00616B67">
      <w:pPr>
        <w:spacing w:after="0"/>
        <w:jc w:val="right"/>
        <w:rPr>
          <w:rFonts w:ascii="Times New Roman" w:hAnsi="Times New Roman"/>
          <w:sz w:val="28"/>
          <w:szCs w:val="28"/>
        </w:rPr>
      </w:pPr>
    </w:p>
    <w:p w:rsidR="00C96198" w:rsidRDefault="00616B67" w:rsidP="005E2376">
      <w:pPr>
        <w:spacing w:after="0" w:line="240" w:lineRule="auto"/>
        <w:jc w:val="right"/>
        <w:rPr>
          <w:rFonts w:ascii="Times New Roman" w:hAnsi="Times New Roman"/>
          <w:sz w:val="28"/>
          <w:szCs w:val="28"/>
        </w:rPr>
      </w:pPr>
      <w:r w:rsidRPr="00616B67">
        <w:rPr>
          <w:rFonts w:ascii="Times New Roman" w:hAnsi="Times New Roman"/>
          <w:sz w:val="28"/>
          <w:szCs w:val="28"/>
        </w:rPr>
        <w:lastRenderedPageBreak/>
        <w:t>Приложение</w:t>
      </w:r>
      <w:r w:rsidR="00A90958">
        <w:rPr>
          <w:rFonts w:ascii="Times New Roman" w:hAnsi="Times New Roman"/>
          <w:sz w:val="28"/>
          <w:szCs w:val="28"/>
        </w:rPr>
        <w:t xml:space="preserve"> 1 </w:t>
      </w:r>
      <w:r w:rsidR="00C96198">
        <w:rPr>
          <w:rFonts w:ascii="Times New Roman" w:hAnsi="Times New Roman"/>
          <w:sz w:val="28"/>
          <w:szCs w:val="28"/>
        </w:rPr>
        <w:t xml:space="preserve"> </w:t>
      </w:r>
    </w:p>
    <w:p w:rsidR="00F9737B" w:rsidRPr="00616B67" w:rsidRDefault="00C96198" w:rsidP="005E2376">
      <w:pPr>
        <w:spacing w:after="0" w:line="240" w:lineRule="auto"/>
        <w:jc w:val="right"/>
        <w:rPr>
          <w:rFonts w:ascii="Times New Roman" w:hAnsi="Times New Roman"/>
          <w:sz w:val="28"/>
          <w:szCs w:val="28"/>
        </w:rPr>
      </w:pPr>
      <w:r>
        <w:rPr>
          <w:rFonts w:ascii="Times New Roman" w:hAnsi="Times New Roman"/>
          <w:sz w:val="28"/>
          <w:szCs w:val="28"/>
        </w:rPr>
        <w:t xml:space="preserve">к  </w:t>
      </w:r>
      <w:r w:rsidR="001A3056">
        <w:rPr>
          <w:rFonts w:ascii="Times New Roman" w:hAnsi="Times New Roman"/>
          <w:sz w:val="28"/>
          <w:szCs w:val="28"/>
        </w:rPr>
        <w:t>договору</w:t>
      </w:r>
      <w:r>
        <w:rPr>
          <w:rFonts w:ascii="Times New Roman" w:hAnsi="Times New Roman"/>
          <w:sz w:val="28"/>
          <w:szCs w:val="28"/>
        </w:rPr>
        <w:t xml:space="preserve">  </w:t>
      </w:r>
    </w:p>
    <w:p w:rsidR="00AD6216" w:rsidRDefault="00AD6216" w:rsidP="005E2376">
      <w:pPr>
        <w:spacing w:after="0" w:line="240" w:lineRule="auto"/>
        <w:jc w:val="right"/>
        <w:rPr>
          <w:rFonts w:ascii="Times New Roman" w:hAnsi="Times New Roman"/>
          <w:sz w:val="28"/>
          <w:szCs w:val="28"/>
        </w:rPr>
      </w:pPr>
    </w:p>
    <w:p w:rsidR="00D65A40" w:rsidRDefault="00D65A40" w:rsidP="005E2376">
      <w:pPr>
        <w:spacing w:after="0" w:line="240" w:lineRule="auto"/>
        <w:jc w:val="center"/>
        <w:rPr>
          <w:rFonts w:ascii="Times New Roman" w:hAnsi="Times New Roman"/>
          <w:b/>
          <w:bCs/>
          <w:sz w:val="28"/>
          <w:szCs w:val="28"/>
        </w:rPr>
      </w:pPr>
      <w:r w:rsidRPr="00EC01D2">
        <w:rPr>
          <w:rFonts w:ascii="Times New Roman" w:hAnsi="Times New Roman"/>
          <w:b/>
          <w:bCs/>
          <w:sz w:val="28"/>
          <w:szCs w:val="28"/>
        </w:rPr>
        <w:t>АКТ</w:t>
      </w:r>
      <w:r w:rsidRPr="00EC01D2">
        <w:rPr>
          <w:rFonts w:ascii="Times New Roman" w:hAnsi="Times New Roman"/>
          <w:b/>
          <w:bCs/>
          <w:sz w:val="28"/>
          <w:szCs w:val="28"/>
        </w:rPr>
        <w:br/>
        <w:t xml:space="preserve">освидетельствования проведения основных работ по обустройству территории традиционного природопользования, территорий и акваторий, необходимых для осуществления пользования животным миром и водными биологическими ресурсами </w:t>
      </w:r>
    </w:p>
    <w:p w:rsidR="00441775" w:rsidRDefault="00441775" w:rsidP="005E2376">
      <w:pPr>
        <w:spacing w:after="0" w:line="240" w:lineRule="auto"/>
        <w:jc w:val="center"/>
        <w:rPr>
          <w:rFonts w:ascii="Times New Roman" w:hAnsi="Times New Roman"/>
          <w:b/>
          <w:bCs/>
          <w:sz w:val="28"/>
          <w:szCs w:val="28"/>
        </w:rPr>
      </w:pPr>
    </w:p>
    <w:p w:rsidR="00D65A40" w:rsidRDefault="00D65A40" w:rsidP="005E2376">
      <w:pPr>
        <w:spacing w:after="0" w:line="240" w:lineRule="auto"/>
        <w:rPr>
          <w:rFonts w:ascii="Times New Roman" w:hAnsi="Times New Roman"/>
          <w:bCs/>
          <w:sz w:val="28"/>
          <w:szCs w:val="28"/>
        </w:rPr>
      </w:pPr>
      <w:r>
        <w:rPr>
          <w:rFonts w:ascii="Times New Roman" w:hAnsi="Times New Roman"/>
          <w:bCs/>
          <w:sz w:val="28"/>
          <w:szCs w:val="28"/>
        </w:rPr>
        <w:t>г</w:t>
      </w:r>
      <w:r w:rsidRPr="00EC01D2">
        <w:rPr>
          <w:rFonts w:ascii="Times New Roman" w:hAnsi="Times New Roman"/>
          <w:bCs/>
          <w:sz w:val="28"/>
          <w:szCs w:val="28"/>
        </w:rPr>
        <w:t xml:space="preserve">. </w:t>
      </w:r>
      <w:r w:rsidR="00616B67">
        <w:rPr>
          <w:rFonts w:ascii="Times New Roman" w:hAnsi="Times New Roman"/>
          <w:bCs/>
          <w:sz w:val="28"/>
          <w:szCs w:val="28"/>
        </w:rPr>
        <w:t>Ханты-</w:t>
      </w:r>
      <w:r w:rsidR="008109E7">
        <w:rPr>
          <w:rFonts w:ascii="Times New Roman" w:hAnsi="Times New Roman"/>
          <w:bCs/>
          <w:sz w:val="28"/>
          <w:szCs w:val="28"/>
        </w:rPr>
        <w:t>М</w:t>
      </w:r>
      <w:r w:rsidR="00616B67">
        <w:rPr>
          <w:rFonts w:ascii="Times New Roman" w:hAnsi="Times New Roman"/>
          <w:bCs/>
          <w:sz w:val="28"/>
          <w:szCs w:val="28"/>
        </w:rPr>
        <w:t>ансийск</w:t>
      </w:r>
      <w:r w:rsidR="00616B67">
        <w:rPr>
          <w:rFonts w:ascii="Times New Roman" w:hAnsi="Times New Roman"/>
          <w:bCs/>
          <w:sz w:val="28"/>
          <w:szCs w:val="28"/>
        </w:rPr>
        <w:tab/>
      </w:r>
      <w:r w:rsidR="00616B67">
        <w:rPr>
          <w:rFonts w:ascii="Times New Roman" w:hAnsi="Times New Roman"/>
          <w:bCs/>
          <w:sz w:val="28"/>
          <w:szCs w:val="28"/>
        </w:rPr>
        <w:tab/>
      </w:r>
      <w:r w:rsidR="00616B67">
        <w:rPr>
          <w:rFonts w:ascii="Times New Roman" w:hAnsi="Times New Roman"/>
          <w:bCs/>
          <w:sz w:val="28"/>
          <w:szCs w:val="28"/>
        </w:rPr>
        <w:tab/>
      </w:r>
      <w:r w:rsidR="00616B67">
        <w:rPr>
          <w:rFonts w:ascii="Times New Roman" w:hAnsi="Times New Roman"/>
          <w:bCs/>
          <w:sz w:val="28"/>
          <w:szCs w:val="28"/>
        </w:rPr>
        <w:tab/>
        <w:t xml:space="preserve">            </w:t>
      </w:r>
      <w:r w:rsidR="008109E7">
        <w:rPr>
          <w:rFonts w:ascii="Times New Roman" w:hAnsi="Times New Roman"/>
          <w:bCs/>
          <w:sz w:val="28"/>
          <w:szCs w:val="28"/>
        </w:rPr>
        <w:t xml:space="preserve">            </w:t>
      </w:r>
      <w:r w:rsidR="00901D16">
        <w:rPr>
          <w:rFonts w:ascii="Times New Roman" w:hAnsi="Times New Roman"/>
          <w:bCs/>
          <w:sz w:val="28"/>
          <w:szCs w:val="28"/>
        </w:rPr>
        <w:t xml:space="preserve">     </w:t>
      </w:r>
      <w:r w:rsidR="00616B67">
        <w:rPr>
          <w:rFonts w:ascii="Times New Roman" w:hAnsi="Times New Roman"/>
          <w:bCs/>
          <w:sz w:val="28"/>
          <w:szCs w:val="28"/>
        </w:rPr>
        <w:t xml:space="preserve"> </w:t>
      </w:r>
      <w:r>
        <w:rPr>
          <w:rFonts w:ascii="Times New Roman" w:hAnsi="Times New Roman"/>
          <w:bCs/>
          <w:sz w:val="28"/>
          <w:szCs w:val="28"/>
        </w:rPr>
        <w:t>«____» _____ 201_г.</w:t>
      </w:r>
    </w:p>
    <w:p w:rsidR="00D65A40" w:rsidRDefault="00D65A40" w:rsidP="005E2376">
      <w:pPr>
        <w:spacing w:after="0" w:line="240" w:lineRule="auto"/>
        <w:rPr>
          <w:rFonts w:ascii="Times New Roman" w:hAnsi="Times New Roman"/>
          <w:bCs/>
          <w:sz w:val="28"/>
          <w:szCs w:val="28"/>
        </w:rPr>
      </w:pPr>
    </w:p>
    <w:p w:rsidR="00D65A40" w:rsidRDefault="00441775" w:rsidP="005E2376">
      <w:pPr>
        <w:spacing w:after="0" w:line="240" w:lineRule="auto"/>
        <w:rPr>
          <w:rFonts w:ascii="Times New Roman" w:hAnsi="Times New Roman"/>
          <w:bCs/>
          <w:sz w:val="28"/>
          <w:szCs w:val="28"/>
        </w:rPr>
      </w:pPr>
      <w:r>
        <w:rPr>
          <w:rFonts w:ascii="Times New Roman" w:hAnsi="Times New Roman"/>
          <w:bCs/>
          <w:sz w:val="28"/>
          <w:szCs w:val="28"/>
        </w:rPr>
        <w:tab/>
      </w:r>
      <w:r w:rsidR="00D65A40">
        <w:rPr>
          <w:rFonts w:ascii="Times New Roman" w:hAnsi="Times New Roman"/>
          <w:bCs/>
          <w:sz w:val="28"/>
          <w:szCs w:val="28"/>
        </w:rPr>
        <w:t>Объекты обустройства</w:t>
      </w:r>
    </w:p>
    <w:p w:rsidR="00D65A40" w:rsidRDefault="00D65A40" w:rsidP="005E2376">
      <w:pPr>
        <w:spacing w:after="0" w:line="240" w:lineRule="auto"/>
        <w:rPr>
          <w:rFonts w:ascii="Times New Roman" w:hAnsi="Times New Roman"/>
          <w:bCs/>
          <w:sz w:val="28"/>
          <w:szCs w:val="28"/>
        </w:rPr>
      </w:pPr>
    </w:p>
    <w:p w:rsidR="00D65A40" w:rsidRDefault="00D65A40" w:rsidP="005E2376">
      <w:pPr>
        <w:pBdr>
          <w:top w:val="single" w:sz="4" w:space="1" w:color="auto"/>
        </w:pBdr>
        <w:spacing w:after="0" w:line="240" w:lineRule="auto"/>
        <w:jc w:val="center"/>
        <w:rPr>
          <w:rFonts w:ascii="Times New Roman" w:hAnsi="Times New Roman"/>
        </w:rPr>
      </w:pPr>
      <w:r w:rsidRPr="00493203">
        <w:rPr>
          <w:rFonts w:ascii="Times New Roman" w:hAnsi="Times New Roman"/>
        </w:rPr>
        <w:t xml:space="preserve"> </w:t>
      </w:r>
      <w:proofErr w:type="gramStart"/>
      <w:r w:rsidRPr="00493203">
        <w:rPr>
          <w:rFonts w:ascii="Times New Roman" w:hAnsi="Times New Roman"/>
        </w:rPr>
        <w:t>(наименование, адрес объектов обустройства: жилая изба,</w:t>
      </w:r>
      <w:r w:rsidRPr="00493203">
        <w:rPr>
          <w:rFonts w:ascii="Times New Roman" w:hAnsi="Times New Roman"/>
          <w:sz w:val="28"/>
          <w:szCs w:val="28"/>
        </w:rPr>
        <w:t xml:space="preserve"> </w:t>
      </w:r>
      <w:r w:rsidRPr="00493203">
        <w:rPr>
          <w:rFonts w:ascii="Times New Roman" w:hAnsi="Times New Roman"/>
        </w:rPr>
        <w:t xml:space="preserve">избушка рыбака, избушка охотника, </w:t>
      </w:r>
      <w:proofErr w:type="gramEnd"/>
    </w:p>
    <w:p w:rsidR="00D65A40" w:rsidRDefault="00D65A40" w:rsidP="005E2376">
      <w:pPr>
        <w:pBdr>
          <w:top w:val="single" w:sz="4" w:space="1" w:color="auto"/>
        </w:pBdr>
        <w:spacing w:after="0" w:line="240" w:lineRule="auto"/>
        <w:jc w:val="center"/>
      </w:pPr>
      <w:r>
        <w:rPr>
          <w:rFonts w:ascii="Times New Roman" w:hAnsi="Times New Roman"/>
          <w:sz w:val="28"/>
          <w:szCs w:val="28"/>
        </w:rPr>
        <w:t>________________________________________________________________</w:t>
      </w:r>
      <w:r w:rsidRPr="00493203">
        <w:t xml:space="preserve"> </w:t>
      </w:r>
      <w:r w:rsidR="00C547BD">
        <w:t xml:space="preserve">  </w:t>
      </w:r>
      <w:r w:rsidRPr="00493203">
        <w:rPr>
          <w:rFonts w:ascii="Times New Roman" w:hAnsi="Times New Roman"/>
        </w:rPr>
        <w:t xml:space="preserve">баня, </w:t>
      </w:r>
      <w:proofErr w:type="spellStart"/>
      <w:r w:rsidRPr="00493203">
        <w:rPr>
          <w:rFonts w:ascii="Times New Roman" w:hAnsi="Times New Roman"/>
        </w:rPr>
        <w:t>кораль</w:t>
      </w:r>
      <w:proofErr w:type="spellEnd"/>
      <w:r w:rsidRPr="00493203">
        <w:rPr>
          <w:rFonts w:ascii="Times New Roman" w:hAnsi="Times New Roman"/>
        </w:rPr>
        <w:t>, объекты жизнеобеспечения и хозяйственные постройки, необходимые для ведения</w:t>
      </w:r>
      <w:r w:rsidRPr="00B9621D">
        <w:t xml:space="preserve"> </w:t>
      </w:r>
    </w:p>
    <w:p w:rsidR="00D65A40" w:rsidRDefault="00D65A40" w:rsidP="005E2376">
      <w:pPr>
        <w:pBdr>
          <w:top w:val="single" w:sz="4" w:space="1" w:color="auto"/>
        </w:pBdr>
        <w:spacing w:after="0" w:line="240" w:lineRule="auto"/>
        <w:jc w:val="center"/>
      </w:pPr>
      <w:r>
        <w:rPr>
          <w:rFonts w:ascii="Times New Roman" w:hAnsi="Times New Roman"/>
          <w:sz w:val="28"/>
          <w:szCs w:val="28"/>
        </w:rPr>
        <w:t>__________________________________________________________________</w:t>
      </w:r>
      <w:r w:rsidRPr="00493203">
        <w:t xml:space="preserve"> </w:t>
      </w:r>
      <w:r w:rsidRPr="00493203">
        <w:rPr>
          <w:rFonts w:ascii="Times New Roman" w:hAnsi="Times New Roman"/>
        </w:rPr>
        <w:t>традиционного хозяйствования)</w:t>
      </w:r>
    </w:p>
    <w:p w:rsidR="00D65A40" w:rsidRPr="00D65A40" w:rsidRDefault="00441775" w:rsidP="005E2376">
      <w:pPr>
        <w:spacing w:after="0" w:line="240" w:lineRule="auto"/>
        <w:rPr>
          <w:rFonts w:ascii="Times New Roman" w:hAnsi="Times New Roman"/>
          <w:sz w:val="28"/>
          <w:szCs w:val="28"/>
        </w:rPr>
      </w:pPr>
      <w:r>
        <w:rPr>
          <w:rFonts w:ascii="Times New Roman" w:hAnsi="Times New Roman"/>
          <w:sz w:val="28"/>
          <w:szCs w:val="28"/>
        </w:rPr>
        <w:tab/>
      </w:r>
      <w:r w:rsidR="00D65A40" w:rsidRPr="00D65A40">
        <w:rPr>
          <w:rFonts w:ascii="Times New Roman" w:hAnsi="Times New Roman"/>
          <w:sz w:val="28"/>
          <w:szCs w:val="28"/>
        </w:rPr>
        <w:t>Сведения о пользователе ТТП (получателе субсидии):</w:t>
      </w:r>
    </w:p>
    <w:p w:rsidR="00D65A40" w:rsidRPr="00EC01D2" w:rsidRDefault="00D65A40" w:rsidP="005E2376">
      <w:pPr>
        <w:spacing w:after="0" w:line="240" w:lineRule="auto"/>
        <w:rPr>
          <w:rFonts w:ascii="Times New Roman" w:hAnsi="Times New Roman"/>
        </w:rPr>
      </w:pPr>
    </w:p>
    <w:p w:rsidR="00D65A40" w:rsidRPr="00EC01D2" w:rsidRDefault="00D65A40" w:rsidP="005E2376">
      <w:pPr>
        <w:pBdr>
          <w:top w:val="single" w:sz="4" w:space="1" w:color="auto"/>
        </w:pBdr>
        <w:spacing w:after="0" w:line="240" w:lineRule="auto"/>
        <w:jc w:val="center"/>
        <w:rPr>
          <w:rFonts w:ascii="Times New Roman" w:hAnsi="Times New Roman"/>
        </w:rPr>
      </w:pPr>
      <w:r w:rsidRPr="00EC01D2">
        <w:rPr>
          <w:rFonts w:ascii="Times New Roman" w:hAnsi="Times New Roman"/>
        </w:rPr>
        <w:t xml:space="preserve"> (наименование организации, юридический адрес)</w:t>
      </w:r>
    </w:p>
    <w:p w:rsidR="00D65A40" w:rsidRPr="00EC01D2" w:rsidRDefault="00D65A40" w:rsidP="005E2376">
      <w:pPr>
        <w:spacing w:after="0" w:line="240" w:lineRule="auto"/>
        <w:rPr>
          <w:rFonts w:ascii="Times New Roman" w:hAnsi="Times New Roman"/>
        </w:rPr>
      </w:pPr>
      <w:r w:rsidRPr="00EC01D2">
        <w:rPr>
          <w:rFonts w:ascii="Times New Roman" w:hAnsi="Times New Roman"/>
        </w:rPr>
        <w:t xml:space="preserve">  </w:t>
      </w:r>
    </w:p>
    <w:p w:rsidR="00D65A40" w:rsidRPr="00EC01D2" w:rsidRDefault="00D65A40" w:rsidP="005E2376">
      <w:pPr>
        <w:pBdr>
          <w:top w:val="single" w:sz="4" w:space="1" w:color="auto"/>
        </w:pBdr>
        <w:spacing w:after="0" w:line="240" w:lineRule="auto"/>
        <w:jc w:val="center"/>
        <w:rPr>
          <w:rFonts w:ascii="Times New Roman" w:hAnsi="Times New Roman"/>
        </w:rPr>
      </w:pPr>
    </w:p>
    <w:p w:rsidR="00D65A40" w:rsidRPr="00EC01D2" w:rsidRDefault="00D65A40" w:rsidP="005E2376">
      <w:pPr>
        <w:spacing w:after="0" w:line="240" w:lineRule="auto"/>
        <w:rPr>
          <w:rFonts w:ascii="Times New Roman" w:hAnsi="Times New Roman"/>
        </w:rPr>
      </w:pPr>
      <w:r w:rsidRPr="00EC01D2">
        <w:rPr>
          <w:rFonts w:ascii="Times New Roman" w:hAnsi="Times New Roman"/>
        </w:rPr>
        <w:t xml:space="preserve"> </w:t>
      </w:r>
    </w:p>
    <w:p w:rsidR="00D65A40" w:rsidRPr="00EC01D2" w:rsidRDefault="00D65A40" w:rsidP="005E2376">
      <w:pPr>
        <w:pBdr>
          <w:top w:val="single" w:sz="4" w:space="1" w:color="auto"/>
        </w:pBdr>
        <w:spacing w:after="0" w:line="240" w:lineRule="auto"/>
        <w:jc w:val="center"/>
        <w:rPr>
          <w:rFonts w:ascii="Times New Roman" w:hAnsi="Times New Roman"/>
        </w:rPr>
      </w:pPr>
      <w:r w:rsidRPr="00EC01D2">
        <w:rPr>
          <w:rFonts w:ascii="Times New Roman" w:hAnsi="Times New Roman"/>
        </w:rPr>
        <w:t xml:space="preserve"> </w:t>
      </w:r>
    </w:p>
    <w:p w:rsidR="00D65A40" w:rsidRDefault="00441775" w:rsidP="005E2376">
      <w:pPr>
        <w:spacing w:after="0" w:line="240" w:lineRule="auto"/>
        <w:jc w:val="both"/>
        <w:rPr>
          <w:rFonts w:ascii="Times New Roman" w:hAnsi="Times New Roman"/>
        </w:rPr>
      </w:pPr>
      <w:r>
        <w:rPr>
          <w:rFonts w:ascii="Times New Roman" w:hAnsi="Times New Roman"/>
          <w:sz w:val="28"/>
          <w:szCs w:val="28"/>
        </w:rPr>
        <w:tab/>
      </w:r>
      <w:r w:rsidR="00D65A40" w:rsidRPr="00D65A40">
        <w:rPr>
          <w:rFonts w:ascii="Times New Roman" w:hAnsi="Times New Roman"/>
          <w:sz w:val="28"/>
          <w:szCs w:val="28"/>
        </w:rPr>
        <w:t xml:space="preserve">Сведения о </w:t>
      </w:r>
      <w:proofErr w:type="gramStart"/>
      <w:r w:rsidR="00D65A40" w:rsidRPr="00D65A40">
        <w:rPr>
          <w:rFonts w:ascii="Times New Roman" w:hAnsi="Times New Roman"/>
          <w:sz w:val="28"/>
          <w:szCs w:val="28"/>
        </w:rPr>
        <w:t>договоре</w:t>
      </w:r>
      <w:proofErr w:type="gramEnd"/>
      <w:r w:rsidR="00D65A40" w:rsidRPr="00D65A40">
        <w:rPr>
          <w:rFonts w:ascii="Times New Roman" w:hAnsi="Times New Roman"/>
          <w:sz w:val="28"/>
          <w:szCs w:val="28"/>
        </w:rPr>
        <w:t xml:space="preserve"> о выделении субсидии на обустройство</w:t>
      </w:r>
      <w:r w:rsidR="00721476">
        <w:rPr>
          <w:rFonts w:ascii="Times New Roman" w:hAnsi="Times New Roman"/>
          <w:sz w:val="28"/>
          <w:szCs w:val="28"/>
        </w:rPr>
        <w:t xml:space="preserve"> </w:t>
      </w:r>
      <w:r w:rsidR="00D65A40" w:rsidRPr="00D65A40">
        <w:rPr>
          <w:rFonts w:ascii="Times New Roman" w:hAnsi="Times New Roman"/>
          <w:sz w:val="28"/>
          <w:szCs w:val="28"/>
        </w:rPr>
        <w:t xml:space="preserve">участка территорий </w:t>
      </w:r>
      <w:r>
        <w:rPr>
          <w:rFonts w:ascii="Times New Roman" w:hAnsi="Times New Roman"/>
          <w:sz w:val="28"/>
          <w:szCs w:val="28"/>
        </w:rPr>
        <w:t xml:space="preserve"> </w:t>
      </w:r>
      <w:r w:rsidR="00D65A40" w:rsidRPr="00D65A40">
        <w:rPr>
          <w:rFonts w:ascii="Times New Roman" w:hAnsi="Times New Roman"/>
          <w:sz w:val="28"/>
          <w:szCs w:val="28"/>
        </w:rPr>
        <w:t xml:space="preserve">традиционного </w:t>
      </w:r>
      <w:r>
        <w:rPr>
          <w:rFonts w:ascii="Times New Roman" w:hAnsi="Times New Roman"/>
          <w:sz w:val="28"/>
          <w:szCs w:val="28"/>
        </w:rPr>
        <w:t xml:space="preserve"> </w:t>
      </w:r>
      <w:r w:rsidR="00D65A40" w:rsidRPr="00D65A40">
        <w:rPr>
          <w:rFonts w:ascii="Times New Roman" w:hAnsi="Times New Roman"/>
          <w:sz w:val="28"/>
          <w:szCs w:val="28"/>
        </w:rPr>
        <w:t>природопользования</w:t>
      </w:r>
      <w:r>
        <w:rPr>
          <w:rFonts w:ascii="Times New Roman" w:hAnsi="Times New Roman"/>
          <w:sz w:val="28"/>
          <w:szCs w:val="28"/>
        </w:rPr>
        <w:t xml:space="preserve">    </w:t>
      </w:r>
      <w:r w:rsidR="00D65A40">
        <w:rPr>
          <w:rFonts w:ascii="Times New Roman" w:hAnsi="Times New Roman"/>
          <w:sz w:val="28"/>
          <w:szCs w:val="28"/>
        </w:rPr>
        <w:t>__________________</w:t>
      </w:r>
    </w:p>
    <w:p w:rsidR="00D65A40" w:rsidRPr="00D65A40" w:rsidRDefault="00D65A40" w:rsidP="005E2376">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(номер, дата выдачи)</w:t>
      </w:r>
    </w:p>
    <w:p w:rsidR="00D65A40" w:rsidRPr="00D65A40" w:rsidRDefault="00441775" w:rsidP="005E2376">
      <w:pPr>
        <w:spacing w:after="0" w:line="240" w:lineRule="auto"/>
        <w:rPr>
          <w:rFonts w:ascii="Times New Roman" w:hAnsi="Times New Roman"/>
          <w:sz w:val="28"/>
          <w:szCs w:val="28"/>
        </w:rPr>
      </w:pPr>
      <w:r>
        <w:rPr>
          <w:rFonts w:ascii="Times New Roman" w:hAnsi="Times New Roman"/>
          <w:sz w:val="28"/>
          <w:szCs w:val="28"/>
        </w:rPr>
        <w:tab/>
      </w:r>
      <w:r w:rsidR="00D65A40" w:rsidRPr="00D65A40">
        <w:rPr>
          <w:rFonts w:ascii="Times New Roman" w:hAnsi="Times New Roman"/>
          <w:sz w:val="28"/>
          <w:szCs w:val="28"/>
        </w:rPr>
        <w:t>Иные представители, участвующие в осмотре объектов обустройства:</w:t>
      </w:r>
    </w:p>
    <w:p w:rsidR="00D65A40" w:rsidRPr="00EC01D2" w:rsidRDefault="00D65A40" w:rsidP="005E2376">
      <w:pPr>
        <w:spacing w:after="0" w:line="240" w:lineRule="auto"/>
        <w:jc w:val="both"/>
        <w:rPr>
          <w:rFonts w:ascii="Times New Roman" w:hAnsi="Times New Roman"/>
        </w:rPr>
      </w:pPr>
    </w:p>
    <w:p w:rsidR="00D65A40" w:rsidRPr="00EC01D2" w:rsidRDefault="00D65A40" w:rsidP="005E2376">
      <w:pPr>
        <w:pBdr>
          <w:top w:val="single" w:sz="4" w:space="1" w:color="auto"/>
        </w:pBdr>
        <w:spacing w:after="0" w:line="240" w:lineRule="auto"/>
        <w:jc w:val="center"/>
        <w:rPr>
          <w:rFonts w:ascii="Times New Roman" w:hAnsi="Times New Roman"/>
        </w:rPr>
      </w:pPr>
      <w:r w:rsidRPr="00EC01D2">
        <w:rPr>
          <w:rFonts w:ascii="Times New Roman" w:hAnsi="Times New Roman"/>
        </w:rPr>
        <w:t xml:space="preserve"> </w:t>
      </w:r>
      <w:proofErr w:type="gramStart"/>
      <w:r w:rsidRPr="00EC01D2">
        <w:rPr>
          <w:rFonts w:ascii="Times New Roman" w:hAnsi="Times New Roman"/>
        </w:rPr>
        <w:t>(наименование, должность, фамилия, инициалы,</w:t>
      </w:r>
      <w:proofErr w:type="gramEnd"/>
    </w:p>
    <w:p w:rsidR="00D65A40" w:rsidRPr="00EC01D2" w:rsidRDefault="00D65A40" w:rsidP="005E2376">
      <w:pPr>
        <w:spacing w:after="0" w:line="240" w:lineRule="auto"/>
        <w:rPr>
          <w:rFonts w:ascii="Times New Roman" w:hAnsi="Times New Roman"/>
        </w:rPr>
      </w:pPr>
    </w:p>
    <w:p w:rsidR="00D65A40" w:rsidRPr="00EC01D2" w:rsidRDefault="00D65A40" w:rsidP="005E2376">
      <w:pPr>
        <w:pBdr>
          <w:top w:val="single" w:sz="4" w:space="1" w:color="auto"/>
        </w:pBdr>
        <w:spacing w:after="0" w:line="240" w:lineRule="auto"/>
        <w:jc w:val="center"/>
        <w:rPr>
          <w:rFonts w:ascii="Times New Roman" w:hAnsi="Times New Roman"/>
        </w:rPr>
      </w:pPr>
      <w:r w:rsidRPr="00EC01D2">
        <w:rPr>
          <w:rFonts w:ascii="Times New Roman" w:hAnsi="Times New Roman"/>
        </w:rPr>
        <w:t>реквизиты документа о представительстве)</w:t>
      </w:r>
    </w:p>
    <w:p w:rsidR="00D65A40" w:rsidRPr="00D65A40" w:rsidRDefault="00441775" w:rsidP="005E2376">
      <w:pPr>
        <w:spacing w:after="0" w:line="240" w:lineRule="auto"/>
        <w:rPr>
          <w:rFonts w:ascii="Times New Roman" w:hAnsi="Times New Roman"/>
          <w:sz w:val="28"/>
          <w:szCs w:val="28"/>
        </w:rPr>
      </w:pPr>
      <w:r>
        <w:rPr>
          <w:rFonts w:ascii="Times New Roman" w:hAnsi="Times New Roman"/>
          <w:sz w:val="28"/>
          <w:szCs w:val="28"/>
        </w:rPr>
        <w:tab/>
      </w:r>
      <w:r w:rsidR="00D65A40" w:rsidRPr="00D65A40">
        <w:rPr>
          <w:rFonts w:ascii="Times New Roman" w:hAnsi="Times New Roman"/>
          <w:sz w:val="28"/>
          <w:szCs w:val="28"/>
        </w:rPr>
        <w:t>Настоящий акт составлен о нижеследующем:</w:t>
      </w:r>
    </w:p>
    <w:p w:rsidR="00D65A40" w:rsidRPr="00D65A40" w:rsidRDefault="00901D16" w:rsidP="005E2376">
      <w:pPr>
        <w:spacing w:after="0" w:line="240" w:lineRule="auto"/>
        <w:rPr>
          <w:rFonts w:ascii="Times New Roman" w:hAnsi="Times New Roman"/>
          <w:sz w:val="28"/>
          <w:szCs w:val="28"/>
        </w:rPr>
      </w:pPr>
      <w:r>
        <w:rPr>
          <w:rFonts w:ascii="Times New Roman" w:hAnsi="Times New Roman"/>
          <w:sz w:val="28"/>
          <w:szCs w:val="28"/>
        </w:rPr>
        <w:tab/>
      </w:r>
      <w:r w:rsidR="00D65A40" w:rsidRPr="00D65A40">
        <w:rPr>
          <w:rFonts w:ascii="Times New Roman" w:hAnsi="Times New Roman"/>
          <w:sz w:val="28"/>
          <w:szCs w:val="28"/>
        </w:rPr>
        <w:t xml:space="preserve">1. К освидетельствованию предъявлены следующие постройки:   </w:t>
      </w:r>
    </w:p>
    <w:p w:rsidR="00D65A40" w:rsidRPr="00D65A40" w:rsidRDefault="00D65A40" w:rsidP="005E2376">
      <w:pPr>
        <w:spacing w:after="0" w:line="240" w:lineRule="auto"/>
        <w:rPr>
          <w:rFonts w:ascii="Times New Roman" w:hAnsi="Times New Roman"/>
          <w:sz w:val="28"/>
          <w:szCs w:val="28"/>
        </w:rPr>
      </w:pPr>
      <w:r w:rsidRPr="00D65A40">
        <w:rPr>
          <w:rFonts w:ascii="Times New Roman" w:hAnsi="Times New Roman"/>
          <w:sz w:val="28"/>
          <w:szCs w:val="28"/>
        </w:rPr>
        <w:t xml:space="preserve"> </w:t>
      </w:r>
    </w:p>
    <w:p w:rsidR="00D65A40" w:rsidRPr="00F94561" w:rsidRDefault="00D65A40" w:rsidP="005E2376">
      <w:pPr>
        <w:pBdr>
          <w:top w:val="single" w:sz="4" w:space="1" w:color="auto"/>
        </w:pBdr>
        <w:spacing w:after="0" w:line="240" w:lineRule="auto"/>
        <w:jc w:val="center"/>
        <w:rPr>
          <w:rFonts w:ascii="Times New Roman" w:hAnsi="Times New Roman"/>
        </w:rPr>
      </w:pPr>
      <w:r w:rsidRPr="00F94561">
        <w:rPr>
          <w:rFonts w:ascii="Times New Roman" w:hAnsi="Times New Roman"/>
        </w:rPr>
        <w:t>(перечень и краткая характеристика объектов обустройства)</w:t>
      </w:r>
    </w:p>
    <w:p w:rsidR="00D65A40" w:rsidRPr="00D65A40" w:rsidRDefault="00D65A40" w:rsidP="005E2376">
      <w:pPr>
        <w:spacing w:after="0" w:line="240" w:lineRule="auto"/>
        <w:rPr>
          <w:rFonts w:ascii="Times New Roman" w:hAnsi="Times New Roman"/>
          <w:sz w:val="28"/>
          <w:szCs w:val="28"/>
        </w:rPr>
      </w:pPr>
    </w:p>
    <w:p w:rsidR="00D65A40" w:rsidRPr="00D65A40" w:rsidRDefault="00D65A40" w:rsidP="005E2376">
      <w:pPr>
        <w:pBdr>
          <w:top w:val="single" w:sz="4" w:space="1" w:color="auto"/>
        </w:pBdr>
        <w:spacing w:after="0" w:line="240" w:lineRule="auto"/>
        <w:rPr>
          <w:rFonts w:ascii="Times New Roman" w:hAnsi="Times New Roman"/>
          <w:sz w:val="28"/>
          <w:szCs w:val="28"/>
        </w:rPr>
      </w:pPr>
    </w:p>
    <w:p w:rsidR="00D65A40" w:rsidRDefault="00D65A40" w:rsidP="005E2376">
      <w:pPr>
        <w:pStyle w:val="aa"/>
        <w:rPr>
          <w:sz w:val="28"/>
          <w:szCs w:val="28"/>
        </w:rPr>
      </w:pPr>
      <w:r w:rsidRPr="00D65A40">
        <w:rPr>
          <w:sz w:val="28"/>
          <w:szCs w:val="28"/>
        </w:rPr>
        <w:t>__________________________________________________________________</w:t>
      </w:r>
    </w:p>
    <w:p w:rsidR="00D65A40" w:rsidRPr="00EC01D2" w:rsidRDefault="00D65A40" w:rsidP="005E2376">
      <w:pPr>
        <w:tabs>
          <w:tab w:val="center" w:pos="937"/>
          <w:tab w:val="right" w:pos="9922"/>
        </w:tabs>
        <w:spacing w:after="0" w:line="240" w:lineRule="auto"/>
        <w:jc w:val="both"/>
        <w:rPr>
          <w:rFonts w:ascii="Times New Roman" w:hAnsi="Times New Roman"/>
        </w:rPr>
      </w:pPr>
    </w:p>
    <w:p w:rsidR="00D65A40" w:rsidRPr="00D65A40" w:rsidRDefault="00D65A40" w:rsidP="005E2376">
      <w:pPr>
        <w:tabs>
          <w:tab w:val="center" w:pos="937"/>
          <w:tab w:val="right" w:pos="9922"/>
        </w:tabs>
        <w:spacing w:after="0" w:line="240" w:lineRule="auto"/>
        <w:ind w:firstLine="567"/>
        <w:jc w:val="both"/>
        <w:rPr>
          <w:rFonts w:ascii="Times New Roman" w:hAnsi="Times New Roman"/>
          <w:sz w:val="28"/>
          <w:szCs w:val="28"/>
        </w:rPr>
      </w:pPr>
      <w:r w:rsidRPr="00D65A40">
        <w:rPr>
          <w:rFonts w:ascii="Times New Roman" w:hAnsi="Times New Roman"/>
          <w:sz w:val="28"/>
          <w:szCs w:val="28"/>
        </w:rPr>
        <w:t>В результате проведенных работ по обустройству участка ТТП проведены замеры объектов обустройства:</w:t>
      </w:r>
    </w:p>
    <w:tbl>
      <w:tblPr>
        <w:tblpPr w:leftFromText="180" w:rightFromText="180" w:vertAnchor="text" w:horzAnchor="margin" w:tblpX="40" w:tblpY="73"/>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5"/>
        <w:gridCol w:w="1417"/>
        <w:gridCol w:w="1491"/>
        <w:gridCol w:w="1769"/>
        <w:gridCol w:w="1491"/>
        <w:gridCol w:w="1384"/>
      </w:tblGrid>
      <w:tr w:rsidR="00D65A40" w:rsidRPr="00EC01D2" w:rsidTr="00901D16">
        <w:tc>
          <w:tcPr>
            <w:tcW w:w="2195" w:type="dxa"/>
            <w:vMerge w:val="restart"/>
          </w:tcPr>
          <w:p w:rsidR="00D65A40" w:rsidRPr="00EC01D2" w:rsidRDefault="00D65A40" w:rsidP="005E2376">
            <w:pPr>
              <w:spacing w:after="0" w:line="240" w:lineRule="auto"/>
              <w:jc w:val="center"/>
              <w:rPr>
                <w:rFonts w:ascii="Times New Roman" w:hAnsi="Times New Roman"/>
              </w:rPr>
            </w:pPr>
            <w:r w:rsidRPr="00EC01D2">
              <w:rPr>
                <w:rFonts w:ascii="Times New Roman" w:hAnsi="Times New Roman"/>
              </w:rPr>
              <w:t>Наименование построек</w:t>
            </w:r>
          </w:p>
        </w:tc>
        <w:tc>
          <w:tcPr>
            <w:tcW w:w="2908" w:type="dxa"/>
            <w:gridSpan w:val="2"/>
          </w:tcPr>
          <w:p w:rsidR="00D65A40" w:rsidRPr="00EC01D2" w:rsidRDefault="00D65A40" w:rsidP="005E2376">
            <w:pPr>
              <w:spacing w:after="0" w:line="240" w:lineRule="auto"/>
              <w:jc w:val="center"/>
              <w:rPr>
                <w:rFonts w:ascii="Times New Roman" w:hAnsi="Times New Roman"/>
              </w:rPr>
            </w:pPr>
            <w:r w:rsidRPr="00EC01D2">
              <w:rPr>
                <w:rFonts w:ascii="Times New Roman" w:hAnsi="Times New Roman"/>
              </w:rPr>
              <w:t>Размеры строений</w:t>
            </w:r>
          </w:p>
        </w:tc>
        <w:tc>
          <w:tcPr>
            <w:tcW w:w="3260" w:type="dxa"/>
            <w:gridSpan w:val="2"/>
          </w:tcPr>
          <w:p w:rsidR="00D65A40" w:rsidRPr="00EC01D2" w:rsidRDefault="00D65A40" w:rsidP="005E2376">
            <w:pPr>
              <w:spacing w:after="0" w:line="240" w:lineRule="auto"/>
              <w:jc w:val="center"/>
              <w:rPr>
                <w:rFonts w:ascii="Times New Roman" w:hAnsi="Times New Roman"/>
              </w:rPr>
            </w:pPr>
            <w:r w:rsidRPr="00EC01D2">
              <w:rPr>
                <w:rFonts w:ascii="Times New Roman" w:hAnsi="Times New Roman"/>
              </w:rPr>
              <w:t>Используемый материал</w:t>
            </w:r>
          </w:p>
        </w:tc>
        <w:tc>
          <w:tcPr>
            <w:tcW w:w="1384" w:type="dxa"/>
            <w:vMerge w:val="restart"/>
          </w:tcPr>
          <w:p w:rsidR="00D65A40" w:rsidRPr="00EC01D2" w:rsidRDefault="00D65A40" w:rsidP="005E2376">
            <w:pPr>
              <w:spacing w:after="0" w:line="240" w:lineRule="auto"/>
              <w:jc w:val="center"/>
              <w:rPr>
                <w:rFonts w:ascii="Times New Roman" w:hAnsi="Times New Roman"/>
              </w:rPr>
            </w:pPr>
            <w:r w:rsidRPr="00EC01D2">
              <w:rPr>
                <w:rFonts w:ascii="Times New Roman" w:hAnsi="Times New Roman"/>
              </w:rPr>
              <w:t>Примечание</w:t>
            </w:r>
          </w:p>
        </w:tc>
      </w:tr>
      <w:tr w:rsidR="00D65A40" w:rsidRPr="00EC01D2" w:rsidTr="00901D16">
        <w:tc>
          <w:tcPr>
            <w:tcW w:w="2195" w:type="dxa"/>
            <w:vMerge/>
          </w:tcPr>
          <w:p w:rsidR="00D65A40" w:rsidRPr="00EC01D2" w:rsidRDefault="00D65A40" w:rsidP="005E2376">
            <w:pPr>
              <w:spacing w:after="0" w:line="240" w:lineRule="auto"/>
              <w:jc w:val="both"/>
              <w:rPr>
                <w:rFonts w:ascii="Times New Roman" w:hAnsi="Times New Roman"/>
              </w:rPr>
            </w:pPr>
          </w:p>
        </w:tc>
        <w:tc>
          <w:tcPr>
            <w:tcW w:w="1417" w:type="dxa"/>
          </w:tcPr>
          <w:p w:rsidR="00D65A40" w:rsidRPr="00EC01D2" w:rsidRDefault="00441775" w:rsidP="005E2376">
            <w:pPr>
              <w:spacing w:after="0" w:line="240" w:lineRule="auto"/>
              <w:jc w:val="center"/>
              <w:rPr>
                <w:rFonts w:ascii="Times New Roman" w:hAnsi="Times New Roman"/>
              </w:rPr>
            </w:pPr>
            <w:r>
              <w:rPr>
                <w:rFonts w:ascii="Times New Roman" w:hAnsi="Times New Roman"/>
              </w:rPr>
              <w:t>п</w:t>
            </w:r>
            <w:r w:rsidR="00D65A40" w:rsidRPr="00EC01D2">
              <w:rPr>
                <w:rFonts w:ascii="Times New Roman" w:hAnsi="Times New Roman"/>
              </w:rPr>
              <w:t>лановое</w:t>
            </w:r>
          </w:p>
        </w:tc>
        <w:tc>
          <w:tcPr>
            <w:tcW w:w="1491" w:type="dxa"/>
          </w:tcPr>
          <w:p w:rsidR="00D65A40" w:rsidRPr="00EC01D2" w:rsidRDefault="00441775" w:rsidP="005E2376">
            <w:pPr>
              <w:spacing w:after="0" w:line="240" w:lineRule="auto"/>
              <w:jc w:val="center"/>
              <w:rPr>
                <w:rFonts w:ascii="Times New Roman" w:hAnsi="Times New Roman"/>
              </w:rPr>
            </w:pPr>
            <w:r>
              <w:rPr>
                <w:rFonts w:ascii="Times New Roman" w:hAnsi="Times New Roman"/>
              </w:rPr>
              <w:t>ф</w:t>
            </w:r>
            <w:r w:rsidR="00D65A40" w:rsidRPr="00EC01D2">
              <w:rPr>
                <w:rFonts w:ascii="Times New Roman" w:hAnsi="Times New Roman"/>
              </w:rPr>
              <w:t>актическое</w:t>
            </w:r>
          </w:p>
        </w:tc>
        <w:tc>
          <w:tcPr>
            <w:tcW w:w="1769" w:type="dxa"/>
          </w:tcPr>
          <w:p w:rsidR="00D65A40" w:rsidRPr="00EC01D2" w:rsidRDefault="00441775" w:rsidP="005E2376">
            <w:pPr>
              <w:spacing w:after="0" w:line="240" w:lineRule="auto"/>
              <w:jc w:val="center"/>
              <w:rPr>
                <w:rFonts w:ascii="Times New Roman" w:hAnsi="Times New Roman"/>
              </w:rPr>
            </w:pPr>
            <w:r>
              <w:rPr>
                <w:rFonts w:ascii="Times New Roman" w:hAnsi="Times New Roman"/>
              </w:rPr>
              <w:t>п</w:t>
            </w:r>
            <w:r w:rsidR="00D65A40" w:rsidRPr="00EC01D2">
              <w:rPr>
                <w:rFonts w:ascii="Times New Roman" w:hAnsi="Times New Roman"/>
              </w:rPr>
              <w:t>лановое</w:t>
            </w:r>
          </w:p>
        </w:tc>
        <w:tc>
          <w:tcPr>
            <w:tcW w:w="1491" w:type="dxa"/>
          </w:tcPr>
          <w:p w:rsidR="00D65A40" w:rsidRPr="00EC01D2" w:rsidRDefault="00441775" w:rsidP="005E2376">
            <w:pPr>
              <w:spacing w:after="0" w:line="240" w:lineRule="auto"/>
              <w:jc w:val="center"/>
              <w:rPr>
                <w:rFonts w:ascii="Times New Roman" w:hAnsi="Times New Roman"/>
              </w:rPr>
            </w:pPr>
            <w:r>
              <w:rPr>
                <w:rFonts w:ascii="Times New Roman" w:hAnsi="Times New Roman"/>
              </w:rPr>
              <w:t>ф</w:t>
            </w:r>
            <w:r w:rsidR="00D65A40" w:rsidRPr="00EC01D2">
              <w:rPr>
                <w:rFonts w:ascii="Times New Roman" w:hAnsi="Times New Roman"/>
              </w:rPr>
              <w:t>актическое</w:t>
            </w:r>
          </w:p>
        </w:tc>
        <w:tc>
          <w:tcPr>
            <w:tcW w:w="1384" w:type="dxa"/>
            <w:vMerge/>
          </w:tcPr>
          <w:p w:rsidR="00D65A40" w:rsidRPr="00EC01D2" w:rsidRDefault="00D65A40" w:rsidP="005E2376">
            <w:pPr>
              <w:spacing w:after="0" w:line="240" w:lineRule="auto"/>
              <w:jc w:val="center"/>
              <w:rPr>
                <w:rFonts w:ascii="Times New Roman" w:hAnsi="Times New Roman"/>
              </w:rPr>
            </w:pPr>
          </w:p>
        </w:tc>
      </w:tr>
      <w:tr w:rsidR="00D65A40" w:rsidRPr="00EC01D2" w:rsidTr="00901D16">
        <w:tc>
          <w:tcPr>
            <w:tcW w:w="2195" w:type="dxa"/>
          </w:tcPr>
          <w:p w:rsidR="00D65A40" w:rsidRPr="00EC01D2" w:rsidRDefault="00D65A40" w:rsidP="005E2376">
            <w:pPr>
              <w:spacing w:after="0" w:line="240" w:lineRule="auto"/>
              <w:jc w:val="both"/>
              <w:rPr>
                <w:rFonts w:ascii="Times New Roman" w:hAnsi="Times New Roman"/>
              </w:rPr>
            </w:pPr>
          </w:p>
        </w:tc>
        <w:tc>
          <w:tcPr>
            <w:tcW w:w="1417" w:type="dxa"/>
          </w:tcPr>
          <w:p w:rsidR="00D65A40" w:rsidRPr="00EC01D2" w:rsidRDefault="00D65A40" w:rsidP="005E2376">
            <w:pPr>
              <w:spacing w:after="0" w:line="240" w:lineRule="auto"/>
              <w:jc w:val="both"/>
              <w:rPr>
                <w:rFonts w:ascii="Times New Roman" w:hAnsi="Times New Roman"/>
              </w:rPr>
            </w:pPr>
          </w:p>
        </w:tc>
        <w:tc>
          <w:tcPr>
            <w:tcW w:w="1491" w:type="dxa"/>
          </w:tcPr>
          <w:p w:rsidR="00D65A40" w:rsidRPr="00EC01D2" w:rsidRDefault="00D65A40" w:rsidP="005E2376">
            <w:pPr>
              <w:spacing w:after="0" w:line="240" w:lineRule="auto"/>
              <w:jc w:val="both"/>
              <w:rPr>
                <w:rFonts w:ascii="Times New Roman" w:hAnsi="Times New Roman"/>
              </w:rPr>
            </w:pPr>
          </w:p>
        </w:tc>
        <w:tc>
          <w:tcPr>
            <w:tcW w:w="1769" w:type="dxa"/>
          </w:tcPr>
          <w:p w:rsidR="00D65A40" w:rsidRPr="00EC01D2" w:rsidRDefault="00D65A40" w:rsidP="005E2376">
            <w:pPr>
              <w:spacing w:after="0" w:line="240" w:lineRule="auto"/>
              <w:jc w:val="both"/>
              <w:rPr>
                <w:rFonts w:ascii="Times New Roman" w:hAnsi="Times New Roman"/>
              </w:rPr>
            </w:pPr>
          </w:p>
        </w:tc>
        <w:tc>
          <w:tcPr>
            <w:tcW w:w="1491" w:type="dxa"/>
          </w:tcPr>
          <w:p w:rsidR="00D65A40" w:rsidRPr="00EC01D2" w:rsidRDefault="00D65A40" w:rsidP="005E2376">
            <w:pPr>
              <w:spacing w:after="0" w:line="240" w:lineRule="auto"/>
              <w:rPr>
                <w:rFonts w:ascii="Times New Roman" w:hAnsi="Times New Roman"/>
              </w:rPr>
            </w:pPr>
          </w:p>
        </w:tc>
        <w:tc>
          <w:tcPr>
            <w:tcW w:w="1384" w:type="dxa"/>
          </w:tcPr>
          <w:p w:rsidR="00D65A40" w:rsidRPr="00EC01D2" w:rsidRDefault="00D65A40" w:rsidP="005E2376">
            <w:pPr>
              <w:spacing w:after="0" w:line="240" w:lineRule="auto"/>
              <w:jc w:val="both"/>
              <w:rPr>
                <w:rFonts w:ascii="Times New Roman" w:hAnsi="Times New Roman"/>
              </w:rPr>
            </w:pPr>
          </w:p>
        </w:tc>
      </w:tr>
      <w:tr w:rsidR="00D65A40" w:rsidRPr="00EC01D2" w:rsidTr="00901D16">
        <w:trPr>
          <w:trHeight w:val="355"/>
        </w:trPr>
        <w:tc>
          <w:tcPr>
            <w:tcW w:w="2195" w:type="dxa"/>
          </w:tcPr>
          <w:p w:rsidR="00D65A40" w:rsidRPr="00EC01D2" w:rsidRDefault="00D65A40" w:rsidP="005E2376">
            <w:pPr>
              <w:spacing w:after="0" w:line="240" w:lineRule="auto"/>
              <w:jc w:val="both"/>
              <w:rPr>
                <w:rFonts w:ascii="Times New Roman" w:hAnsi="Times New Roman"/>
              </w:rPr>
            </w:pPr>
          </w:p>
        </w:tc>
        <w:tc>
          <w:tcPr>
            <w:tcW w:w="1417" w:type="dxa"/>
          </w:tcPr>
          <w:p w:rsidR="00D65A40" w:rsidRPr="00EC01D2" w:rsidRDefault="00D65A40" w:rsidP="005E2376">
            <w:pPr>
              <w:spacing w:after="0" w:line="240" w:lineRule="auto"/>
              <w:jc w:val="both"/>
              <w:rPr>
                <w:rFonts w:ascii="Times New Roman" w:hAnsi="Times New Roman"/>
              </w:rPr>
            </w:pPr>
          </w:p>
        </w:tc>
        <w:tc>
          <w:tcPr>
            <w:tcW w:w="1491" w:type="dxa"/>
          </w:tcPr>
          <w:p w:rsidR="00D65A40" w:rsidRPr="00EC01D2" w:rsidRDefault="00D65A40" w:rsidP="005E2376">
            <w:pPr>
              <w:spacing w:after="0" w:line="240" w:lineRule="auto"/>
              <w:jc w:val="both"/>
              <w:rPr>
                <w:rFonts w:ascii="Times New Roman" w:hAnsi="Times New Roman"/>
              </w:rPr>
            </w:pPr>
          </w:p>
        </w:tc>
        <w:tc>
          <w:tcPr>
            <w:tcW w:w="1769" w:type="dxa"/>
          </w:tcPr>
          <w:p w:rsidR="00D65A40" w:rsidRPr="00EC01D2" w:rsidRDefault="00D65A40" w:rsidP="005E2376">
            <w:pPr>
              <w:spacing w:after="0" w:line="240" w:lineRule="auto"/>
              <w:jc w:val="both"/>
              <w:rPr>
                <w:rFonts w:ascii="Times New Roman" w:hAnsi="Times New Roman"/>
              </w:rPr>
            </w:pPr>
          </w:p>
        </w:tc>
        <w:tc>
          <w:tcPr>
            <w:tcW w:w="1491" w:type="dxa"/>
          </w:tcPr>
          <w:p w:rsidR="00D65A40" w:rsidRPr="00EC01D2" w:rsidRDefault="00D65A40" w:rsidP="005E2376">
            <w:pPr>
              <w:spacing w:after="0" w:line="240" w:lineRule="auto"/>
              <w:rPr>
                <w:rFonts w:ascii="Times New Roman" w:hAnsi="Times New Roman"/>
              </w:rPr>
            </w:pPr>
          </w:p>
        </w:tc>
        <w:tc>
          <w:tcPr>
            <w:tcW w:w="1384" w:type="dxa"/>
          </w:tcPr>
          <w:p w:rsidR="00D65A40" w:rsidRPr="00EC01D2" w:rsidRDefault="00D65A40" w:rsidP="005E2376">
            <w:pPr>
              <w:spacing w:after="0" w:line="240" w:lineRule="auto"/>
              <w:jc w:val="both"/>
              <w:rPr>
                <w:rFonts w:ascii="Times New Roman" w:hAnsi="Times New Roman"/>
              </w:rPr>
            </w:pPr>
          </w:p>
        </w:tc>
      </w:tr>
    </w:tbl>
    <w:p w:rsidR="00751D23" w:rsidRDefault="00751D23" w:rsidP="005E2376">
      <w:pPr>
        <w:spacing w:after="0" w:line="240" w:lineRule="auto"/>
        <w:rPr>
          <w:rFonts w:ascii="Times New Roman" w:hAnsi="Times New Roman"/>
          <w:sz w:val="28"/>
          <w:szCs w:val="28"/>
        </w:rPr>
      </w:pPr>
      <w:r>
        <w:rPr>
          <w:rFonts w:ascii="Times New Roman" w:hAnsi="Times New Roman"/>
          <w:sz w:val="28"/>
          <w:szCs w:val="28"/>
        </w:rPr>
        <w:tab/>
      </w:r>
    </w:p>
    <w:p w:rsidR="00D65A40" w:rsidRDefault="00751D23" w:rsidP="005E2376">
      <w:pPr>
        <w:spacing w:after="0" w:line="240" w:lineRule="auto"/>
        <w:rPr>
          <w:rFonts w:ascii="Times New Roman" w:hAnsi="Times New Roman"/>
          <w:sz w:val="28"/>
          <w:szCs w:val="28"/>
        </w:rPr>
      </w:pPr>
      <w:r>
        <w:rPr>
          <w:rFonts w:ascii="Times New Roman" w:hAnsi="Times New Roman"/>
          <w:sz w:val="28"/>
          <w:szCs w:val="28"/>
        </w:rPr>
        <w:lastRenderedPageBreak/>
        <w:tab/>
      </w:r>
      <w:r w:rsidR="00D65A40" w:rsidRPr="00D65A40">
        <w:rPr>
          <w:rFonts w:ascii="Times New Roman" w:hAnsi="Times New Roman"/>
          <w:sz w:val="28"/>
          <w:szCs w:val="28"/>
        </w:rPr>
        <w:t xml:space="preserve">2. Обустройство участка ТТП составляет </w:t>
      </w:r>
      <w:r w:rsidR="00D65A40">
        <w:rPr>
          <w:rFonts w:ascii="Times New Roman" w:hAnsi="Times New Roman"/>
          <w:sz w:val="28"/>
          <w:szCs w:val="28"/>
        </w:rPr>
        <w:t>____________</w:t>
      </w:r>
      <w:r>
        <w:rPr>
          <w:rFonts w:ascii="Times New Roman" w:hAnsi="Times New Roman"/>
          <w:sz w:val="28"/>
          <w:szCs w:val="28"/>
        </w:rPr>
        <w:t>______________</w:t>
      </w:r>
    </w:p>
    <w:p w:rsidR="00D65A40" w:rsidRPr="00D65A40" w:rsidRDefault="00D65A40" w:rsidP="005E2376">
      <w:pPr>
        <w:spacing w:after="0" w:line="240" w:lineRule="auto"/>
        <w:rPr>
          <w:rFonts w:ascii="Times New Roman" w:hAnsi="Times New Roman"/>
          <w:sz w:val="28"/>
          <w:szCs w:val="28"/>
        </w:rPr>
      </w:pPr>
      <w:r>
        <w:rPr>
          <w:rFonts w:ascii="Times New Roman" w:hAnsi="Times New Roman"/>
          <w:sz w:val="28"/>
          <w:szCs w:val="28"/>
        </w:rPr>
        <w:t>(_______________________________) рублей __________ копеек</w:t>
      </w:r>
    </w:p>
    <w:p w:rsidR="00441775" w:rsidRDefault="00D65A40" w:rsidP="005E2376">
      <w:pPr>
        <w:spacing w:after="0" w:line="240" w:lineRule="auto"/>
        <w:rPr>
          <w:rFonts w:ascii="Times New Roman" w:hAnsi="Times New Roman"/>
          <w:sz w:val="28"/>
          <w:szCs w:val="28"/>
        </w:rPr>
      </w:pPr>
      <w:r w:rsidRPr="00D65A40">
        <w:rPr>
          <w:rFonts w:ascii="Times New Roman" w:hAnsi="Times New Roman"/>
          <w:sz w:val="28"/>
          <w:szCs w:val="28"/>
        </w:rPr>
        <w:t>из утвержденных договором</w:t>
      </w:r>
      <w:proofErr w:type="gramStart"/>
      <w:r>
        <w:rPr>
          <w:rFonts w:ascii="Times New Roman" w:hAnsi="Times New Roman"/>
          <w:sz w:val="28"/>
          <w:szCs w:val="28"/>
        </w:rPr>
        <w:t>__________(_____</w:t>
      </w:r>
      <w:r w:rsidR="00441775">
        <w:rPr>
          <w:rFonts w:ascii="Times New Roman" w:hAnsi="Times New Roman"/>
          <w:sz w:val="28"/>
          <w:szCs w:val="28"/>
        </w:rPr>
        <w:t>_</w:t>
      </w:r>
      <w:r>
        <w:rPr>
          <w:rFonts w:ascii="Times New Roman" w:hAnsi="Times New Roman"/>
          <w:sz w:val="28"/>
          <w:szCs w:val="28"/>
        </w:rPr>
        <w:t xml:space="preserve">__________________________) </w:t>
      </w:r>
      <w:proofErr w:type="gramEnd"/>
      <w:r>
        <w:rPr>
          <w:rFonts w:ascii="Times New Roman" w:hAnsi="Times New Roman"/>
          <w:sz w:val="28"/>
          <w:szCs w:val="28"/>
        </w:rPr>
        <w:t>рублей __________ копеек</w:t>
      </w:r>
      <w:r w:rsidRPr="00D65A40">
        <w:rPr>
          <w:rFonts w:ascii="Times New Roman" w:hAnsi="Times New Roman"/>
          <w:sz w:val="28"/>
          <w:szCs w:val="28"/>
        </w:rPr>
        <w:t xml:space="preserve"> согласно типовой проектно-сметной документации.</w:t>
      </w:r>
    </w:p>
    <w:p w:rsidR="00841146" w:rsidRPr="00441775" w:rsidRDefault="00751D23" w:rsidP="005E2376">
      <w:pPr>
        <w:spacing w:after="0" w:line="240" w:lineRule="auto"/>
        <w:rPr>
          <w:rFonts w:ascii="Times New Roman" w:hAnsi="Times New Roman"/>
          <w:sz w:val="28"/>
          <w:szCs w:val="28"/>
        </w:rPr>
      </w:pPr>
      <w:r>
        <w:rPr>
          <w:rFonts w:ascii="Times New Roman" w:hAnsi="Times New Roman"/>
          <w:sz w:val="28"/>
          <w:szCs w:val="28"/>
        </w:rPr>
        <w:tab/>
      </w:r>
      <w:r w:rsidR="00441775">
        <w:rPr>
          <w:rFonts w:ascii="Times New Roman" w:hAnsi="Times New Roman"/>
          <w:sz w:val="28"/>
          <w:szCs w:val="28"/>
        </w:rPr>
        <w:t xml:space="preserve">3. </w:t>
      </w:r>
      <w:r w:rsidR="00841146" w:rsidRPr="00441775">
        <w:rPr>
          <w:rFonts w:ascii="Times New Roman" w:hAnsi="Times New Roman"/>
          <w:sz w:val="28"/>
          <w:szCs w:val="28"/>
        </w:rPr>
        <w:t>Даты:</w:t>
      </w:r>
    </w:p>
    <w:p w:rsidR="00841146" w:rsidRDefault="00751D23" w:rsidP="005E2376">
      <w:pPr>
        <w:spacing w:after="0" w:line="240" w:lineRule="auto"/>
        <w:rPr>
          <w:rFonts w:ascii="Times New Roman" w:hAnsi="Times New Roman"/>
          <w:sz w:val="28"/>
          <w:szCs w:val="28"/>
        </w:rPr>
      </w:pPr>
      <w:r>
        <w:rPr>
          <w:rFonts w:ascii="Times New Roman" w:hAnsi="Times New Roman"/>
          <w:sz w:val="28"/>
          <w:szCs w:val="28"/>
        </w:rPr>
        <w:tab/>
        <w:t>н</w:t>
      </w:r>
      <w:r w:rsidR="00441775">
        <w:rPr>
          <w:rFonts w:ascii="Times New Roman" w:hAnsi="Times New Roman"/>
          <w:sz w:val="28"/>
          <w:szCs w:val="28"/>
        </w:rPr>
        <w:t>ачал</w:t>
      </w:r>
      <w:r>
        <w:rPr>
          <w:rFonts w:ascii="Times New Roman" w:hAnsi="Times New Roman"/>
          <w:sz w:val="28"/>
          <w:szCs w:val="28"/>
        </w:rPr>
        <w:t>а работ «____» __________ 201__г;</w:t>
      </w:r>
    </w:p>
    <w:p w:rsidR="00841146" w:rsidRDefault="00751D23" w:rsidP="005E2376">
      <w:pPr>
        <w:spacing w:after="0" w:line="240" w:lineRule="auto"/>
        <w:rPr>
          <w:rFonts w:ascii="Times New Roman" w:hAnsi="Times New Roman"/>
          <w:sz w:val="28"/>
          <w:szCs w:val="28"/>
        </w:rPr>
      </w:pPr>
      <w:r>
        <w:rPr>
          <w:rFonts w:ascii="Times New Roman" w:hAnsi="Times New Roman"/>
          <w:sz w:val="28"/>
          <w:szCs w:val="28"/>
        </w:rPr>
        <w:tab/>
        <w:t>о</w:t>
      </w:r>
      <w:r w:rsidR="00441775">
        <w:rPr>
          <w:rFonts w:ascii="Times New Roman" w:hAnsi="Times New Roman"/>
          <w:sz w:val="28"/>
          <w:szCs w:val="28"/>
        </w:rPr>
        <w:t>кончани</w:t>
      </w:r>
      <w:r>
        <w:rPr>
          <w:rFonts w:ascii="Times New Roman" w:hAnsi="Times New Roman"/>
          <w:sz w:val="28"/>
          <w:szCs w:val="28"/>
        </w:rPr>
        <w:t>я</w:t>
      </w:r>
      <w:r w:rsidR="00841146">
        <w:rPr>
          <w:rFonts w:ascii="Times New Roman" w:hAnsi="Times New Roman"/>
          <w:sz w:val="28"/>
          <w:szCs w:val="28"/>
        </w:rPr>
        <w:t xml:space="preserve"> работ «____» _________ 201__г.</w:t>
      </w:r>
    </w:p>
    <w:p w:rsidR="00841146" w:rsidRDefault="00751D23" w:rsidP="005E2376">
      <w:pPr>
        <w:spacing w:after="0" w:line="240" w:lineRule="auto"/>
        <w:rPr>
          <w:rFonts w:ascii="Times New Roman" w:hAnsi="Times New Roman"/>
          <w:sz w:val="28"/>
          <w:szCs w:val="28"/>
        </w:rPr>
      </w:pPr>
      <w:r>
        <w:rPr>
          <w:rFonts w:ascii="Times New Roman" w:hAnsi="Times New Roman"/>
          <w:sz w:val="28"/>
          <w:szCs w:val="28"/>
        </w:rPr>
        <w:tab/>
      </w:r>
      <w:r w:rsidR="00841146">
        <w:rPr>
          <w:rFonts w:ascii="Times New Roman" w:hAnsi="Times New Roman"/>
          <w:sz w:val="28"/>
          <w:szCs w:val="28"/>
        </w:rPr>
        <w:t>4. Документ составлен в ___ экземплярах.</w:t>
      </w:r>
    </w:p>
    <w:p w:rsidR="00841146" w:rsidRDefault="00751D23" w:rsidP="005E2376">
      <w:pPr>
        <w:spacing w:after="0" w:line="240" w:lineRule="auto"/>
        <w:rPr>
          <w:rFonts w:ascii="Times New Roman" w:hAnsi="Times New Roman"/>
          <w:sz w:val="28"/>
          <w:szCs w:val="28"/>
        </w:rPr>
      </w:pPr>
      <w:r>
        <w:rPr>
          <w:rFonts w:ascii="Times New Roman" w:hAnsi="Times New Roman"/>
          <w:sz w:val="28"/>
          <w:szCs w:val="28"/>
        </w:rPr>
        <w:tab/>
      </w:r>
      <w:r w:rsidR="00841146">
        <w:rPr>
          <w:rFonts w:ascii="Times New Roman" w:hAnsi="Times New Roman"/>
          <w:sz w:val="28"/>
          <w:szCs w:val="28"/>
        </w:rPr>
        <w:t>5. Подписи</w:t>
      </w:r>
    </w:p>
    <w:p w:rsidR="00841146" w:rsidRDefault="00841146" w:rsidP="005E2376">
      <w:pPr>
        <w:spacing w:after="0" w:line="240" w:lineRule="auto"/>
        <w:rPr>
          <w:rFonts w:ascii="Times New Roman" w:hAnsi="Times New Roman"/>
        </w:rPr>
      </w:pPr>
      <w:r>
        <w:rPr>
          <w:rFonts w:ascii="Times New Roman" w:hAnsi="Times New Roman"/>
          <w:sz w:val="28"/>
          <w:szCs w:val="28"/>
        </w:rPr>
        <w:t>_____________________________________________</w:t>
      </w:r>
      <w:r>
        <w:rPr>
          <w:rFonts w:ascii="Times New Roman" w:hAnsi="Times New Roman"/>
          <w:sz w:val="28"/>
          <w:szCs w:val="28"/>
        </w:rPr>
        <w:tab/>
        <w:t xml:space="preserve">  _________________</w:t>
      </w:r>
    </w:p>
    <w:p w:rsidR="00841146" w:rsidRDefault="00841146" w:rsidP="005E2376">
      <w:pPr>
        <w:spacing w:after="0" w:line="240" w:lineRule="auto"/>
        <w:rPr>
          <w:rFonts w:ascii="Times New Roman" w:hAnsi="Times New Roman"/>
        </w:rPr>
      </w:pPr>
      <w:r>
        <w:rPr>
          <w:rFonts w:ascii="Times New Roman" w:hAnsi="Times New Roman"/>
        </w:rPr>
        <w:t>(должность, фамилия, инициалы представителя Уполномоченного органа)     (подпись)</w:t>
      </w:r>
    </w:p>
    <w:p w:rsidR="00841146" w:rsidRDefault="00841146" w:rsidP="005E2376">
      <w:pPr>
        <w:spacing w:after="0" w:line="240" w:lineRule="auto"/>
        <w:rPr>
          <w:rFonts w:ascii="Times New Roman" w:hAnsi="Times New Roman"/>
        </w:rPr>
      </w:pPr>
    </w:p>
    <w:p w:rsidR="00841146" w:rsidRPr="00841146" w:rsidRDefault="00841146" w:rsidP="005E2376">
      <w:pPr>
        <w:spacing w:after="0" w:line="240" w:lineRule="auto"/>
        <w:rPr>
          <w:rFonts w:ascii="Times New Roman" w:hAnsi="Times New Roman"/>
        </w:rPr>
      </w:pPr>
    </w:p>
    <w:p w:rsidR="00D65A40" w:rsidRDefault="00841146" w:rsidP="005E2376">
      <w:pPr>
        <w:spacing w:after="0" w:line="240" w:lineRule="auto"/>
        <w:rPr>
          <w:rFonts w:ascii="Times New Roman" w:hAnsi="Times New Roman"/>
        </w:rPr>
      </w:pPr>
      <w:r>
        <w:rPr>
          <w:rFonts w:ascii="Times New Roman" w:hAnsi="Times New Roman"/>
        </w:rPr>
        <w:t>__________________________________________________________  ______________________</w:t>
      </w:r>
    </w:p>
    <w:p w:rsidR="00841146" w:rsidRPr="00EC01D2" w:rsidRDefault="00841146" w:rsidP="005E2376">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(Ф.И.О.)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(подпись)</w:t>
      </w:r>
    </w:p>
    <w:p w:rsidR="00D65A40" w:rsidRPr="00EC01D2" w:rsidRDefault="00D65A40" w:rsidP="005E2376">
      <w:pPr>
        <w:spacing w:after="0" w:line="240" w:lineRule="auto"/>
        <w:jc w:val="center"/>
        <w:rPr>
          <w:b/>
        </w:rPr>
      </w:pPr>
    </w:p>
    <w:p w:rsidR="00441775" w:rsidRDefault="00441775" w:rsidP="005E2376">
      <w:pPr>
        <w:spacing w:after="0" w:line="240" w:lineRule="auto"/>
        <w:jc w:val="right"/>
        <w:rPr>
          <w:rFonts w:ascii="Times New Roman" w:hAnsi="Times New Roman"/>
          <w:sz w:val="28"/>
          <w:szCs w:val="28"/>
        </w:rPr>
      </w:pPr>
    </w:p>
    <w:p w:rsidR="00441775" w:rsidRDefault="00441775" w:rsidP="005E2376">
      <w:pPr>
        <w:spacing w:after="0" w:line="240" w:lineRule="auto"/>
        <w:jc w:val="right"/>
        <w:rPr>
          <w:rFonts w:ascii="Times New Roman" w:hAnsi="Times New Roman"/>
          <w:sz w:val="28"/>
          <w:szCs w:val="28"/>
        </w:rPr>
      </w:pPr>
    </w:p>
    <w:p w:rsidR="00441775" w:rsidRDefault="00441775" w:rsidP="005E2376">
      <w:pPr>
        <w:spacing w:after="0" w:line="240" w:lineRule="auto"/>
        <w:jc w:val="right"/>
        <w:rPr>
          <w:rFonts w:ascii="Times New Roman" w:hAnsi="Times New Roman"/>
          <w:sz w:val="28"/>
          <w:szCs w:val="28"/>
        </w:rPr>
      </w:pPr>
    </w:p>
    <w:p w:rsidR="00441775" w:rsidRDefault="00441775" w:rsidP="005E2376">
      <w:pPr>
        <w:spacing w:after="0" w:line="240" w:lineRule="auto"/>
        <w:jc w:val="right"/>
        <w:rPr>
          <w:rFonts w:ascii="Times New Roman" w:hAnsi="Times New Roman"/>
          <w:sz w:val="28"/>
          <w:szCs w:val="28"/>
        </w:rPr>
      </w:pPr>
    </w:p>
    <w:p w:rsidR="00441775" w:rsidRDefault="00441775" w:rsidP="005E2376">
      <w:pPr>
        <w:spacing w:after="0" w:line="240" w:lineRule="auto"/>
        <w:jc w:val="right"/>
        <w:rPr>
          <w:rFonts w:ascii="Times New Roman" w:hAnsi="Times New Roman"/>
          <w:sz w:val="28"/>
          <w:szCs w:val="28"/>
        </w:rPr>
      </w:pPr>
    </w:p>
    <w:p w:rsidR="00441775" w:rsidRDefault="00441775" w:rsidP="005E2376">
      <w:pPr>
        <w:spacing w:after="0" w:line="240" w:lineRule="auto"/>
        <w:jc w:val="right"/>
        <w:rPr>
          <w:rFonts w:ascii="Times New Roman" w:hAnsi="Times New Roman"/>
          <w:sz w:val="28"/>
          <w:szCs w:val="28"/>
        </w:rPr>
      </w:pPr>
    </w:p>
    <w:p w:rsidR="00441775" w:rsidRDefault="00441775" w:rsidP="005E2376">
      <w:pPr>
        <w:spacing w:after="0" w:line="240" w:lineRule="auto"/>
        <w:jc w:val="right"/>
        <w:rPr>
          <w:rFonts w:ascii="Times New Roman" w:hAnsi="Times New Roman"/>
          <w:sz w:val="28"/>
          <w:szCs w:val="28"/>
        </w:rPr>
      </w:pPr>
    </w:p>
    <w:p w:rsidR="00441775" w:rsidRDefault="00441775" w:rsidP="005E2376">
      <w:pPr>
        <w:spacing w:after="0" w:line="240" w:lineRule="auto"/>
        <w:jc w:val="right"/>
        <w:rPr>
          <w:rFonts w:ascii="Times New Roman" w:hAnsi="Times New Roman"/>
          <w:sz w:val="28"/>
          <w:szCs w:val="28"/>
        </w:rPr>
      </w:pPr>
    </w:p>
    <w:p w:rsidR="00441775" w:rsidRDefault="00441775" w:rsidP="005E2376">
      <w:pPr>
        <w:spacing w:after="0" w:line="240" w:lineRule="auto"/>
        <w:jc w:val="right"/>
        <w:rPr>
          <w:rFonts w:ascii="Times New Roman" w:hAnsi="Times New Roman"/>
          <w:sz w:val="28"/>
          <w:szCs w:val="28"/>
        </w:rPr>
      </w:pPr>
    </w:p>
    <w:p w:rsidR="00441775" w:rsidRDefault="00441775" w:rsidP="005E2376">
      <w:pPr>
        <w:spacing w:after="0" w:line="240" w:lineRule="auto"/>
        <w:jc w:val="right"/>
        <w:rPr>
          <w:rFonts w:ascii="Times New Roman" w:hAnsi="Times New Roman"/>
          <w:sz w:val="28"/>
          <w:szCs w:val="28"/>
        </w:rPr>
      </w:pPr>
    </w:p>
    <w:p w:rsidR="00441775" w:rsidRDefault="00441775" w:rsidP="005E2376">
      <w:pPr>
        <w:spacing w:after="0" w:line="240" w:lineRule="auto"/>
        <w:jc w:val="right"/>
        <w:rPr>
          <w:rFonts w:ascii="Times New Roman" w:hAnsi="Times New Roman"/>
          <w:sz w:val="28"/>
          <w:szCs w:val="28"/>
        </w:rPr>
      </w:pPr>
    </w:p>
    <w:p w:rsidR="00441775" w:rsidRDefault="00441775" w:rsidP="005E2376">
      <w:pPr>
        <w:spacing w:after="0" w:line="240" w:lineRule="auto"/>
        <w:jc w:val="right"/>
        <w:rPr>
          <w:rFonts w:ascii="Times New Roman" w:hAnsi="Times New Roman"/>
          <w:sz w:val="28"/>
          <w:szCs w:val="28"/>
        </w:rPr>
      </w:pPr>
    </w:p>
    <w:p w:rsidR="00441775" w:rsidRDefault="00441775" w:rsidP="005E2376">
      <w:pPr>
        <w:spacing w:after="0" w:line="240" w:lineRule="auto"/>
        <w:jc w:val="right"/>
        <w:rPr>
          <w:rFonts w:ascii="Times New Roman" w:hAnsi="Times New Roman"/>
          <w:sz w:val="28"/>
          <w:szCs w:val="28"/>
        </w:rPr>
      </w:pPr>
    </w:p>
    <w:p w:rsidR="00441775" w:rsidRDefault="00441775" w:rsidP="005E2376">
      <w:pPr>
        <w:spacing w:after="0" w:line="240" w:lineRule="auto"/>
        <w:jc w:val="right"/>
        <w:rPr>
          <w:rFonts w:ascii="Times New Roman" w:hAnsi="Times New Roman"/>
          <w:sz w:val="28"/>
          <w:szCs w:val="28"/>
        </w:rPr>
      </w:pPr>
    </w:p>
    <w:p w:rsidR="00441775" w:rsidRDefault="00441775" w:rsidP="005E2376">
      <w:pPr>
        <w:spacing w:after="0" w:line="240" w:lineRule="auto"/>
        <w:jc w:val="right"/>
        <w:rPr>
          <w:rFonts w:ascii="Times New Roman" w:hAnsi="Times New Roman"/>
          <w:sz w:val="28"/>
          <w:szCs w:val="28"/>
        </w:rPr>
      </w:pPr>
    </w:p>
    <w:p w:rsidR="00441775" w:rsidRDefault="00441775" w:rsidP="005E2376">
      <w:pPr>
        <w:spacing w:after="0" w:line="240" w:lineRule="auto"/>
        <w:jc w:val="right"/>
        <w:rPr>
          <w:rFonts w:ascii="Times New Roman" w:hAnsi="Times New Roman"/>
          <w:sz w:val="28"/>
          <w:szCs w:val="28"/>
        </w:rPr>
      </w:pPr>
    </w:p>
    <w:p w:rsidR="00441775" w:rsidRDefault="00441775" w:rsidP="005E2376">
      <w:pPr>
        <w:spacing w:after="0" w:line="240" w:lineRule="auto"/>
        <w:jc w:val="right"/>
        <w:rPr>
          <w:rFonts w:ascii="Times New Roman" w:hAnsi="Times New Roman"/>
          <w:sz w:val="28"/>
          <w:szCs w:val="28"/>
        </w:rPr>
      </w:pPr>
    </w:p>
    <w:p w:rsidR="00441775" w:rsidRDefault="00441775" w:rsidP="005E2376">
      <w:pPr>
        <w:spacing w:after="0" w:line="240" w:lineRule="auto"/>
        <w:jc w:val="right"/>
        <w:rPr>
          <w:rFonts w:ascii="Times New Roman" w:hAnsi="Times New Roman"/>
          <w:sz w:val="28"/>
          <w:szCs w:val="28"/>
        </w:rPr>
      </w:pPr>
    </w:p>
    <w:p w:rsidR="00441775" w:rsidRDefault="00441775" w:rsidP="005E2376">
      <w:pPr>
        <w:spacing w:after="0" w:line="240" w:lineRule="auto"/>
        <w:jc w:val="right"/>
        <w:rPr>
          <w:rFonts w:ascii="Times New Roman" w:hAnsi="Times New Roman"/>
          <w:sz w:val="28"/>
          <w:szCs w:val="28"/>
        </w:rPr>
      </w:pPr>
    </w:p>
    <w:p w:rsidR="005E2376" w:rsidRDefault="005E2376" w:rsidP="005E2376">
      <w:pPr>
        <w:spacing w:after="0" w:line="240" w:lineRule="auto"/>
        <w:jc w:val="right"/>
        <w:rPr>
          <w:rFonts w:ascii="Times New Roman" w:hAnsi="Times New Roman"/>
          <w:sz w:val="28"/>
          <w:szCs w:val="28"/>
        </w:rPr>
      </w:pPr>
    </w:p>
    <w:p w:rsidR="005E2376" w:rsidRDefault="005E2376" w:rsidP="005E2376">
      <w:pPr>
        <w:spacing w:after="0" w:line="240" w:lineRule="auto"/>
        <w:jc w:val="right"/>
        <w:rPr>
          <w:rFonts w:ascii="Times New Roman" w:hAnsi="Times New Roman"/>
          <w:sz w:val="28"/>
          <w:szCs w:val="28"/>
        </w:rPr>
      </w:pPr>
    </w:p>
    <w:p w:rsidR="005E2376" w:rsidRDefault="005E2376" w:rsidP="005E2376">
      <w:pPr>
        <w:spacing w:after="0" w:line="240" w:lineRule="auto"/>
        <w:jc w:val="right"/>
        <w:rPr>
          <w:rFonts w:ascii="Times New Roman" w:hAnsi="Times New Roman"/>
          <w:sz w:val="28"/>
          <w:szCs w:val="28"/>
        </w:rPr>
      </w:pPr>
    </w:p>
    <w:p w:rsidR="005E2376" w:rsidRDefault="005E2376" w:rsidP="005E2376">
      <w:pPr>
        <w:spacing w:after="0" w:line="240" w:lineRule="auto"/>
        <w:jc w:val="right"/>
        <w:rPr>
          <w:rFonts w:ascii="Times New Roman" w:hAnsi="Times New Roman"/>
          <w:sz w:val="28"/>
          <w:szCs w:val="28"/>
        </w:rPr>
      </w:pPr>
    </w:p>
    <w:p w:rsidR="005E2376" w:rsidRDefault="005E2376" w:rsidP="005E2376">
      <w:pPr>
        <w:spacing w:after="0" w:line="240" w:lineRule="auto"/>
        <w:jc w:val="right"/>
        <w:rPr>
          <w:rFonts w:ascii="Times New Roman" w:hAnsi="Times New Roman"/>
          <w:sz w:val="28"/>
          <w:szCs w:val="28"/>
        </w:rPr>
      </w:pPr>
    </w:p>
    <w:p w:rsidR="005E2376" w:rsidRDefault="005E2376" w:rsidP="005E2376">
      <w:pPr>
        <w:spacing w:after="0" w:line="240" w:lineRule="auto"/>
        <w:jc w:val="right"/>
        <w:rPr>
          <w:rFonts w:ascii="Times New Roman" w:hAnsi="Times New Roman"/>
          <w:sz w:val="28"/>
          <w:szCs w:val="28"/>
        </w:rPr>
      </w:pPr>
    </w:p>
    <w:p w:rsidR="005E2376" w:rsidRDefault="005E2376" w:rsidP="005E2376">
      <w:pPr>
        <w:spacing w:after="0" w:line="240" w:lineRule="auto"/>
        <w:jc w:val="right"/>
        <w:rPr>
          <w:rFonts w:ascii="Times New Roman" w:hAnsi="Times New Roman"/>
          <w:sz w:val="28"/>
          <w:szCs w:val="28"/>
        </w:rPr>
      </w:pPr>
    </w:p>
    <w:p w:rsidR="005E2376" w:rsidRDefault="005E2376" w:rsidP="005E2376">
      <w:pPr>
        <w:spacing w:after="0" w:line="240" w:lineRule="auto"/>
        <w:jc w:val="right"/>
        <w:rPr>
          <w:rFonts w:ascii="Times New Roman" w:hAnsi="Times New Roman"/>
          <w:sz w:val="28"/>
          <w:szCs w:val="28"/>
        </w:rPr>
      </w:pPr>
    </w:p>
    <w:p w:rsidR="005E2376" w:rsidRDefault="005E2376" w:rsidP="005E2376">
      <w:pPr>
        <w:spacing w:after="0" w:line="240" w:lineRule="auto"/>
        <w:jc w:val="right"/>
        <w:rPr>
          <w:rFonts w:ascii="Times New Roman" w:hAnsi="Times New Roman"/>
          <w:sz w:val="28"/>
          <w:szCs w:val="28"/>
        </w:rPr>
      </w:pPr>
    </w:p>
    <w:p w:rsidR="005E2376" w:rsidRDefault="005E2376" w:rsidP="005E2376">
      <w:pPr>
        <w:spacing w:after="0" w:line="240" w:lineRule="auto"/>
        <w:jc w:val="right"/>
        <w:rPr>
          <w:rFonts w:ascii="Times New Roman" w:hAnsi="Times New Roman"/>
          <w:sz w:val="28"/>
          <w:szCs w:val="28"/>
        </w:rPr>
      </w:pPr>
    </w:p>
    <w:p w:rsidR="005E2376" w:rsidRDefault="005E2376" w:rsidP="005E2376">
      <w:pPr>
        <w:spacing w:after="0" w:line="240" w:lineRule="auto"/>
        <w:jc w:val="right"/>
        <w:rPr>
          <w:rFonts w:ascii="Times New Roman" w:hAnsi="Times New Roman"/>
          <w:sz w:val="28"/>
          <w:szCs w:val="28"/>
        </w:rPr>
      </w:pPr>
    </w:p>
    <w:p w:rsidR="00C96198" w:rsidRDefault="00C96198" w:rsidP="005E2376">
      <w:pPr>
        <w:spacing w:after="0" w:line="240" w:lineRule="auto"/>
        <w:jc w:val="right"/>
        <w:rPr>
          <w:rFonts w:ascii="Times New Roman" w:hAnsi="Times New Roman"/>
          <w:sz w:val="28"/>
          <w:szCs w:val="28"/>
        </w:rPr>
      </w:pPr>
      <w:r w:rsidRPr="00616B67">
        <w:rPr>
          <w:rFonts w:ascii="Times New Roman" w:hAnsi="Times New Roman"/>
          <w:sz w:val="28"/>
          <w:szCs w:val="28"/>
        </w:rPr>
        <w:lastRenderedPageBreak/>
        <w:t>Приложение</w:t>
      </w:r>
      <w:r w:rsidR="001A3056">
        <w:rPr>
          <w:rFonts w:ascii="Times New Roman" w:hAnsi="Times New Roman"/>
          <w:sz w:val="28"/>
          <w:szCs w:val="28"/>
        </w:rPr>
        <w:t xml:space="preserve"> 2</w:t>
      </w:r>
      <w:r>
        <w:rPr>
          <w:rFonts w:ascii="Times New Roman" w:hAnsi="Times New Roman"/>
          <w:sz w:val="28"/>
          <w:szCs w:val="28"/>
        </w:rPr>
        <w:t xml:space="preserve">  </w:t>
      </w:r>
    </w:p>
    <w:p w:rsidR="00C96198" w:rsidRPr="00616B67" w:rsidRDefault="00C96198" w:rsidP="005E2376">
      <w:pPr>
        <w:spacing w:after="0" w:line="240" w:lineRule="auto"/>
        <w:jc w:val="right"/>
        <w:rPr>
          <w:rFonts w:ascii="Times New Roman" w:hAnsi="Times New Roman"/>
          <w:sz w:val="28"/>
          <w:szCs w:val="28"/>
        </w:rPr>
      </w:pPr>
      <w:r>
        <w:rPr>
          <w:rFonts w:ascii="Times New Roman" w:hAnsi="Times New Roman"/>
          <w:sz w:val="28"/>
          <w:szCs w:val="28"/>
        </w:rPr>
        <w:t xml:space="preserve">к  </w:t>
      </w:r>
      <w:r w:rsidR="001A3056">
        <w:rPr>
          <w:rFonts w:ascii="Times New Roman" w:hAnsi="Times New Roman"/>
          <w:sz w:val="28"/>
          <w:szCs w:val="28"/>
        </w:rPr>
        <w:t>договору</w:t>
      </w:r>
    </w:p>
    <w:p w:rsidR="00AD6216" w:rsidRPr="00AD6216" w:rsidRDefault="00AD6216" w:rsidP="005E2376">
      <w:pPr>
        <w:spacing w:after="0" w:line="240" w:lineRule="auto"/>
        <w:jc w:val="center"/>
        <w:rPr>
          <w:rFonts w:ascii="Times New Roman" w:hAnsi="Times New Roman"/>
          <w:b/>
          <w:sz w:val="28"/>
          <w:szCs w:val="28"/>
        </w:rPr>
      </w:pPr>
      <w:r w:rsidRPr="00AD6216">
        <w:rPr>
          <w:rFonts w:ascii="Times New Roman" w:hAnsi="Times New Roman"/>
          <w:b/>
          <w:sz w:val="28"/>
          <w:szCs w:val="28"/>
        </w:rPr>
        <w:t>А К Т</w:t>
      </w:r>
    </w:p>
    <w:p w:rsidR="00AD6216" w:rsidRPr="00AD6216" w:rsidRDefault="00AD6216" w:rsidP="005E2376">
      <w:pPr>
        <w:spacing w:after="0" w:line="240" w:lineRule="auto"/>
        <w:jc w:val="center"/>
        <w:rPr>
          <w:rFonts w:ascii="Times New Roman" w:hAnsi="Times New Roman"/>
          <w:b/>
          <w:sz w:val="28"/>
          <w:szCs w:val="28"/>
        </w:rPr>
      </w:pPr>
      <w:r w:rsidRPr="00AD6216">
        <w:rPr>
          <w:rFonts w:ascii="Times New Roman" w:hAnsi="Times New Roman"/>
          <w:b/>
          <w:sz w:val="28"/>
          <w:szCs w:val="28"/>
        </w:rPr>
        <w:t>приемки выполненных работ по договору</w:t>
      </w:r>
    </w:p>
    <w:p w:rsidR="00AD6216" w:rsidRPr="00AD6216" w:rsidRDefault="00AD6216" w:rsidP="005E2376">
      <w:pPr>
        <w:spacing w:after="0" w:line="240" w:lineRule="auto"/>
        <w:jc w:val="center"/>
        <w:rPr>
          <w:rFonts w:ascii="Times New Roman" w:hAnsi="Times New Roman"/>
          <w:b/>
          <w:sz w:val="28"/>
          <w:szCs w:val="28"/>
        </w:rPr>
      </w:pPr>
      <w:r w:rsidRPr="00AD6216">
        <w:rPr>
          <w:rFonts w:ascii="Times New Roman" w:hAnsi="Times New Roman"/>
          <w:b/>
          <w:sz w:val="28"/>
          <w:szCs w:val="28"/>
        </w:rPr>
        <w:t xml:space="preserve">о выделении субсидии на обустройство участка  территории традиционного природопользования № __ </w:t>
      </w:r>
      <w:proofErr w:type="gramStart"/>
      <w:r w:rsidRPr="00AD6216">
        <w:rPr>
          <w:rFonts w:ascii="Times New Roman" w:hAnsi="Times New Roman"/>
          <w:b/>
          <w:sz w:val="28"/>
          <w:szCs w:val="28"/>
        </w:rPr>
        <w:t>от</w:t>
      </w:r>
      <w:proofErr w:type="gramEnd"/>
      <w:r w:rsidRPr="00AD6216">
        <w:rPr>
          <w:rFonts w:ascii="Times New Roman" w:hAnsi="Times New Roman"/>
          <w:b/>
          <w:sz w:val="28"/>
          <w:szCs w:val="28"/>
        </w:rPr>
        <w:t xml:space="preserve"> ____________.</w:t>
      </w:r>
    </w:p>
    <w:p w:rsidR="00AD6216" w:rsidRDefault="00AD6216" w:rsidP="005E2376">
      <w:pPr>
        <w:spacing w:after="0" w:line="240" w:lineRule="auto"/>
        <w:jc w:val="center"/>
        <w:rPr>
          <w:rFonts w:ascii="Times New Roman" w:hAnsi="Times New Roman"/>
          <w:sz w:val="28"/>
          <w:szCs w:val="28"/>
        </w:rPr>
      </w:pPr>
    </w:p>
    <w:p w:rsidR="00AD6216" w:rsidRDefault="00AD6216" w:rsidP="005E2376">
      <w:pPr>
        <w:spacing w:after="0" w:line="240" w:lineRule="auto"/>
        <w:jc w:val="both"/>
        <w:rPr>
          <w:rFonts w:ascii="Times New Roman" w:hAnsi="Times New Roman"/>
          <w:sz w:val="26"/>
          <w:szCs w:val="26"/>
        </w:rPr>
      </w:pPr>
      <w:r w:rsidRPr="00B337ED">
        <w:rPr>
          <w:rFonts w:ascii="Times New Roman" w:hAnsi="Times New Roman"/>
          <w:sz w:val="26"/>
          <w:szCs w:val="26"/>
        </w:rPr>
        <w:t xml:space="preserve"> </w:t>
      </w:r>
      <w:r w:rsidRPr="00CE598D">
        <w:rPr>
          <w:rFonts w:ascii="Times New Roman" w:hAnsi="Times New Roman"/>
          <w:sz w:val="26"/>
          <w:szCs w:val="26"/>
        </w:rPr>
        <w:t>г. (пос., дер.)</w:t>
      </w:r>
      <w:r w:rsidRPr="00B337ED">
        <w:rPr>
          <w:rFonts w:ascii="Times New Roman" w:hAnsi="Times New Roman"/>
          <w:sz w:val="26"/>
          <w:szCs w:val="26"/>
        </w:rPr>
        <w:t xml:space="preserve">                                                 </w:t>
      </w:r>
      <w:r>
        <w:rPr>
          <w:rFonts w:ascii="Times New Roman" w:hAnsi="Times New Roman"/>
          <w:sz w:val="26"/>
          <w:szCs w:val="26"/>
        </w:rPr>
        <w:t xml:space="preserve">                </w:t>
      </w:r>
      <w:r w:rsidRPr="00B337ED">
        <w:rPr>
          <w:rFonts w:ascii="Times New Roman" w:hAnsi="Times New Roman"/>
          <w:sz w:val="26"/>
          <w:szCs w:val="26"/>
        </w:rPr>
        <w:t xml:space="preserve">       </w:t>
      </w:r>
      <w:r>
        <w:rPr>
          <w:rFonts w:ascii="Times New Roman" w:hAnsi="Times New Roman"/>
          <w:sz w:val="26"/>
          <w:szCs w:val="26"/>
        </w:rPr>
        <w:t xml:space="preserve">   </w:t>
      </w:r>
      <w:r w:rsidRPr="00B337ED">
        <w:rPr>
          <w:rFonts w:ascii="Times New Roman" w:hAnsi="Times New Roman"/>
          <w:sz w:val="26"/>
          <w:szCs w:val="26"/>
        </w:rPr>
        <w:t xml:space="preserve">  «___» </w:t>
      </w:r>
      <w:r w:rsidR="00441775">
        <w:rPr>
          <w:rFonts w:ascii="Times New Roman" w:hAnsi="Times New Roman"/>
          <w:sz w:val="26"/>
          <w:szCs w:val="26"/>
        </w:rPr>
        <w:t xml:space="preserve">__________ </w:t>
      </w:r>
      <w:r w:rsidRPr="00B337ED">
        <w:rPr>
          <w:rFonts w:ascii="Times New Roman" w:hAnsi="Times New Roman"/>
          <w:sz w:val="26"/>
          <w:szCs w:val="26"/>
        </w:rPr>
        <w:t>20__ г.</w:t>
      </w:r>
    </w:p>
    <w:p w:rsidR="00C547BD" w:rsidRDefault="00C547BD" w:rsidP="005E2376">
      <w:pPr>
        <w:spacing w:after="0" w:line="240" w:lineRule="auto"/>
        <w:jc w:val="both"/>
        <w:rPr>
          <w:rFonts w:ascii="Times New Roman" w:hAnsi="Times New Roman"/>
          <w:sz w:val="26"/>
          <w:szCs w:val="26"/>
        </w:rPr>
      </w:pPr>
    </w:p>
    <w:p w:rsidR="00AD6216" w:rsidRPr="00E82BCE" w:rsidRDefault="00C547BD" w:rsidP="005E2376">
      <w:pPr>
        <w:spacing w:after="0" w:line="240" w:lineRule="auto"/>
        <w:jc w:val="both"/>
        <w:rPr>
          <w:rFonts w:ascii="Times New Roman" w:hAnsi="Times New Roman"/>
          <w:sz w:val="28"/>
          <w:szCs w:val="28"/>
        </w:rPr>
      </w:pPr>
      <w:r>
        <w:rPr>
          <w:rFonts w:ascii="Times New Roman" w:hAnsi="Times New Roman"/>
          <w:sz w:val="28"/>
          <w:szCs w:val="28"/>
        </w:rPr>
        <w:tab/>
      </w:r>
      <w:r w:rsidR="00AD6216" w:rsidRPr="00E82BCE">
        <w:rPr>
          <w:rFonts w:ascii="Times New Roman" w:hAnsi="Times New Roman"/>
          <w:sz w:val="28"/>
          <w:szCs w:val="28"/>
        </w:rPr>
        <w:t>Мы, нижеподписавшиеся, представители сторон:</w:t>
      </w:r>
    </w:p>
    <w:p w:rsidR="00AD6216" w:rsidRPr="00E82BCE" w:rsidRDefault="00AD6216" w:rsidP="005E2376">
      <w:pPr>
        <w:spacing w:after="0" w:line="240" w:lineRule="auto"/>
        <w:jc w:val="both"/>
        <w:rPr>
          <w:rFonts w:ascii="Times New Roman" w:hAnsi="Times New Roman"/>
          <w:sz w:val="28"/>
          <w:szCs w:val="28"/>
        </w:rPr>
      </w:pPr>
      <w:r w:rsidRPr="00E82BCE">
        <w:rPr>
          <w:rFonts w:ascii="Times New Roman" w:hAnsi="Times New Roman"/>
          <w:b/>
          <w:sz w:val="28"/>
          <w:szCs w:val="28"/>
        </w:rPr>
        <w:t>Пользователь ТТП</w:t>
      </w:r>
      <w:r w:rsidRPr="00E82BCE">
        <w:rPr>
          <w:rFonts w:ascii="Times New Roman" w:hAnsi="Times New Roman"/>
          <w:sz w:val="28"/>
          <w:szCs w:val="28"/>
        </w:rPr>
        <w:t xml:space="preserve"> – _</w:t>
      </w:r>
      <w:r w:rsidR="00E82BCE">
        <w:rPr>
          <w:rFonts w:ascii="Times New Roman" w:hAnsi="Times New Roman"/>
          <w:sz w:val="28"/>
          <w:szCs w:val="28"/>
        </w:rPr>
        <w:t>____________________________</w:t>
      </w:r>
      <w:r w:rsidRPr="00E82BCE">
        <w:rPr>
          <w:rFonts w:ascii="Times New Roman" w:hAnsi="Times New Roman"/>
          <w:sz w:val="28"/>
          <w:szCs w:val="28"/>
        </w:rPr>
        <w:t>___________ в лице ____________________________</w:t>
      </w:r>
      <w:r w:rsidR="00E82BCE">
        <w:rPr>
          <w:rFonts w:ascii="Times New Roman" w:hAnsi="Times New Roman"/>
          <w:sz w:val="28"/>
          <w:szCs w:val="28"/>
        </w:rPr>
        <w:t>__________________________________</w:t>
      </w:r>
      <w:r w:rsidRPr="00E82BCE">
        <w:rPr>
          <w:rFonts w:ascii="Times New Roman" w:hAnsi="Times New Roman"/>
          <w:sz w:val="28"/>
          <w:szCs w:val="28"/>
        </w:rPr>
        <w:t>____</w:t>
      </w:r>
    </w:p>
    <w:p w:rsidR="00AD6216" w:rsidRPr="00E82BCE" w:rsidRDefault="00AD6216" w:rsidP="002E1EB3">
      <w:pPr>
        <w:spacing w:after="0" w:line="240" w:lineRule="auto"/>
        <w:jc w:val="both"/>
        <w:rPr>
          <w:rFonts w:ascii="Times New Roman" w:hAnsi="Times New Roman"/>
          <w:sz w:val="28"/>
          <w:szCs w:val="28"/>
        </w:rPr>
      </w:pPr>
      <w:proofErr w:type="gramStart"/>
      <w:r w:rsidRPr="00E82BCE">
        <w:rPr>
          <w:rFonts w:ascii="Times New Roman" w:hAnsi="Times New Roman"/>
          <w:sz w:val="28"/>
          <w:szCs w:val="28"/>
        </w:rPr>
        <w:t>____________________</w:t>
      </w:r>
      <w:r w:rsidR="00441775">
        <w:rPr>
          <w:rFonts w:ascii="Times New Roman" w:hAnsi="Times New Roman"/>
          <w:sz w:val="28"/>
          <w:szCs w:val="28"/>
        </w:rPr>
        <w:t xml:space="preserve">, </w:t>
      </w:r>
      <w:r w:rsidRPr="00E82BCE">
        <w:rPr>
          <w:rFonts w:ascii="Times New Roman" w:hAnsi="Times New Roman"/>
          <w:sz w:val="28"/>
          <w:szCs w:val="28"/>
        </w:rPr>
        <w:t xml:space="preserve"> действующего на основании ___________________, с одной стороны</w:t>
      </w:r>
      <w:r w:rsidR="00441775">
        <w:rPr>
          <w:rFonts w:ascii="Times New Roman" w:hAnsi="Times New Roman"/>
          <w:sz w:val="28"/>
          <w:szCs w:val="28"/>
        </w:rPr>
        <w:t>,</w:t>
      </w:r>
      <w:r w:rsidRPr="00E82BCE">
        <w:rPr>
          <w:rFonts w:ascii="Times New Roman" w:hAnsi="Times New Roman"/>
          <w:sz w:val="28"/>
          <w:szCs w:val="28"/>
        </w:rPr>
        <w:t xml:space="preserve"> и </w:t>
      </w:r>
      <w:r w:rsidRPr="00E82BCE">
        <w:rPr>
          <w:rFonts w:ascii="Times New Roman" w:hAnsi="Times New Roman"/>
          <w:b/>
          <w:sz w:val="28"/>
          <w:szCs w:val="28"/>
        </w:rPr>
        <w:t xml:space="preserve"> </w:t>
      </w:r>
      <w:r w:rsidRPr="00E82BCE">
        <w:rPr>
          <w:rFonts w:ascii="Times New Roman" w:hAnsi="Times New Roman"/>
          <w:sz w:val="28"/>
          <w:szCs w:val="28"/>
        </w:rPr>
        <w:t>___</w:t>
      </w:r>
      <w:r w:rsidR="00E82BCE">
        <w:rPr>
          <w:rFonts w:ascii="Times New Roman" w:hAnsi="Times New Roman"/>
          <w:sz w:val="28"/>
          <w:szCs w:val="28"/>
        </w:rPr>
        <w:t>____________________________</w:t>
      </w:r>
      <w:r w:rsidRPr="00E82BCE">
        <w:rPr>
          <w:rFonts w:ascii="Times New Roman" w:hAnsi="Times New Roman"/>
          <w:sz w:val="28"/>
          <w:szCs w:val="28"/>
        </w:rPr>
        <w:t>__________________ в лице ___________________</w:t>
      </w:r>
      <w:r w:rsidR="00E82BCE">
        <w:rPr>
          <w:rFonts w:ascii="Times New Roman" w:hAnsi="Times New Roman"/>
          <w:sz w:val="28"/>
          <w:szCs w:val="28"/>
        </w:rPr>
        <w:t>________________</w:t>
      </w:r>
      <w:r w:rsidRPr="00E82BCE">
        <w:rPr>
          <w:rFonts w:ascii="Times New Roman" w:hAnsi="Times New Roman"/>
          <w:sz w:val="28"/>
          <w:szCs w:val="28"/>
        </w:rPr>
        <w:t>___________________, действующего на основании _________________________________, с другой стороны</w:t>
      </w:r>
      <w:r w:rsidR="00441775">
        <w:rPr>
          <w:rFonts w:ascii="Times New Roman" w:hAnsi="Times New Roman"/>
          <w:sz w:val="28"/>
          <w:szCs w:val="28"/>
        </w:rPr>
        <w:t>,</w:t>
      </w:r>
      <w:r w:rsidR="002E1EB3">
        <w:rPr>
          <w:rFonts w:ascii="Times New Roman" w:hAnsi="Times New Roman"/>
          <w:sz w:val="28"/>
          <w:szCs w:val="28"/>
        </w:rPr>
        <w:t xml:space="preserve"> </w:t>
      </w:r>
      <w:r w:rsidR="00441775">
        <w:rPr>
          <w:rFonts w:ascii="Times New Roman" w:hAnsi="Times New Roman"/>
          <w:sz w:val="28"/>
          <w:szCs w:val="28"/>
        </w:rPr>
        <w:t>н</w:t>
      </w:r>
      <w:r w:rsidRPr="00E82BCE">
        <w:rPr>
          <w:rFonts w:ascii="Times New Roman" w:hAnsi="Times New Roman"/>
          <w:sz w:val="28"/>
          <w:szCs w:val="28"/>
        </w:rPr>
        <w:t xml:space="preserve">а основании решения Комиссии ______________________________ (протокол № ___ от _________) произвели приемку выполненных работ по договору о выделении субсидии на обустройство участка территории традиционного природопользования № __ от __________. Выполненные работы по обустройству территории традиционного природопользования соответствуют утвержденной смете и проектно-сметной документации. </w:t>
      </w:r>
      <w:proofErr w:type="gramEnd"/>
    </w:p>
    <w:p w:rsidR="00AD6216" w:rsidRPr="00E82BCE" w:rsidRDefault="00AD6216" w:rsidP="005E2376">
      <w:pPr>
        <w:spacing w:after="0" w:line="240" w:lineRule="auto"/>
        <w:ind w:firstLine="708"/>
        <w:jc w:val="both"/>
        <w:rPr>
          <w:rFonts w:ascii="Times New Roman" w:hAnsi="Times New Roman"/>
          <w:sz w:val="28"/>
          <w:szCs w:val="28"/>
        </w:rPr>
      </w:pPr>
      <w:r w:rsidRPr="00E82BCE">
        <w:rPr>
          <w:rFonts w:ascii="Times New Roman" w:hAnsi="Times New Roman"/>
          <w:sz w:val="28"/>
          <w:szCs w:val="28"/>
        </w:rPr>
        <w:t>Все построенные объекты</w:t>
      </w:r>
      <w:proofErr w:type="gramStart"/>
      <w:r w:rsidRPr="00E82BCE">
        <w:rPr>
          <w:rFonts w:ascii="Times New Roman" w:hAnsi="Times New Roman"/>
          <w:sz w:val="28"/>
          <w:szCs w:val="28"/>
        </w:rPr>
        <w:t xml:space="preserve"> (________________________________) </w:t>
      </w:r>
      <w:proofErr w:type="gramEnd"/>
      <w:r w:rsidRPr="00E82BCE">
        <w:rPr>
          <w:rFonts w:ascii="Times New Roman" w:hAnsi="Times New Roman"/>
          <w:sz w:val="28"/>
          <w:szCs w:val="28"/>
        </w:rPr>
        <w:t>находятся на территории традиционного природопользования ____________ в пределах границ _______________ района.</w:t>
      </w:r>
    </w:p>
    <w:p w:rsidR="00AD6216" w:rsidRPr="00E82BCE" w:rsidRDefault="00AD6216" w:rsidP="005E2376">
      <w:pPr>
        <w:spacing w:after="0" w:line="240" w:lineRule="auto"/>
        <w:ind w:firstLine="708"/>
        <w:jc w:val="both"/>
        <w:rPr>
          <w:rFonts w:ascii="Times New Roman" w:hAnsi="Times New Roman"/>
          <w:b/>
          <w:sz w:val="28"/>
          <w:szCs w:val="28"/>
        </w:rPr>
      </w:pPr>
      <w:r w:rsidRPr="00E82BCE">
        <w:rPr>
          <w:rFonts w:ascii="Times New Roman" w:hAnsi="Times New Roman"/>
          <w:b/>
          <w:sz w:val="28"/>
          <w:szCs w:val="28"/>
        </w:rPr>
        <w:t>Сумма выполненных работ по договору  – ______________</w:t>
      </w:r>
      <w:r w:rsidR="00E82BCE">
        <w:rPr>
          <w:rFonts w:ascii="Times New Roman" w:hAnsi="Times New Roman"/>
          <w:b/>
          <w:sz w:val="28"/>
          <w:szCs w:val="28"/>
        </w:rPr>
        <w:t>_______________________________________</w:t>
      </w:r>
      <w:r w:rsidRPr="00E82BCE">
        <w:rPr>
          <w:rFonts w:ascii="Times New Roman" w:hAnsi="Times New Roman"/>
          <w:b/>
          <w:sz w:val="28"/>
          <w:szCs w:val="28"/>
        </w:rPr>
        <w:t>_____________.</w:t>
      </w:r>
    </w:p>
    <w:p w:rsidR="00AD6216" w:rsidRPr="00E82BCE" w:rsidRDefault="00AD6216" w:rsidP="005E2376">
      <w:pPr>
        <w:spacing w:after="0" w:line="240" w:lineRule="auto"/>
        <w:ind w:firstLine="708"/>
        <w:jc w:val="both"/>
        <w:rPr>
          <w:rFonts w:ascii="Times New Roman" w:hAnsi="Times New Roman"/>
          <w:b/>
          <w:sz w:val="28"/>
          <w:szCs w:val="28"/>
        </w:rPr>
      </w:pPr>
      <w:r w:rsidRPr="00E82BCE">
        <w:rPr>
          <w:rFonts w:ascii="Times New Roman" w:hAnsi="Times New Roman"/>
          <w:b/>
          <w:sz w:val="28"/>
          <w:szCs w:val="28"/>
        </w:rPr>
        <w:t>Всего выполнено работ на сумму _________________</w:t>
      </w:r>
      <w:r w:rsidR="00E82BCE">
        <w:rPr>
          <w:rFonts w:ascii="Times New Roman" w:hAnsi="Times New Roman"/>
          <w:b/>
          <w:sz w:val="28"/>
          <w:szCs w:val="28"/>
        </w:rPr>
        <w:t>_______________________________</w:t>
      </w:r>
      <w:r w:rsidRPr="00E82BCE">
        <w:rPr>
          <w:rFonts w:ascii="Times New Roman" w:hAnsi="Times New Roman"/>
          <w:b/>
          <w:sz w:val="28"/>
          <w:szCs w:val="28"/>
        </w:rPr>
        <w:t>__________________.</w:t>
      </w:r>
    </w:p>
    <w:p w:rsidR="00AD6216" w:rsidRPr="00E82BCE" w:rsidRDefault="00AD6216" w:rsidP="005E2376">
      <w:pPr>
        <w:spacing w:after="0" w:line="240" w:lineRule="auto"/>
        <w:jc w:val="both"/>
        <w:rPr>
          <w:rFonts w:ascii="Times New Roman" w:hAnsi="Times New Roman"/>
          <w:sz w:val="28"/>
          <w:szCs w:val="28"/>
        </w:rPr>
      </w:pPr>
      <w:r w:rsidRPr="00E82BCE">
        <w:rPr>
          <w:rFonts w:ascii="Times New Roman" w:hAnsi="Times New Roman"/>
          <w:sz w:val="28"/>
          <w:szCs w:val="28"/>
        </w:rPr>
        <w:t xml:space="preserve"> </w:t>
      </w:r>
      <w:r w:rsidRPr="00E82BCE">
        <w:rPr>
          <w:rFonts w:ascii="Times New Roman" w:hAnsi="Times New Roman"/>
          <w:sz w:val="28"/>
          <w:szCs w:val="28"/>
        </w:rPr>
        <w:tab/>
        <w:t xml:space="preserve">Настоящий акт составлен в 2 (двух) экземплярах, один из которых находится у Пользователя ТТП, другой </w:t>
      </w:r>
      <w:r w:rsidR="00441775">
        <w:rPr>
          <w:rFonts w:ascii="Times New Roman" w:hAnsi="Times New Roman"/>
          <w:sz w:val="28"/>
          <w:szCs w:val="28"/>
        </w:rPr>
        <w:t xml:space="preserve">– </w:t>
      </w:r>
      <w:proofErr w:type="gramStart"/>
      <w:r w:rsidRPr="00E82BCE">
        <w:rPr>
          <w:rFonts w:ascii="Times New Roman" w:hAnsi="Times New Roman"/>
          <w:sz w:val="28"/>
          <w:szCs w:val="28"/>
        </w:rPr>
        <w:t>в</w:t>
      </w:r>
      <w:proofErr w:type="gramEnd"/>
      <w:r w:rsidRPr="00E82BCE">
        <w:rPr>
          <w:rFonts w:ascii="Times New Roman" w:hAnsi="Times New Roman"/>
          <w:sz w:val="28"/>
          <w:szCs w:val="28"/>
        </w:rPr>
        <w:t xml:space="preserve"> ________________________________.</w:t>
      </w:r>
    </w:p>
    <w:p w:rsidR="002E1EB3" w:rsidRDefault="002E1EB3" w:rsidP="005E2376">
      <w:pPr>
        <w:spacing w:after="0" w:line="240" w:lineRule="auto"/>
        <w:jc w:val="both"/>
        <w:rPr>
          <w:rFonts w:ascii="Times New Roman" w:hAnsi="Times New Roman"/>
          <w:sz w:val="28"/>
          <w:szCs w:val="28"/>
        </w:rPr>
      </w:pPr>
    </w:p>
    <w:p w:rsidR="00AD6216" w:rsidRPr="00E82BCE" w:rsidRDefault="002E1EB3" w:rsidP="005E2376">
      <w:pPr>
        <w:spacing w:after="0" w:line="240" w:lineRule="auto"/>
        <w:jc w:val="both"/>
        <w:rPr>
          <w:rFonts w:ascii="Times New Roman" w:hAnsi="Times New Roman"/>
          <w:sz w:val="28"/>
          <w:szCs w:val="28"/>
        </w:rPr>
      </w:pPr>
      <w:r>
        <w:rPr>
          <w:rFonts w:ascii="Times New Roman" w:hAnsi="Times New Roman"/>
          <w:sz w:val="28"/>
          <w:szCs w:val="28"/>
        </w:rPr>
        <w:tab/>
      </w:r>
      <w:r w:rsidR="00AD6216" w:rsidRPr="00E82BCE">
        <w:rPr>
          <w:rFonts w:ascii="Times New Roman" w:hAnsi="Times New Roman"/>
          <w:sz w:val="28"/>
          <w:szCs w:val="28"/>
        </w:rPr>
        <w:t>Приложение: Фотоматериал объектов обустройства территории традиционного природопользования ______________________.</w:t>
      </w:r>
    </w:p>
    <w:p w:rsidR="002E1EB3" w:rsidRDefault="002E1EB3" w:rsidP="005E2376">
      <w:pPr>
        <w:spacing w:after="0" w:line="240" w:lineRule="auto"/>
        <w:rPr>
          <w:rFonts w:ascii="Times New Roman" w:hAnsi="Times New Roman"/>
          <w:sz w:val="28"/>
          <w:szCs w:val="28"/>
        </w:rPr>
      </w:pPr>
    </w:p>
    <w:p w:rsidR="008109E7" w:rsidRDefault="002E1EB3" w:rsidP="005E2376">
      <w:pPr>
        <w:spacing w:after="0" w:line="240" w:lineRule="auto"/>
        <w:rPr>
          <w:rFonts w:ascii="Times New Roman" w:hAnsi="Times New Roman"/>
        </w:rPr>
      </w:pPr>
      <w:r>
        <w:rPr>
          <w:rFonts w:ascii="Times New Roman" w:hAnsi="Times New Roman"/>
          <w:sz w:val="28"/>
          <w:szCs w:val="28"/>
        </w:rPr>
        <w:tab/>
      </w:r>
      <w:r w:rsidR="00F94561">
        <w:rPr>
          <w:rFonts w:ascii="Times New Roman" w:hAnsi="Times New Roman"/>
          <w:sz w:val="28"/>
          <w:szCs w:val="28"/>
        </w:rPr>
        <w:t>Подписи:</w:t>
      </w:r>
      <w:r w:rsidR="008109E7">
        <w:rPr>
          <w:rFonts w:ascii="Times New Roman" w:hAnsi="Times New Roman"/>
          <w:sz w:val="28"/>
          <w:szCs w:val="28"/>
        </w:rPr>
        <w:t>______________________</w:t>
      </w:r>
      <w:r>
        <w:rPr>
          <w:rFonts w:ascii="Times New Roman" w:hAnsi="Times New Roman"/>
          <w:sz w:val="28"/>
          <w:szCs w:val="28"/>
        </w:rPr>
        <w:t>_________________</w:t>
      </w:r>
      <w:r>
        <w:rPr>
          <w:rFonts w:ascii="Times New Roman" w:hAnsi="Times New Roman"/>
          <w:sz w:val="28"/>
          <w:szCs w:val="28"/>
        </w:rPr>
        <w:tab/>
        <w:t xml:space="preserve">  __________</w:t>
      </w:r>
    </w:p>
    <w:p w:rsidR="008109E7" w:rsidRDefault="002E1EB3" w:rsidP="005E2376">
      <w:pPr>
        <w:spacing w:after="0" w:line="240" w:lineRule="auto"/>
        <w:rPr>
          <w:rFonts w:ascii="Times New Roman" w:hAnsi="Times New Roman"/>
        </w:rPr>
      </w:pPr>
      <w:r>
        <w:rPr>
          <w:rFonts w:ascii="Times New Roman" w:hAnsi="Times New Roman"/>
        </w:rPr>
        <w:t xml:space="preserve">                 </w:t>
      </w:r>
      <w:r w:rsidR="008109E7">
        <w:rPr>
          <w:rFonts w:ascii="Times New Roman" w:hAnsi="Times New Roman"/>
        </w:rPr>
        <w:t>(должность, фамилия, инициалы представителя Уполномоченного органа)     (подпись)</w:t>
      </w:r>
    </w:p>
    <w:p w:rsidR="002E1EB3" w:rsidRDefault="002E1EB3" w:rsidP="005E2376">
      <w:pPr>
        <w:spacing w:after="0" w:line="240" w:lineRule="auto"/>
        <w:rPr>
          <w:rFonts w:ascii="Times New Roman" w:hAnsi="Times New Roman"/>
        </w:rPr>
      </w:pPr>
    </w:p>
    <w:p w:rsidR="002E1EB3" w:rsidRDefault="002E1EB3" w:rsidP="002E1EB3">
      <w:pPr>
        <w:spacing w:after="0" w:line="240" w:lineRule="auto"/>
        <w:ind w:firstLine="709"/>
        <w:rPr>
          <w:rFonts w:ascii="Times New Roman" w:hAnsi="Times New Roman"/>
        </w:rPr>
      </w:pPr>
      <w:r>
        <w:rPr>
          <w:rFonts w:ascii="Times New Roman" w:hAnsi="Times New Roman"/>
        </w:rPr>
        <w:t xml:space="preserve">           </w:t>
      </w:r>
      <w:r w:rsidR="008109E7">
        <w:rPr>
          <w:rFonts w:ascii="Times New Roman" w:hAnsi="Times New Roman"/>
        </w:rPr>
        <w:t xml:space="preserve">_______________________________  </w:t>
      </w:r>
      <w:r>
        <w:rPr>
          <w:rFonts w:ascii="Times New Roman" w:hAnsi="Times New Roman"/>
        </w:rPr>
        <w:t xml:space="preserve">                                                   </w:t>
      </w:r>
      <w:r w:rsidR="008109E7">
        <w:rPr>
          <w:rFonts w:ascii="Times New Roman" w:hAnsi="Times New Roman"/>
        </w:rPr>
        <w:t>_____________</w:t>
      </w:r>
    </w:p>
    <w:p w:rsidR="008109E7" w:rsidRPr="00EC01D2" w:rsidRDefault="002E1EB3" w:rsidP="002E1EB3">
      <w:pPr>
        <w:spacing w:after="0" w:line="240" w:lineRule="auto"/>
        <w:ind w:firstLine="709"/>
        <w:rPr>
          <w:rFonts w:ascii="Times New Roman" w:hAnsi="Times New Roman"/>
        </w:rPr>
      </w:pPr>
      <w:r>
        <w:rPr>
          <w:rFonts w:ascii="Times New Roman" w:hAnsi="Times New Roman"/>
        </w:rPr>
        <w:t xml:space="preserve">               </w:t>
      </w:r>
      <w:r w:rsidR="008109E7">
        <w:rPr>
          <w:rFonts w:ascii="Times New Roman" w:hAnsi="Times New Roman"/>
        </w:rPr>
        <w:t>(Пользователь  ТТП</w:t>
      </w:r>
      <w:r w:rsidR="008109E7">
        <w:rPr>
          <w:rFonts w:ascii="Times New Roman" w:hAnsi="Times New Roman"/>
        </w:rPr>
        <w:tab/>
        <w:t xml:space="preserve">Ф.И.О.) </w:t>
      </w:r>
      <w:r w:rsidR="008109E7">
        <w:rPr>
          <w:rFonts w:ascii="Times New Roman" w:hAnsi="Times New Roman"/>
        </w:rPr>
        <w:tab/>
      </w:r>
      <w:r w:rsidR="008109E7">
        <w:rPr>
          <w:rFonts w:ascii="Times New Roman" w:hAnsi="Times New Roman"/>
        </w:rPr>
        <w:tab/>
      </w:r>
      <w:r w:rsidR="008109E7">
        <w:rPr>
          <w:rFonts w:ascii="Times New Roman" w:hAnsi="Times New Roman"/>
        </w:rPr>
        <w:tab/>
      </w:r>
      <w:r w:rsidR="008109E7">
        <w:rPr>
          <w:rFonts w:ascii="Times New Roman" w:hAnsi="Times New Roman"/>
        </w:rPr>
        <w:tab/>
      </w:r>
      <w:r w:rsidR="008109E7">
        <w:rPr>
          <w:rFonts w:ascii="Times New Roman" w:hAnsi="Times New Roman"/>
        </w:rPr>
        <w:tab/>
      </w:r>
      <w:r>
        <w:rPr>
          <w:rFonts w:ascii="Times New Roman" w:hAnsi="Times New Roman"/>
        </w:rPr>
        <w:t xml:space="preserve">   </w:t>
      </w:r>
      <w:r w:rsidR="008109E7">
        <w:rPr>
          <w:rFonts w:ascii="Times New Roman" w:hAnsi="Times New Roman"/>
        </w:rPr>
        <w:t>(подпись)</w:t>
      </w:r>
    </w:p>
    <w:p w:rsidR="00AD6216" w:rsidRDefault="008109E7" w:rsidP="005E2376">
      <w:pPr>
        <w:spacing w:after="0" w:line="240" w:lineRule="auto"/>
        <w:rPr>
          <w:b/>
          <w:szCs w:val="20"/>
        </w:rPr>
      </w:pPr>
      <w:r>
        <w:rPr>
          <w:rFonts w:ascii="Times New Roman" w:hAnsi="Times New Roman"/>
        </w:rPr>
        <w:tab/>
        <w:t xml:space="preserve">    </w:t>
      </w:r>
    </w:p>
    <w:p w:rsidR="00441775" w:rsidRDefault="00441775" w:rsidP="005E2376">
      <w:pPr>
        <w:spacing w:after="0" w:line="240" w:lineRule="auto"/>
        <w:jc w:val="right"/>
        <w:rPr>
          <w:rFonts w:ascii="Times New Roman" w:hAnsi="Times New Roman"/>
          <w:sz w:val="28"/>
          <w:szCs w:val="28"/>
        </w:rPr>
      </w:pPr>
    </w:p>
    <w:p w:rsidR="005E2376" w:rsidRDefault="005E2376" w:rsidP="005E2376">
      <w:pPr>
        <w:spacing w:after="0" w:line="240" w:lineRule="auto"/>
        <w:jc w:val="right"/>
        <w:rPr>
          <w:rFonts w:ascii="Times New Roman" w:hAnsi="Times New Roman"/>
          <w:sz w:val="28"/>
          <w:szCs w:val="28"/>
        </w:rPr>
      </w:pPr>
    </w:p>
    <w:p w:rsidR="005E2376" w:rsidRDefault="005E2376" w:rsidP="005E2376">
      <w:pPr>
        <w:spacing w:after="0" w:line="240" w:lineRule="auto"/>
        <w:jc w:val="right"/>
        <w:rPr>
          <w:rFonts w:ascii="Times New Roman" w:hAnsi="Times New Roman"/>
          <w:sz w:val="28"/>
          <w:szCs w:val="28"/>
        </w:rPr>
      </w:pPr>
    </w:p>
    <w:p w:rsidR="005E2376" w:rsidRDefault="005E2376" w:rsidP="005E2376">
      <w:pPr>
        <w:spacing w:after="0" w:line="240" w:lineRule="auto"/>
        <w:jc w:val="right"/>
        <w:rPr>
          <w:rFonts w:ascii="Times New Roman" w:hAnsi="Times New Roman"/>
          <w:sz w:val="28"/>
          <w:szCs w:val="28"/>
        </w:rPr>
      </w:pPr>
    </w:p>
    <w:p w:rsidR="00C63454" w:rsidRDefault="00C63454" w:rsidP="005E2376">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w:t>
      </w:r>
      <w:r w:rsidR="008C62AA">
        <w:rPr>
          <w:rFonts w:ascii="Times New Roman" w:hAnsi="Times New Roman"/>
          <w:sz w:val="28"/>
          <w:szCs w:val="28"/>
        </w:rPr>
        <w:t>8</w:t>
      </w:r>
      <w:r>
        <w:rPr>
          <w:rFonts w:ascii="Times New Roman" w:hAnsi="Times New Roman"/>
          <w:sz w:val="28"/>
          <w:szCs w:val="28"/>
        </w:rPr>
        <w:t xml:space="preserve"> </w:t>
      </w:r>
    </w:p>
    <w:p w:rsidR="001A3056" w:rsidRDefault="001A3056" w:rsidP="005E2376">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1A3056" w:rsidRDefault="001A3056" w:rsidP="005E2376">
      <w:pPr>
        <w:spacing w:after="0" w:line="240" w:lineRule="auto"/>
        <w:jc w:val="right"/>
        <w:rPr>
          <w:rFonts w:ascii="Times New Roman" w:hAnsi="Times New Roman"/>
          <w:sz w:val="28"/>
          <w:szCs w:val="28"/>
        </w:rPr>
      </w:pPr>
      <w:r>
        <w:rPr>
          <w:rFonts w:ascii="Times New Roman" w:hAnsi="Times New Roman"/>
          <w:sz w:val="28"/>
          <w:szCs w:val="28"/>
        </w:rPr>
        <w:t>Ханты-Мансийского района</w:t>
      </w:r>
    </w:p>
    <w:p w:rsidR="001A3056" w:rsidRDefault="001A3056" w:rsidP="005E2376">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7744FD">
        <w:rPr>
          <w:rFonts w:ascii="Times New Roman" w:hAnsi="Times New Roman"/>
          <w:sz w:val="28"/>
          <w:szCs w:val="28"/>
        </w:rPr>
        <w:t>1</w:t>
      </w:r>
      <w:r w:rsidR="00C547BD">
        <w:rPr>
          <w:rFonts w:ascii="Times New Roman" w:hAnsi="Times New Roman"/>
          <w:sz w:val="28"/>
          <w:szCs w:val="28"/>
        </w:rPr>
        <w:t>8</w:t>
      </w:r>
      <w:r w:rsidR="007744FD">
        <w:rPr>
          <w:rFonts w:ascii="Times New Roman" w:hAnsi="Times New Roman"/>
          <w:sz w:val="28"/>
          <w:szCs w:val="28"/>
        </w:rPr>
        <w:t>.07.2013 № 172</w:t>
      </w:r>
    </w:p>
    <w:p w:rsidR="00F9737B" w:rsidRDefault="00F9737B" w:rsidP="005E2376">
      <w:pPr>
        <w:spacing w:after="0" w:line="240" w:lineRule="auto"/>
        <w:jc w:val="right"/>
        <w:rPr>
          <w:rFonts w:ascii="Times New Roman" w:hAnsi="Times New Roman"/>
          <w:sz w:val="28"/>
          <w:szCs w:val="28"/>
        </w:rPr>
      </w:pPr>
    </w:p>
    <w:p w:rsidR="00535FA5" w:rsidRPr="007829F9" w:rsidRDefault="00535FA5" w:rsidP="005E2376">
      <w:pPr>
        <w:spacing w:after="0" w:line="240" w:lineRule="auto"/>
        <w:jc w:val="center"/>
        <w:rPr>
          <w:rFonts w:ascii="Times New Roman" w:hAnsi="Times New Roman"/>
          <w:b/>
          <w:sz w:val="28"/>
          <w:szCs w:val="28"/>
        </w:rPr>
      </w:pPr>
      <w:r w:rsidRPr="007829F9">
        <w:rPr>
          <w:rFonts w:ascii="Times New Roman" w:hAnsi="Times New Roman"/>
          <w:b/>
          <w:sz w:val="28"/>
        </w:rPr>
        <w:t>ДОГОВОР №_______</w:t>
      </w:r>
    </w:p>
    <w:p w:rsidR="00535FA5" w:rsidRPr="00504DD2" w:rsidRDefault="00535FA5" w:rsidP="005E2376">
      <w:pPr>
        <w:shd w:val="clear" w:color="auto" w:fill="FFFFFF"/>
        <w:tabs>
          <w:tab w:val="left" w:pos="7186"/>
        </w:tabs>
        <w:spacing w:after="0" w:line="240" w:lineRule="auto"/>
        <w:jc w:val="center"/>
        <w:rPr>
          <w:rFonts w:ascii="Times New Roman" w:hAnsi="Times New Roman"/>
          <w:b/>
          <w:sz w:val="28"/>
        </w:rPr>
      </w:pPr>
      <w:r w:rsidRPr="00504DD2">
        <w:rPr>
          <w:rFonts w:ascii="Times New Roman" w:hAnsi="Times New Roman"/>
          <w:b/>
          <w:sz w:val="28"/>
        </w:rPr>
        <w:t xml:space="preserve">на выплату субсидий за продукцию </w:t>
      </w:r>
      <w:proofErr w:type="spellStart"/>
      <w:r w:rsidRPr="00504DD2">
        <w:rPr>
          <w:rFonts w:ascii="Times New Roman" w:hAnsi="Times New Roman"/>
          <w:b/>
          <w:sz w:val="28"/>
        </w:rPr>
        <w:t>охотпромысла</w:t>
      </w:r>
      <w:proofErr w:type="spellEnd"/>
    </w:p>
    <w:p w:rsidR="00535FA5" w:rsidRDefault="00535FA5" w:rsidP="005E2376">
      <w:pPr>
        <w:shd w:val="clear" w:color="auto" w:fill="FFFFFF"/>
        <w:tabs>
          <w:tab w:val="left" w:pos="7186"/>
        </w:tabs>
        <w:spacing w:after="0" w:line="240" w:lineRule="auto"/>
        <w:jc w:val="center"/>
        <w:rPr>
          <w:rFonts w:ascii="Times New Roman" w:hAnsi="Times New Roman"/>
          <w:b/>
          <w:color w:val="000000"/>
          <w:sz w:val="28"/>
          <w:szCs w:val="28"/>
        </w:rPr>
      </w:pPr>
      <w:r w:rsidRPr="00504DD2">
        <w:rPr>
          <w:rFonts w:ascii="Times New Roman" w:hAnsi="Times New Roman"/>
          <w:b/>
          <w:color w:val="000000"/>
          <w:sz w:val="28"/>
          <w:szCs w:val="28"/>
        </w:rPr>
        <w:t>(пушнин</w:t>
      </w:r>
      <w:r w:rsidR="007744FD">
        <w:rPr>
          <w:rFonts w:ascii="Times New Roman" w:hAnsi="Times New Roman"/>
          <w:b/>
          <w:color w:val="000000"/>
          <w:sz w:val="28"/>
          <w:szCs w:val="28"/>
        </w:rPr>
        <w:t>у</w:t>
      </w:r>
      <w:r w:rsidRPr="00504DD2">
        <w:rPr>
          <w:rFonts w:ascii="Times New Roman" w:hAnsi="Times New Roman"/>
          <w:b/>
          <w:color w:val="000000"/>
          <w:sz w:val="28"/>
          <w:szCs w:val="28"/>
        </w:rPr>
        <w:t>, мясо диких животных, боров</w:t>
      </w:r>
      <w:r w:rsidR="007744FD">
        <w:rPr>
          <w:rFonts w:ascii="Times New Roman" w:hAnsi="Times New Roman"/>
          <w:b/>
          <w:color w:val="000000"/>
          <w:sz w:val="28"/>
          <w:szCs w:val="28"/>
        </w:rPr>
        <w:t>ую</w:t>
      </w:r>
      <w:r w:rsidRPr="00504DD2">
        <w:rPr>
          <w:rFonts w:ascii="Times New Roman" w:hAnsi="Times New Roman"/>
          <w:b/>
          <w:color w:val="000000"/>
          <w:sz w:val="28"/>
          <w:szCs w:val="28"/>
        </w:rPr>
        <w:t xml:space="preserve"> дичь)</w:t>
      </w:r>
    </w:p>
    <w:p w:rsidR="001413D8" w:rsidRPr="00504DD2" w:rsidRDefault="001413D8" w:rsidP="005E2376">
      <w:pPr>
        <w:shd w:val="clear" w:color="auto" w:fill="FFFFFF"/>
        <w:tabs>
          <w:tab w:val="left" w:pos="7186"/>
        </w:tabs>
        <w:spacing w:after="0" w:line="240" w:lineRule="auto"/>
        <w:jc w:val="center"/>
        <w:rPr>
          <w:rFonts w:ascii="Times New Roman" w:hAnsi="Times New Roman"/>
          <w:b/>
          <w:sz w:val="28"/>
        </w:rPr>
      </w:pPr>
    </w:p>
    <w:p w:rsidR="00535FA5" w:rsidRDefault="00535FA5" w:rsidP="005E2376">
      <w:pPr>
        <w:shd w:val="clear" w:color="auto" w:fill="FFFFFF"/>
        <w:tabs>
          <w:tab w:val="left" w:pos="7186"/>
        </w:tabs>
        <w:spacing w:after="0" w:line="240" w:lineRule="auto"/>
        <w:rPr>
          <w:rFonts w:ascii="Times New Roman" w:hAnsi="Times New Roman"/>
          <w:sz w:val="28"/>
        </w:rPr>
      </w:pPr>
      <w:r w:rsidRPr="00504DD2">
        <w:rPr>
          <w:rFonts w:ascii="Times New Roman" w:hAnsi="Times New Roman"/>
          <w:sz w:val="28"/>
        </w:rPr>
        <w:t xml:space="preserve">г. Ханты-Мансийск                                </w:t>
      </w:r>
      <w:r>
        <w:rPr>
          <w:rFonts w:ascii="Times New Roman" w:hAnsi="Times New Roman"/>
          <w:sz w:val="28"/>
        </w:rPr>
        <w:t xml:space="preserve">                          </w:t>
      </w:r>
      <w:r w:rsidRPr="00504DD2">
        <w:rPr>
          <w:rFonts w:ascii="Times New Roman" w:hAnsi="Times New Roman"/>
          <w:sz w:val="28"/>
        </w:rPr>
        <w:t>«__» _________ 20_</w:t>
      </w:r>
      <w:r w:rsidR="002E1EB3">
        <w:rPr>
          <w:rFonts w:ascii="Times New Roman" w:hAnsi="Times New Roman"/>
          <w:sz w:val="28"/>
        </w:rPr>
        <w:t>__</w:t>
      </w:r>
      <w:r w:rsidRPr="00504DD2">
        <w:rPr>
          <w:rFonts w:ascii="Times New Roman" w:hAnsi="Times New Roman"/>
          <w:sz w:val="28"/>
        </w:rPr>
        <w:t>_г.</w:t>
      </w:r>
    </w:p>
    <w:p w:rsidR="002E1EB3" w:rsidRPr="00504DD2" w:rsidRDefault="002E1EB3" w:rsidP="005E2376">
      <w:pPr>
        <w:shd w:val="clear" w:color="auto" w:fill="FFFFFF"/>
        <w:tabs>
          <w:tab w:val="left" w:pos="7186"/>
        </w:tabs>
        <w:spacing w:after="0" w:line="240" w:lineRule="auto"/>
        <w:rPr>
          <w:rFonts w:ascii="Times New Roman" w:hAnsi="Times New Roman"/>
          <w:sz w:val="28"/>
          <w:szCs w:val="20"/>
        </w:rPr>
      </w:pPr>
    </w:p>
    <w:p w:rsidR="00535FA5" w:rsidRDefault="00535FA5" w:rsidP="005E2376">
      <w:pPr>
        <w:pStyle w:val="a4"/>
        <w:ind w:firstLine="567"/>
        <w:jc w:val="both"/>
        <w:rPr>
          <w:b w:val="0"/>
          <w:sz w:val="28"/>
          <w:szCs w:val="28"/>
        </w:rPr>
      </w:pPr>
      <w:r w:rsidRPr="00504DD2">
        <w:rPr>
          <w:b w:val="0"/>
          <w:sz w:val="28"/>
          <w:szCs w:val="28"/>
        </w:rPr>
        <w:t>Администрация Ханты-Мансийского района, именуемая в дальнейшем «Уп</w:t>
      </w:r>
      <w:r w:rsidR="00D44818">
        <w:rPr>
          <w:b w:val="0"/>
          <w:sz w:val="28"/>
          <w:szCs w:val="28"/>
        </w:rPr>
        <w:t xml:space="preserve">олномоченный орган», в лице главы администрации Ханты-Мансийского района Усманова  Владислава </w:t>
      </w:r>
      <w:proofErr w:type="spellStart"/>
      <w:r w:rsidR="00D44818">
        <w:rPr>
          <w:b w:val="0"/>
          <w:sz w:val="28"/>
          <w:szCs w:val="28"/>
        </w:rPr>
        <w:t>Гильмановича</w:t>
      </w:r>
      <w:proofErr w:type="spellEnd"/>
      <w:r w:rsidRPr="00504DD2">
        <w:rPr>
          <w:b w:val="0"/>
          <w:sz w:val="28"/>
          <w:szCs w:val="28"/>
        </w:rPr>
        <w:t>, дейс</w:t>
      </w:r>
      <w:r w:rsidR="00D44818">
        <w:rPr>
          <w:b w:val="0"/>
          <w:sz w:val="28"/>
          <w:szCs w:val="28"/>
        </w:rPr>
        <w:t>твующего на  основании Устава</w:t>
      </w:r>
      <w:r w:rsidRPr="00504DD2">
        <w:rPr>
          <w:b w:val="0"/>
          <w:sz w:val="28"/>
          <w:szCs w:val="28"/>
        </w:rPr>
        <w:t xml:space="preserve">, </w:t>
      </w:r>
      <w:r w:rsidR="002E1EB3">
        <w:rPr>
          <w:b w:val="0"/>
          <w:sz w:val="28"/>
          <w:szCs w:val="28"/>
        </w:rPr>
        <w:t xml:space="preserve">с </w:t>
      </w:r>
      <w:r w:rsidRPr="00504DD2">
        <w:rPr>
          <w:b w:val="0"/>
          <w:sz w:val="28"/>
          <w:szCs w:val="28"/>
        </w:rPr>
        <w:t>одной стороны, и</w:t>
      </w:r>
      <w:r w:rsidR="007744FD">
        <w:rPr>
          <w:b w:val="0"/>
          <w:sz w:val="28"/>
          <w:szCs w:val="28"/>
        </w:rPr>
        <w:t xml:space="preserve"> </w:t>
      </w:r>
      <w:r w:rsidRPr="00504DD2">
        <w:rPr>
          <w:b w:val="0"/>
          <w:sz w:val="28"/>
          <w:szCs w:val="28"/>
        </w:rPr>
        <w:t>__________________________, (далее по тексту – Заготовитель</w:t>
      </w:r>
      <w:r w:rsidR="002E1EB3">
        <w:rPr>
          <w:b w:val="0"/>
          <w:sz w:val="28"/>
          <w:szCs w:val="28"/>
        </w:rPr>
        <w:t>)</w:t>
      </w:r>
      <w:r w:rsidRPr="00504DD2">
        <w:rPr>
          <w:b w:val="0"/>
          <w:sz w:val="28"/>
          <w:szCs w:val="28"/>
        </w:rPr>
        <w:t xml:space="preserve"> в лице ____________________________, </w:t>
      </w:r>
      <w:r>
        <w:rPr>
          <w:b w:val="0"/>
          <w:sz w:val="28"/>
          <w:szCs w:val="28"/>
        </w:rPr>
        <w:t>действующего на основании ___________</w:t>
      </w:r>
      <w:r w:rsidR="007744FD">
        <w:rPr>
          <w:b w:val="0"/>
          <w:sz w:val="28"/>
          <w:szCs w:val="28"/>
        </w:rPr>
        <w:t>,</w:t>
      </w:r>
      <w:r w:rsidRPr="00504DD2">
        <w:rPr>
          <w:b w:val="0"/>
          <w:sz w:val="28"/>
          <w:szCs w:val="28"/>
        </w:rPr>
        <w:t xml:space="preserve"> с другой стороны, </w:t>
      </w:r>
      <w:r w:rsidR="007744FD">
        <w:rPr>
          <w:b w:val="0"/>
          <w:sz w:val="28"/>
          <w:szCs w:val="28"/>
        </w:rPr>
        <w:t xml:space="preserve">вместе именуемые </w:t>
      </w:r>
      <w:r w:rsidRPr="00504DD2">
        <w:rPr>
          <w:b w:val="0"/>
          <w:sz w:val="28"/>
          <w:szCs w:val="28"/>
        </w:rPr>
        <w:t>Стороны, заключили настоящий договор</w:t>
      </w:r>
      <w:r w:rsidR="007744FD">
        <w:rPr>
          <w:b w:val="0"/>
          <w:sz w:val="28"/>
          <w:szCs w:val="28"/>
        </w:rPr>
        <w:t xml:space="preserve"> </w:t>
      </w:r>
      <w:r w:rsidRPr="00504DD2">
        <w:rPr>
          <w:b w:val="0"/>
          <w:sz w:val="28"/>
          <w:szCs w:val="28"/>
        </w:rPr>
        <w:t>о нижеследующем:</w:t>
      </w:r>
    </w:p>
    <w:p w:rsidR="002E1EB3" w:rsidRPr="00504DD2" w:rsidRDefault="002E1EB3" w:rsidP="005E2376">
      <w:pPr>
        <w:pStyle w:val="a4"/>
        <w:ind w:firstLine="567"/>
        <w:jc w:val="both"/>
        <w:rPr>
          <w:b w:val="0"/>
          <w:sz w:val="28"/>
          <w:szCs w:val="28"/>
        </w:rPr>
      </w:pPr>
    </w:p>
    <w:p w:rsidR="002E1EB3" w:rsidRPr="002E1EB3" w:rsidRDefault="001A3056" w:rsidP="002E1EB3">
      <w:pPr>
        <w:widowControl w:val="0"/>
        <w:numPr>
          <w:ilvl w:val="0"/>
          <w:numId w:val="5"/>
        </w:numPr>
        <w:shd w:val="clear" w:color="auto" w:fill="FFFFFF"/>
        <w:autoSpaceDE w:val="0"/>
        <w:autoSpaceDN w:val="0"/>
        <w:adjustRightInd w:val="0"/>
        <w:spacing w:after="0" w:line="240" w:lineRule="auto"/>
        <w:ind w:left="0"/>
        <w:jc w:val="center"/>
        <w:rPr>
          <w:rFonts w:ascii="Times New Roman" w:hAnsi="Times New Roman"/>
          <w:b/>
          <w:bCs/>
          <w:color w:val="000000"/>
          <w:sz w:val="28"/>
          <w:szCs w:val="28"/>
        </w:rPr>
      </w:pPr>
      <w:r>
        <w:rPr>
          <w:rFonts w:ascii="Times New Roman" w:hAnsi="Times New Roman"/>
          <w:b/>
          <w:bCs/>
          <w:color w:val="000000"/>
          <w:sz w:val="28"/>
          <w:szCs w:val="28"/>
        </w:rPr>
        <w:t>Предмет договора</w:t>
      </w:r>
    </w:p>
    <w:p w:rsidR="002E1EB3" w:rsidRDefault="002E1EB3" w:rsidP="002E1EB3">
      <w:pPr>
        <w:widowControl w:val="0"/>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535FA5" w:rsidRPr="002E1EB3" w:rsidRDefault="00535FA5" w:rsidP="002E1EB3">
      <w:pPr>
        <w:widowControl w:val="0"/>
        <w:shd w:val="clear" w:color="auto" w:fill="FFFFFF"/>
        <w:autoSpaceDE w:val="0"/>
        <w:autoSpaceDN w:val="0"/>
        <w:adjustRightInd w:val="0"/>
        <w:spacing w:after="0" w:line="240" w:lineRule="auto"/>
        <w:ind w:firstLine="567"/>
        <w:jc w:val="both"/>
        <w:rPr>
          <w:rFonts w:ascii="Times New Roman" w:hAnsi="Times New Roman"/>
          <w:b/>
          <w:bCs/>
          <w:color w:val="000000"/>
          <w:sz w:val="28"/>
          <w:szCs w:val="28"/>
        </w:rPr>
      </w:pPr>
      <w:proofErr w:type="gramStart"/>
      <w:r w:rsidRPr="002E1EB3">
        <w:rPr>
          <w:rFonts w:ascii="Times New Roman" w:hAnsi="Times New Roman"/>
          <w:color w:val="000000"/>
          <w:sz w:val="28"/>
          <w:szCs w:val="28"/>
        </w:rPr>
        <w:t xml:space="preserve">По настоящему договору Заготовитель обязуется организовать прием продукции </w:t>
      </w:r>
      <w:proofErr w:type="spellStart"/>
      <w:r w:rsidRPr="002E1EB3">
        <w:rPr>
          <w:rFonts w:ascii="Times New Roman" w:hAnsi="Times New Roman"/>
          <w:color w:val="000000"/>
          <w:sz w:val="28"/>
          <w:szCs w:val="28"/>
        </w:rPr>
        <w:t>охотпромысла</w:t>
      </w:r>
      <w:proofErr w:type="spellEnd"/>
      <w:r w:rsidRPr="002E1EB3">
        <w:rPr>
          <w:rFonts w:ascii="Times New Roman" w:hAnsi="Times New Roman"/>
          <w:color w:val="000000"/>
          <w:sz w:val="28"/>
          <w:szCs w:val="28"/>
        </w:rPr>
        <w:t xml:space="preserve"> (пушнин</w:t>
      </w:r>
      <w:r w:rsidR="007744FD" w:rsidRPr="002E1EB3">
        <w:rPr>
          <w:rFonts w:ascii="Times New Roman" w:hAnsi="Times New Roman"/>
          <w:color w:val="000000"/>
          <w:sz w:val="28"/>
          <w:szCs w:val="28"/>
        </w:rPr>
        <w:t>у</w:t>
      </w:r>
      <w:r w:rsidRPr="002E1EB3">
        <w:rPr>
          <w:rFonts w:ascii="Times New Roman" w:hAnsi="Times New Roman"/>
          <w:color w:val="000000"/>
          <w:sz w:val="28"/>
          <w:szCs w:val="28"/>
        </w:rPr>
        <w:t>, мясо диких животных, боров</w:t>
      </w:r>
      <w:r w:rsidR="007744FD" w:rsidRPr="002E1EB3">
        <w:rPr>
          <w:rFonts w:ascii="Times New Roman" w:hAnsi="Times New Roman"/>
          <w:color w:val="000000"/>
          <w:sz w:val="28"/>
          <w:szCs w:val="28"/>
        </w:rPr>
        <w:t>ую</w:t>
      </w:r>
      <w:r w:rsidRPr="002E1EB3">
        <w:rPr>
          <w:rFonts w:ascii="Times New Roman" w:hAnsi="Times New Roman"/>
          <w:color w:val="000000"/>
          <w:sz w:val="28"/>
          <w:szCs w:val="28"/>
        </w:rPr>
        <w:t xml:space="preserve"> дичь) (далее по тексту – Продукция </w:t>
      </w:r>
      <w:proofErr w:type="spellStart"/>
      <w:r w:rsidRPr="002E1EB3">
        <w:rPr>
          <w:rFonts w:ascii="Times New Roman" w:hAnsi="Times New Roman"/>
          <w:color w:val="000000"/>
          <w:sz w:val="28"/>
          <w:szCs w:val="28"/>
        </w:rPr>
        <w:t>охотпромысла</w:t>
      </w:r>
      <w:proofErr w:type="spellEnd"/>
      <w:r w:rsidRPr="002E1EB3">
        <w:rPr>
          <w:rFonts w:ascii="Times New Roman" w:hAnsi="Times New Roman"/>
          <w:color w:val="000000"/>
          <w:sz w:val="28"/>
          <w:szCs w:val="28"/>
        </w:rPr>
        <w:t xml:space="preserve">) от населения, </w:t>
      </w:r>
      <w:r w:rsidRPr="002E1EB3">
        <w:rPr>
          <w:rFonts w:ascii="Times New Roman" w:hAnsi="Times New Roman"/>
          <w:sz w:val="28"/>
          <w:szCs w:val="28"/>
        </w:rPr>
        <w:t>добыча которой осуществлялась на территории автономного округ</w:t>
      </w:r>
      <w:r w:rsidR="001819B8" w:rsidRPr="002E1EB3">
        <w:rPr>
          <w:rFonts w:ascii="Times New Roman" w:hAnsi="Times New Roman"/>
          <w:sz w:val="28"/>
          <w:szCs w:val="28"/>
        </w:rPr>
        <w:t>а</w:t>
      </w:r>
      <w:r w:rsidRPr="002E1EB3">
        <w:rPr>
          <w:rFonts w:ascii="Times New Roman" w:hAnsi="Times New Roman"/>
          <w:sz w:val="28"/>
          <w:szCs w:val="28"/>
        </w:rPr>
        <w:t>,</w:t>
      </w:r>
      <w:r w:rsidR="001819B8" w:rsidRPr="002E1EB3">
        <w:rPr>
          <w:rFonts w:ascii="Times New Roman" w:hAnsi="Times New Roman"/>
          <w:sz w:val="28"/>
          <w:szCs w:val="28"/>
        </w:rPr>
        <w:t xml:space="preserve"> </w:t>
      </w:r>
      <w:r w:rsidRPr="002E1EB3">
        <w:rPr>
          <w:rFonts w:ascii="Times New Roman" w:hAnsi="Times New Roman"/>
          <w:sz w:val="28"/>
          <w:szCs w:val="28"/>
        </w:rPr>
        <w:t>а</w:t>
      </w:r>
      <w:r w:rsidRPr="002E1EB3">
        <w:rPr>
          <w:rFonts w:ascii="Times New Roman" w:hAnsi="Times New Roman"/>
          <w:color w:val="000000"/>
          <w:sz w:val="28"/>
          <w:szCs w:val="28"/>
        </w:rPr>
        <w:t xml:space="preserve"> Уполномоченный орган </w:t>
      </w:r>
      <w:r w:rsidRPr="002E1EB3">
        <w:rPr>
          <w:rFonts w:ascii="Times New Roman" w:hAnsi="Times New Roman"/>
          <w:sz w:val="28"/>
          <w:szCs w:val="28"/>
        </w:rPr>
        <w:t xml:space="preserve">произвести перечисление средств в виде субсидий </w:t>
      </w:r>
      <w:r w:rsidRPr="002E1EB3">
        <w:rPr>
          <w:rFonts w:ascii="Times New Roman" w:hAnsi="Times New Roman"/>
          <w:color w:val="000000"/>
          <w:sz w:val="28"/>
          <w:szCs w:val="28"/>
        </w:rPr>
        <w:t xml:space="preserve">Заготовителю за продукцию </w:t>
      </w:r>
      <w:proofErr w:type="spellStart"/>
      <w:r w:rsidRPr="002E1EB3">
        <w:rPr>
          <w:rFonts w:ascii="Times New Roman" w:hAnsi="Times New Roman"/>
          <w:color w:val="000000"/>
          <w:sz w:val="28"/>
          <w:szCs w:val="28"/>
        </w:rPr>
        <w:t>охотпромысла</w:t>
      </w:r>
      <w:proofErr w:type="spellEnd"/>
      <w:r w:rsidRPr="002E1EB3">
        <w:rPr>
          <w:rFonts w:ascii="Times New Roman" w:hAnsi="Times New Roman"/>
          <w:color w:val="000000"/>
          <w:sz w:val="28"/>
          <w:szCs w:val="28"/>
        </w:rPr>
        <w:t xml:space="preserve"> </w:t>
      </w:r>
      <w:r w:rsidRPr="002E1EB3">
        <w:rPr>
          <w:rFonts w:ascii="Times New Roman" w:hAnsi="Times New Roman"/>
          <w:sz w:val="28"/>
          <w:szCs w:val="28"/>
        </w:rPr>
        <w:t xml:space="preserve">на основании представляемых ими ежемесячных отчетов, заверенных печатью, а также копий документов, подтверждающих выплату совокупной рекомендуемой цены </w:t>
      </w:r>
      <w:r w:rsidR="002E1EB3">
        <w:rPr>
          <w:rFonts w:ascii="Times New Roman" w:hAnsi="Times New Roman"/>
          <w:sz w:val="28"/>
          <w:szCs w:val="28"/>
        </w:rPr>
        <w:t>З</w:t>
      </w:r>
      <w:r w:rsidRPr="002E1EB3">
        <w:rPr>
          <w:rFonts w:ascii="Times New Roman" w:hAnsi="Times New Roman"/>
          <w:sz w:val="28"/>
          <w:szCs w:val="28"/>
        </w:rPr>
        <w:t>аготовителям.</w:t>
      </w:r>
      <w:proofErr w:type="gramEnd"/>
    </w:p>
    <w:p w:rsidR="00360CC4" w:rsidRDefault="00535FA5" w:rsidP="005E2376">
      <w:pPr>
        <w:widowControl w:val="0"/>
        <w:shd w:val="clear" w:color="auto" w:fill="FFFFFF"/>
        <w:tabs>
          <w:tab w:val="left" w:pos="288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r>
    </w:p>
    <w:p w:rsidR="00535FA5" w:rsidRPr="002E1EB3" w:rsidRDefault="001A3056" w:rsidP="002E1EB3">
      <w:pPr>
        <w:pStyle w:val="a3"/>
        <w:widowControl w:val="0"/>
        <w:numPr>
          <w:ilvl w:val="0"/>
          <w:numId w:val="5"/>
        </w:numPr>
        <w:shd w:val="clear" w:color="auto" w:fill="FFFFFF"/>
        <w:tabs>
          <w:tab w:val="left" w:pos="2880"/>
        </w:tabs>
        <w:autoSpaceDE w:val="0"/>
        <w:autoSpaceDN w:val="0"/>
        <w:adjustRightInd w:val="0"/>
        <w:spacing w:after="0" w:line="240" w:lineRule="auto"/>
        <w:jc w:val="center"/>
        <w:rPr>
          <w:rFonts w:ascii="Times New Roman" w:hAnsi="Times New Roman"/>
          <w:b/>
          <w:bCs/>
          <w:color w:val="000000"/>
          <w:sz w:val="28"/>
          <w:szCs w:val="28"/>
        </w:rPr>
      </w:pPr>
      <w:r w:rsidRPr="002E1EB3">
        <w:rPr>
          <w:rFonts w:ascii="Times New Roman" w:hAnsi="Times New Roman"/>
          <w:b/>
          <w:bCs/>
          <w:color w:val="000000"/>
          <w:sz w:val="28"/>
          <w:szCs w:val="28"/>
        </w:rPr>
        <w:t>Обязанности сторон</w:t>
      </w:r>
    </w:p>
    <w:p w:rsidR="002E1EB3" w:rsidRPr="002E1EB3" w:rsidRDefault="002E1EB3" w:rsidP="002E1EB3">
      <w:pPr>
        <w:pStyle w:val="a3"/>
        <w:widowControl w:val="0"/>
        <w:shd w:val="clear" w:color="auto" w:fill="FFFFFF"/>
        <w:tabs>
          <w:tab w:val="left" w:pos="2880"/>
        </w:tabs>
        <w:autoSpaceDE w:val="0"/>
        <w:autoSpaceDN w:val="0"/>
        <w:adjustRightInd w:val="0"/>
        <w:spacing w:after="0" w:line="240" w:lineRule="auto"/>
        <w:ind w:left="927"/>
        <w:jc w:val="center"/>
        <w:rPr>
          <w:rFonts w:ascii="Times New Roman" w:hAnsi="Times New Roman"/>
          <w:color w:val="000000"/>
          <w:sz w:val="28"/>
          <w:szCs w:val="28"/>
        </w:rPr>
      </w:pPr>
    </w:p>
    <w:p w:rsidR="00535FA5" w:rsidRPr="00E82BCE" w:rsidRDefault="00535FA5" w:rsidP="005E2376">
      <w:pPr>
        <w:pStyle w:val="a4"/>
        <w:ind w:firstLine="567"/>
        <w:jc w:val="both"/>
        <w:rPr>
          <w:b w:val="0"/>
          <w:sz w:val="28"/>
          <w:szCs w:val="28"/>
        </w:rPr>
      </w:pPr>
      <w:r w:rsidRPr="00E82BCE">
        <w:rPr>
          <w:b w:val="0"/>
          <w:sz w:val="28"/>
          <w:szCs w:val="28"/>
        </w:rPr>
        <w:t>2.1. Заготовитель обязуется:</w:t>
      </w:r>
    </w:p>
    <w:p w:rsidR="00535FA5" w:rsidRPr="00E82BCE" w:rsidRDefault="001413D8" w:rsidP="005E2376">
      <w:pPr>
        <w:pStyle w:val="a4"/>
        <w:tabs>
          <w:tab w:val="left" w:pos="1276"/>
        </w:tabs>
        <w:ind w:firstLine="567"/>
        <w:jc w:val="both"/>
        <w:rPr>
          <w:b w:val="0"/>
          <w:sz w:val="28"/>
          <w:szCs w:val="28"/>
        </w:rPr>
      </w:pPr>
      <w:r>
        <w:rPr>
          <w:b w:val="0"/>
          <w:sz w:val="28"/>
          <w:szCs w:val="28"/>
        </w:rPr>
        <w:t>2.1.1.</w:t>
      </w:r>
      <w:r>
        <w:rPr>
          <w:b w:val="0"/>
          <w:sz w:val="28"/>
          <w:szCs w:val="28"/>
        </w:rPr>
        <w:tab/>
      </w:r>
      <w:r w:rsidR="002E1EB3">
        <w:rPr>
          <w:b w:val="0"/>
          <w:sz w:val="28"/>
          <w:szCs w:val="28"/>
        </w:rPr>
        <w:t xml:space="preserve"> </w:t>
      </w:r>
      <w:proofErr w:type="gramStart"/>
      <w:r w:rsidR="00535FA5" w:rsidRPr="00E82BCE">
        <w:rPr>
          <w:b w:val="0"/>
          <w:sz w:val="28"/>
          <w:szCs w:val="28"/>
        </w:rPr>
        <w:t>Использовать перечисленные Уполномоченным органом финансовые средства по целевому назначению в порядке, установленн</w:t>
      </w:r>
      <w:r w:rsidR="00D06128">
        <w:rPr>
          <w:b w:val="0"/>
          <w:sz w:val="28"/>
          <w:szCs w:val="28"/>
        </w:rPr>
        <w:t>о</w:t>
      </w:r>
      <w:r w:rsidR="008B32E8">
        <w:rPr>
          <w:b w:val="0"/>
          <w:sz w:val="28"/>
          <w:szCs w:val="28"/>
        </w:rPr>
        <w:t>м п</w:t>
      </w:r>
      <w:r w:rsidR="00535FA5" w:rsidRPr="00E82BCE">
        <w:rPr>
          <w:b w:val="0"/>
          <w:sz w:val="28"/>
          <w:szCs w:val="28"/>
        </w:rPr>
        <w:t xml:space="preserve">остановлением </w:t>
      </w:r>
      <w:r w:rsidR="008B32E8">
        <w:rPr>
          <w:b w:val="0"/>
          <w:sz w:val="28"/>
          <w:szCs w:val="28"/>
        </w:rPr>
        <w:t xml:space="preserve">Правительства Ханты-Мансийского автономного округа – Югры </w:t>
      </w:r>
      <w:r w:rsidR="001819B8" w:rsidRPr="00E82BCE">
        <w:rPr>
          <w:b w:val="0"/>
          <w:sz w:val="28"/>
          <w:szCs w:val="28"/>
        </w:rPr>
        <w:t xml:space="preserve">от 19.10.2010 № 266-п </w:t>
      </w:r>
      <w:r w:rsidR="00E50014">
        <w:rPr>
          <w:b w:val="0"/>
          <w:sz w:val="28"/>
          <w:szCs w:val="28"/>
        </w:rPr>
        <w:t>«О целевой программе Ханты-Мансийского автономного округа</w:t>
      </w:r>
      <w:r w:rsidR="008B32E8">
        <w:rPr>
          <w:b w:val="0"/>
          <w:sz w:val="28"/>
          <w:szCs w:val="28"/>
        </w:rPr>
        <w:t xml:space="preserve"> – </w:t>
      </w:r>
      <w:r w:rsidR="00E50014">
        <w:rPr>
          <w:b w:val="0"/>
          <w:sz w:val="28"/>
          <w:szCs w:val="28"/>
        </w:rPr>
        <w:t>Югры «Социально-экономическое развитие коренных малочисленных народов Севера Ханты-Мансийского автономного округа</w:t>
      </w:r>
      <w:r w:rsidR="00DF2D90">
        <w:rPr>
          <w:b w:val="0"/>
          <w:sz w:val="28"/>
          <w:szCs w:val="28"/>
        </w:rPr>
        <w:t xml:space="preserve"> – </w:t>
      </w:r>
      <w:r w:rsidR="00E50014">
        <w:rPr>
          <w:b w:val="0"/>
          <w:sz w:val="28"/>
          <w:szCs w:val="28"/>
        </w:rPr>
        <w:t>Югры» в 2011</w:t>
      </w:r>
      <w:r w:rsidR="00DF2D90">
        <w:rPr>
          <w:b w:val="0"/>
          <w:sz w:val="28"/>
          <w:szCs w:val="28"/>
        </w:rPr>
        <w:t xml:space="preserve"> – </w:t>
      </w:r>
      <w:r w:rsidR="00E50014">
        <w:rPr>
          <w:b w:val="0"/>
          <w:sz w:val="28"/>
          <w:szCs w:val="28"/>
        </w:rPr>
        <w:t>2013 годах и на период до 2015 года» (далее</w:t>
      </w:r>
      <w:r w:rsidR="00DF2D90">
        <w:rPr>
          <w:b w:val="0"/>
          <w:sz w:val="28"/>
          <w:szCs w:val="28"/>
        </w:rPr>
        <w:t xml:space="preserve"> – </w:t>
      </w:r>
      <w:r w:rsidR="00E50014">
        <w:rPr>
          <w:b w:val="0"/>
          <w:sz w:val="28"/>
          <w:szCs w:val="28"/>
        </w:rPr>
        <w:t xml:space="preserve">Постановление) </w:t>
      </w:r>
      <w:r w:rsidR="00535FA5" w:rsidRPr="00E82BCE">
        <w:rPr>
          <w:b w:val="0"/>
          <w:sz w:val="28"/>
          <w:szCs w:val="28"/>
        </w:rPr>
        <w:t>и  определенном настоящим договором.</w:t>
      </w:r>
      <w:proofErr w:type="gramEnd"/>
    </w:p>
    <w:p w:rsidR="00535FA5" w:rsidRPr="00E82BCE" w:rsidRDefault="00535FA5" w:rsidP="005E2376">
      <w:pPr>
        <w:pStyle w:val="a4"/>
        <w:ind w:firstLine="567"/>
        <w:jc w:val="both"/>
        <w:rPr>
          <w:b w:val="0"/>
          <w:sz w:val="28"/>
          <w:szCs w:val="28"/>
        </w:rPr>
      </w:pPr>
      <w:r w:rsidRPr="00E82BCE">
        <w:rPr>
          <w:b w:val="0"/>
          <w:sz w:val="28"/>
          <w:szCs w:val="28"/>
        </w:rPr>
        <w:t xml:space="preserve">2.1.2. Принимать продукцию </w:t>
      </w:r>
      <w:proofErr w:type="spellStart"/>
      <w:r w:rsidRPr="00E82BCE">
        <w:rPr>
          <w:b w:val="0"/>
          <w:sz w:val="28"/>
          <w:szCs w:val="28"/>
        </w:rPr>
        <w:t>охотпромысла</w:t>
      </w:r>
      <w:proofErr w:type="spellEnd"/>
      <w:r w:rsidRPr="00E82BCE">
        <w:rPr>
          <w:b w:val="0"/>
          <w:sz w:val="28"/>
          <w:szCs w:val="28"/>
        </w:rPr>
        <w:t xml:space="preserve"> высшего качества, не имеющую дефектов, без снижения сортности и размерности. </w:t>
      </w:r>
    </w:p>
    <w:p w:rsidR="00535FA5" w:rsidRPr="00E82BCE" w:rsidRDefault="00535FA5" w:rsidP="005E2376">
      <w:pPr>
        <w:pStyle w:val="a4"/>
        <w:ind w:firstLine="567"/>
        <w:jc w:val="both"/>
        <w:rPr>
          <w:b w:val="0"/>
          <w:sz w:val="28"/>
          <w:szCs w:val="28"/>
        </w:rPr>
      </w:pPr>
      <w:r w:rsidRPr="00E82BCE">
        <w:rPr>
          <w:b w:val="0"/>
          <w:sz w:val="28"/>
          <w:szCs w:val="28"/>
        </w:rPr>
        <w:t xml:space="preserve">2.1.3. Расплачиваться со сдатчиками продукции </w:t>
      </w:r>
      <w:proofErr w:type="spellStart"/>
      <w:r w:rsidRPr="00E82BCE">
        <w:rPr>
          <w:b w:val="0"/>
          <w:sz w:val="28"/>
          <w:szCs w:val="28"/>
        </w:rPr>
        <w:t>охотпромысла</w:t>
      </w:r>
      <w:proofErr w:type="spellEnd"/>
      <w:r w:rsidRPr="00E82BCE">
        <w:rPr>
          <w:b w:val="0"/>
          <w:sz w:val="28"/>
          <w:szCs w:val="28"/>
        </w:rPr>
        <w:t xml:space="preserve"> </w:t>
      </w:r>
      <w:r w:rsidR="00E50014">
        <w:rPr>
          <w:b w:val="0"/>
          <w:sz w:val="28"/>
          <w:szCs w:val="28"/>
        </w:rPr>
        <w:t xml:space="preserve">в соответствии с Постановлением и </w:t>
      </w:r>
      <w:r w:rsidRPr="00E82BCE">
        <w:rPr>
          <w:b w:val="0"/>
          <w:sz w:val="28"/>
          <w:szCs w:val="28"/>
        </w:rPr>
        <w:t xml:space="preserve">при условии соответствия продукции </w:t>
      </w:r>
      <w:proofErr w:type="spellStart"/>
      <w:r w:rsidRPr="00E82BCE">
        <w:rPr>
          <w:b w:val="0"/>
          <w:sz w:val="28"/>
          <w:szCs w:val="28"/>
        </w:rPr>
        <w:lastRenderedPageBreak/>
        <w:t>охотпромысла</w:t>
      </w:r>
      <w:proofErr w:type="spellEnd"/>
      <w:r w:rsidRPr="00E82BCE">
        <w:rPr>
          <w:b w:val="0"/>
          <w:sz w:val="28"/>
          <w:szCs w:val="28"/>
        </w:rPr>
        <w:t xml:space="preserve">  установленным требованиям к качеству по ценам, не ниже совокупных рекомендуемых цен, установленных Постановлени</w:t>
      </w:r>
      <w:r w:rsidR="00E50014">
        <w:rPr>
          <w:b w:val="0"/>
          <w:sz w:val="28"/>
          <w:szCs w:val="28"/>
        </w:rPr>
        <w:t>ем</w:t>
      </w:r>
      <w:r w:rsidR="002339A3" w:rsidRPr="00E82BCE">
        <w:rPr>
          <w:b w:val="0"/>
          <w:sz w:val="28"/>
          <w:szCs w:val="28"/>
        </w:rPr>
        <w:t>.</w:t>
      </w:r>
    </w:p>
    <w:p w:rsidR="00535FA5" w:rsidRPr="00E82BCE" w:rsidRDefault="00535FA5" w:rsidP="005E2376">
      <w:pPr>
        <w:pStyle w:val="a4"/>
        <w:ind w:firstLine="567"/>
        <w:jc w:val="both"/>
        <w:rPr>
          <w:b w:val="0"/>
          <w:sz w:val="28"/>
          <w:szCs w:val="28"/>
        </w:rPr>
      </w:pPr>
      <w:r w:rsidRPr="00E82BCE">
        <w:rPr>
          <w:b w:val="0"/>
          <w:sz w:val="28"/>
          <w:szCs w:val="28"/>
        </w:rPr>
        <w:t xml:space="preserve">2.1.4. Оформлять принятую продукцию </w:t>
      </w:r>
      <w:proofErr w:type="spellStart"/>
      <w:r w:rsidRPr="00E82BCE">
        <w:rPr>
          <w:b w:val="0"/>
          <w:sz w:val="28"/>
          <w:szCs w:val="28"/>
        </w:rPr>
        <w:t>охотпромысла</w:t>
      </w:r>
      <w:proofErr w:type="spellEnd"/>
      <w:r w:rsidRPr="00E82BCE">
        <w:rPr>
          <w:b w:val="0"/>
          <w:sz w:val="28"/>
          <w:szCs w:val="28"/>
        </w:rPr>
        <w:t xml:space="preserve"> актами приема</w:t>
      </w:r>
      <w:r w:rsidR="0000785C">
        <w:rPr>
          <w:b w:val="0"/>
          <w:sz w:val="28"/>
          <w:szCs w:val="28"/>
        </w:rPr>
        <w:t>-</w:t>
      </w:r>
      <w:r w:rsidRPr="00E82BCE">
        <w:rPr>
          <w:b w:val="0"/>
          <w:sz w:val="28"/>
          <w:szCs w:val="28"/>
        </w:rPr>
        <w:t>передачи, закупочными актами, документами</w:t>
      </w:r>
      <w:r w:rsidR="0000785C">
        <w:rPr>
          <w:b w:val="0"/>
          <w:sz w:val="28"/>
          <w:szCs w:val="28"/>
        </w:rPr>
        <w:t>,</w:t>
      </w:r>
      <w:r w:rsidR="002E1EB3">
        <w:rPr>
          <w:b w:val="0"/>
          <w:sz w:val="28"/>
          <w:szCs w:val="28"/>
        </w:rPr>
        <w:t xml:space="preserve"> </w:t>
      </w:r>
      <w:r w:rsidRPr="00E82BCE">
        <w:rPr>
          <w:b w:val="0"/>
          <w:sz w:val="28"/>
          <w:szCs w:val="28"/>
        </w:rPr>
        <w:t>подтверждающими выплату совокупной рекомендуемой цены.</w:t>
      </w:r>
    </w:p>
    <w:p w:rsidR="00535FA5" w:rsidRPr="00E82BCE" w:rsidRDefault="00535FA5" w:rsidP="005E2376">
      <w:pPr>
        <w:pStyle w:val="a4"/>
        <w:ind w:firstLine="567"/>
        <w:jc w:val="both"/>
        <w:rPr>
          <w:b w:val="0"/>
          <w:sz w:val="28"/>
          <w:szCs w:val="28"/>
        </w:rPr>
      </w:pPr>
      <w:r w:rsidRPr="00E82BCE">
        <w:rPr>
          <w:b w:val="0"/>
          <w:sz w:val="28"/>
          <w:szCs w:val="28"/>
        </w:rPr>
        <w:t>2.1.5. Предоставлять сдатчикам необходимую информацию о требованиях</w:t>
      </w:r>
      <w:r w:rsidR="00E82BCE">
        <w:rPr>
          <w:b w:val="0"/>
          <w:sz w:val="28"/>
          <w:szCs w:val="28"/>
        </w:rPr>
        <w:t>,</w:t>
      </w:r>
      <w:r w:rsidRPr="00E82BCE">
        <w:rPr>
          <w:b w:val="0"/>
          <w:sz w:val="28"/>
          <w:szCs w:val="28"/>
        </w:rPr>
        <w:t xml:space="preserve"> предусмотренных действующим федеральным законодательством и законодательством автономного округа к заготовленной продукции </w:t>
      </w:r>
      <w:proofErr w:type="spellStart"/>
      <w:r w:rsidRPr="00E82BCE">
        <w:rPr>
          <w:b w:val="0"/>
          <w:sz w:val="28"/>
          <w:szCs w:val="28"/>
        </w:rPr>
        <w:t>охотпромысла</w:t>
      </w:r>
      <w:proofErr w:type="spellEnd"/>
      <w:r w:rsidR="0000785C">
        <w:rPr>
          <w:b w:val="0"/>
          <w:sz w:val="28"/>
          <w:szCs w:val="28"/>
        </w:rPr>
        <w:t>,</w:t>
      </w:r>
      <w:r w:rsidRPr="00E82BCE">
        <w:rPr>
          <w:b w:val="0"/>
          <w:sz w:val="28"/>
          <w:szCs w:val="28"/>
        </w:rPr>
        <w:t xml:space="preserve"> установленных Заготовителем к качеству.</w:t>
      </w:r>
    </w:p>
    <w:p w:rsidR="00535FA5" w:rsidRPr="00E82BCE" w:rsidRDefault="00535FA5" w:rsidP="005E2376">
      <w:pPr>
        <w:pStyle w:val="a4"/>
        <w:ind w:firstLine="567"/>
        <w:jc w:val="both"/>
        <w:rPr>
          <w:b w:val="0"/>
          <w:sz w:val="28"/>
          <w:szCs w:val="28"/>
        </w:rPr>
      </w:pPr>
      <w:r w:rsidRPr="00E82BCE">
        <w:rPr>
          <w:b w:val="0"/>
          <w:sz w:val="28"/>
          <w:szCs w:val="28"/>
        </w:rPr>
        <w:t xml:space="preserve">2.1.6. В случае необходимости организовать работу по получению лицензий и иных необходимых разрешающих документов на добычу продукции </w:t>
      </w:r>
      <w:proofErr w:type="spellStart"/>
      <w:r w:rsidRPr="00E82BCE">
        <w:rPr>
          <w:b w:val="0"/>
          <w:sz w:val="28"/>
          <w:szCs w:val="28"/>
        </w:rPr>
        <w:t>охотпромысла</w:t>
      </w:r>
      <w:proofErr w:type="spellEnd"/>
      <w:r w:rsidRPr="00E82BCE">
        <w:rPr>
          <w:b w:val="0"/>
          <w:sz w:val="28"/>
          <w:szCs w:val="28"/>
        </w:rPr>
        <w:t>.</w:t>
      </w:r>
    </w:p>
    <w:p w:rsidR="00535FA5" w:rsidRPr="00E82BCE" w:rsidRDefault="00535FA5" w:rsidP="005E2376">
      <w:pPr>
        <w:pStyle w:val="a4"/>
        <w:ind w:firstLine="567"/>
        <w:jc w:val="both"/>
        <w:rPr>
          <w:b w:val="0"/>
          <w:sz w:val="28"/>
          <w:szCs w:val="28"/>
        </w:rPr>
      </w:pPr>
      <w:r w:rsidRPr="00E82BCE">
        <w:rPr>
          <w:b w:val="0"/>
          <w:sz w:val="28"/>
          <w:szCs w:val="28"/>
        </w:rPr>
        <w:t>2.1.7. Предоставлять в Уполномоченный орган ежемесячно</w:t>
      </w:r>
      <w:r w:rsidR="00CA4FDB">
        <w:rPr>
          <w:b w:val="0"/>
          <w:sz w:val="28"/>
          <w:szCs w:val="28"/>
        </w:rPr>
        <w:t>,</w:t>
      </w:r>
      <w:r w:rsidRPr="00E82BCE">
        <w:rPr>
          <w:b w:val="0"/>
          <w:sz w:val="28"/>
          <w:szCs w:val="28"/>
        </w:rPr>
        <w:t xml:space="preserve"> не позднее </w:t>
      </w:r>
      <w:r w:rsidR="0000785C">
        <w:rPr>
          <w:b w:val="0"/>
          <w:sz w:val="28"/>
          <w:szCs w:val="28"/>
        </w:rPr>
        <w:t xml:space="preserve">  </w:t>
      </w:r>
      <w:r w:rsidRPr="00E82BCE">
        <w:rPr>
          <w:b w:val="0"/>
          <w:sz w:val="28"/>
          <w:szCs w:val="28"/>
        </w:rPr>
        <w:t>15 числа, следующего за о</w:t>
      </w:r>
      <w:r w:rsidR="0000785C">
        <w:rPr>
          <w:b w:val="0"/>
          <w:sz w:val="28"/>
          <w:szCs w:val="28"/>
        </w:rPr>
        <w:t>тче</w:t>
      </w:r>
      <w:r w:rsidR="006F6517" w:rsidRPr="00E82BCE">
        <w:rPr>
          <w:b w:val="0"/>
          <w:sz w:val="28"/>
          <w:szCs w:val="28"/>
        </w:rPr>
        <w:t>тным месяцем, отчет о предоставлении</w:t>
      </w:r>
      <w:r w:rsidRPr="00E82BCE">
        <w:rPr>
          <w:b w:val="0"/>
          <w:sz w:val="28"/>
          <w:szCs w:val="28"/>
        </w:rPr>
        <w:t xml:space="preserve"> субсидий </w:t>
      </w:r>
      <w:r w:rsidR="0000785C">
        <w:rPr>
          <w:b w:val="0"/>
          <w:sz w:val="28"/>
          <w:szCs w:val="28"/>
        </w:rPr>
        <w:t xml:space="preserve">в соответствии с приложением </w:t>
      </w:r>
      <w:r w:rsidR="00CA4FDB">
        <w:rPr>
          <w:b w:val="0"/>
          <w:sz w:val="28"/>
          <w:szCs w:val="28"/>
        </w:rPr>
        <w:t xml:space="preserve">к договору на выплату субсидии за продукцию </w:t>
      </w:r>
      <w:proofErr w:type="spellStart"/>
      <w:r w:rsidR="00CA4FDB">
        <w:rPr>
          <w:b w:val="0"/>
          <w:sz w:val="28"/>
          <w:szCs w:val="28"/>
        </w:rPr>
        <w:t>охотпромысла</w:t>
      </w:r>
      <w:proofErr w:type="spellEnd"/>
      <w:r w:rsidRPr="00E82BCE">
        <w:rPr>
          <w:b w:val="0"/>
          <w:sz w:val="28"/>
          <w:szCs w:val="28"/>
        </w:rPr>
        <w:t xml:space="preserve">, а также копий документов, подтверждающих выплату совокупной рекомендуемой цены </w:t>
      </w:r>
      <w:r w:rsidR="0000785C">
        <w:rPr>
          <w:b w:val="0"/>
          <w:sz w:val="28"/>
          <w:szCs w:val="28"/>
        </w:rPr>
        <w:t>З</w:t>
      </w:r>
      <w:r w:rsidRPr="00E82BCE">
        <w:rPr>
          <w:b w:val="0"/>
          <w:sz w:val="28"/>
          <w:szCs w:val="28"/>
        </w:rPr>
        <w:t>аготовителям.</w:t>
      </w:r>
    </w:p>
    <w:p w:rsidR="00535FA5" w:rsidRPr="00E82BCE" w:rsidRDefault="00535FA5" w:rsidP="005E2376">
      <w:pPr>
        <w:pStyle w:val="a4"/>
        <w:ind w:firstLine="567"/>
        <w:jc w:val="both"/>
        <w:rPr>
          <w:b w:val="0"/>
          <w:sz w:val="28"/>
          <w:szCs w:val="28"/>
        </w:rPr>
      </w:pPr>
      <w:r w:rsidRPr="00E82BCE">
        <w:rPr>
          <w:b w:val="0"/>
          <w:sz w:val="28"/>
          <w:szCs w:val="28"/>
        </w:rPr>
        <w:t xml:space="preserve">2.1.8. При проведении проверок по выплате совокупной рекомендуемой цены за продукцию </w:t>
      </w:r>
      <w:proofErr w:type="spellStart"/>
      <w:r w:rsidRPr="00E82BCE">
        <w:rPr>
          <w:b w:val="0"/>
          <w:sz w:val="28"/>
          <w:szCs w:val="28"/>
        </w:rPr>
        <w:t>охотпромысла</w:t>
      </w:r>
      <w:proofErr w:type="spellEnd"/>
      <w:r w:rsidR="006F6517" w:rsidRPr="00E82BCE">
        <w:rPr>
          <w:b w:val="0"/>
          <w:sz w:val="28"/>
          <w:szCs w:val="28"/>
        </w:rPr>
        <w:t>,</w:t>
      </w:r>
      <w:r w:rsidRPr="00E82BCE">
        <w:rPr>
          <w:b w:val="0"/>
          <w:sz w:val="28"/>
          <w:szCs w:val="28"/>
        </w:rPr>
        <w:t xml:space="preserve"> проводимых работниками Уполномоченного органа, предоставлять оригиналы документов, подтверж</w:t>
      </w:r>
      <w:r w:rsidR="0000785C">
        <w:rPr>
          <w:b w:val="0"/>
          <w:sz w:val="28"/>
          <w:szCs w:val="28"/>
        </w:rPr>
        <w:t>дающих прие</w:t>
      </w:r>
      <w:r w:rsidRPr="00E82BCE">
        <w:rPr>
          <w:b w:val="0"/>
          <w:sz w:val="28"/>
          <w:szCs w:val="28"/>
        </w:rPr>
        <w:t xml:space="preserve">м продукции от сдатчиков, а также документы (оригиналы), подтверждающие хранение продукции на складе Заготовителя, обеспечивать беспрепятственный доступ на склады, где находится принятая продукция. </w:t>
      </w:r>
      <w:proofErr w:type="gramStart"/>
      <w:r w:rsidRPr="00E82BCE">
        <w:rPr>
          <w:b w:val="0"/>
          <w:sz w:val="28"/>
          <w:szCs w:val="28"/>
        </w:rPr>
        <w:t xml:space="preserve">В случаях, если принятая продукция </w:t>
      </w:r>
      <w:proofErr w:type="spellStart"/>
      <w:r w:rsidRPr="00E82BCE">
        <w:rPr>
          <w:b w:val="0"/>
          <w:sz w:val="28"/>
          <w:szCs w:val="28"/>
        </w:rPr>
        <w:t>охотпромысла</w:t>
      </w:r>
      <w:proofErr w:type="spellEnd"/>
      <w:r w:rsidRPr="00E82BCE">
        <w:rPr>
          <w:b w:val="0"/>
          <w:sz w:val="28"/>
          <w:szCs w:val="28"/>
        </w:rPr>
        <w:t>, дикорастущих и лекарственно</w:t>
      </w:r>
      <w:r w:rsidR="0000785C">
        <w:rPr>
          <w:b w:val="0"/>
          <w:sz w:val="28"/>
          <w:szCs w:val="28"/>
        </w:rPr>
        <w:t>-</w:t>
      </w:r>
      <w:r w:rsidRPr="00E82BCE">
        <w:rPr>
          <w:b w:val="0"/>
          <w:sz w:val="28"/>
          <w:szCs w:val="28"/>
        </w:rPr>
        <w:t>технического сырья на момент проверки реал</w:t>
      </w:r>
      <w:r w:rsidR="0000785C">
        <w:rPr>
          <w:b w:val="0"/>
          <w:sz w:val="28"/>
          <w:szCs w:val="28"/>
        </w:rPr>
        <w:t>изована, по запросу проверяющих</w:t>
      </w:r>
      <w:r w:rsidRPr="00E82BCE">
        <w:rPr>
          <w:b w:val="0"/>
          <w:sz w:val="28"/>
          <w:szCs w:val="28"/>
        </w:rPr>
        <w:t xml:space="preserve"> пред</w:t>
      </w:r>
      <w:r w:rsidR="0000785C">
        <w:rPr>
          <w:b w:val="0"/>
          <w:sz w:val="28"/>
          <w:szCs w:val="28"/>
        </w:rPr>
        <w:t>о</w:t>
      </w:r>
      <w:r w:rsidRPr="00E82BCE">
        <w:rPr>
          <w:b w:val="0"/>
          <w:sz w:val="28"/>
          <w:szCs w:val="28"/>
        </w:rPr>
        <w:t>ставлять документы</w:t>
      </w:r>
      <w:r w:rsidR="0000785C">
        <w:rPr>
          <w:b w:val="0"/>
          <w:sz w:val="28"/>
          <w:szCs w:val="28"/>
        </w:rPr>
        <w:t>,</w:t>
      </w:r>
      <w:r w:rsidRPr="00E82BCE">
        <w:rPr>
          <w:b w:val="0"/>
          <w:sz w:val="28"/>
          <w:szCs w:val="28"/>
        </w:rPr>
        <w:t xml:space="preserve"> подтверждающие реализацию.</w:t>
      </w:r>
      <w:proofErr w:type="gramEnd"/>
    </w:p>
    <w:p w:rsidR="00535FA5" w:rsidRPr="00E82BCE" w:rsidRDefault="00535FA5" w:rsidP="005E2376">
      <w:pPr>
        <w:pStyle w:val="a4"/>
        <w:ind w:firstLine="567"/>
        <w:jc w:val="both"/>
        <w:rPr>
          <w:b w:val="0"/>
          <w:sz w:val="28"/>
          <w:szCs w:val="28"/>
        </w:rPr>
      </w:pPr>
      <w:r w:rsidRPr="00E82BCE">
        <w:rPr>
          <w:b w:val="0"/>
          <w:sz w:val="28"/>
          <w:szCs w:val="28"/>
        </w:rPr>
        <w:t>2.2.  Уполномоченный орган обязуется:</w:t>
      </w:r>
    </w:p>
    <w:p w:rsidR="00535FA5" w:rsidRPr="00E82BCE" w:rsidRDefault="00535FA5" w:rsidP="005E2376">
      <w:pPr>
        <w:pStyle w:val="a4"/>
        <w:ind w:firstLine="567"/>
        <w:jc w:val="both"/>
        <w:rPr>
          <w:b w:val="0"/>
          <w:sz w:val="28"/>
          <w:szCs w:val="28"/>
        </w:rPr>
      </w:pPr>
      <w:r w:rsidRPr="00E82BCE">
        <w:rPr>
          <w:b w:val="0"/>
          <w:sz w:val="28"/>
          <w:szCs w:val="28"/>
        </w:rPr>
        <w:t>2.2.1.</w:t>
      </w:r>
      <w:r w:rsidRPr="00E82BCE">
        <w:rPr>
          <w:b w:val="0"/>
          <w:sz w:val="28"/>
          <w:szCs w:val="28"/>
        </w:rPr>
        <w:tab/>
        <w:t>После п</w:t>
      </w:r>
      <w:r w:rsidR="0000785C">
        <w:rPr>
          <w:b w:val="0"/>
          <w:sz w:val="28"/>
          <w:szCs w:val="28"/>
        </w:rPr>
        <w:t>редоставления Заготовителем отч</w:t>
      </w:r>
      <w:r w:rsidR="004B3BA7">
        <w:rPr>
          <w:b w:val="0"/>
          <w:sz w:val="28"/>
          <w:szCs w:val="28"/>
        </w:rPr>
        <w:t>е</w:t>
      </w:r>
      <w:r w:rsidRPr="00E82BCE">
        <w:rPr>
          <w:b w:val="0"/>
          <w:sz w:val="28"/>
          <w:szCs w:val="28"/>
        </w:rPr>
        <w:t>та и копий под</w:t>
      </w:r>
      <w:r w:rsidR="0000785C">
        <w:rPr>
          <w:b w:val="0"/>
          <w:sz w:val="28"/>
          <w:szCs w:val="28"/>
        </w:rPr>
        <w:t>тверждающих документов о прие</w:t>
      </w:r>
      <w:r w:rsidRPr="00E82BCE">
        <w:rPr>
          <w:b w:val="0"/>
          <w:sz w:val="28"/>
          <w:szCs w:val="28"/>
        </w:rPr>
        <w:t xml:space="preserve">ме продукции </w:t>
      </w:r>
      <w:proofErr w:type="spellStart"/>
      <w:r w:rsidRPr="00E82BCE">
        <w:rPr>
          <w:b w:val="0"/>
          <w:sz w:val="28"/>
          <w:szCs w:val="28"/>
        </w:rPr>
        <w:t>охотпромысла</w:t>
      </w:r>
      <w:proofErr w:type="spellEnd"/>
      <w:r w:rsidRPr="00E82BCE">
        <w:rPr>
          <w:b w:val="0"/>
          <w:sz w:val="28"/>
          <w:szCs w:val="28"/>
        </w:rPr>
        <w:t>, выплате совокупной рекомендуемой цены перечислять финансовые средства в пределах открытых</w:t>
      </w:r>
      <w:r w:rsidR="0000785C">
        <w:rPr>
          <w:b w:val="0"/>
          <w:sz w:val="28"/>
          <w:szCs w:val="28"/>
        </w:rPr>
        <w:t xml:space="preserve"> лимитов бюджетных обязательств</w:t>
      </w:r>
      <w:r w:rsidRPr="00E82BCE">
        <w:rPr>
          <w:b w:val="0"/>
          <w:sz w:val="28"/>
          <w:szCs w:val="28"/>
        </w:rPr>
        <w:t xml:space="preserve"> на текущий финансовый год. </w:t>
      </w:r>
    </w:p>
    <w:p w:rsidR="00535FA5" w:rsidRPr="00E82BCE" w:rsidRDefault="00535FA5" w:rsidP="005E2376">
      <w:pPr>
        <w:pStyle w:val="a4"/>
        <w:ind w:firstLine="567"/>
        <w:jc w:val="both"/>
        <w:rPr>
          <w:b w:val="0"/>
          <w:sz w:val="28"/>
          <w:szCs w:val="28"/>
        </w:rPr>
      </w:pPr>
      <w:r w:rsidRPr="00E82BCE">
        <w:rPr>
          <w:b w:val="0"/>
          <w:sz w:val="28"/>
          <w:szCs w:val="28"/>
        </w:rPr>
        <w:t xml:space="preserve">2.2.2. </w:t>
      </w:r>
      <w:proofErr w:type="gramStart"/>
      <w:r w:rsidRPr="00E82BCE">
        <w:rPr>
          <w:b w:val="0"/>
          <w:sz w:val="28"/>
          <w:szCs w:val="28"/>
        </w:rPr>
        <w:t>На о</w:t>
      </w:r>
      <w:r w:rsidR="0000785C">
        <w:rPr>
          <w:b w:val="0"/>
          <w:sz w:val="28"/>
          <w:szCs w:val="28"/>
        </w:rPr>
        <w:t>сновании обращения Заготовителя</w:t>
      </w:r>
      <w:r w:rsidRPr="00E82BCE">
        <w:rPr>
          <w:b w:val="0"/>
          <w:sz w:val="28"/>
          <w:szCs w:val="28"/>
        </w:rPr>
        <w:t xml:space="preserve"> и при отсутствии у Заготовителя финансовой задолженности по недоиспользованным средствам по выплате субсидий, соблюдении сроков предоставления отчетов и их правильном заполнении, отсутстви</w:t>
      </w:r>
      <w:r w:rsidR="004B3BA7">
        <w:rPr>
          <w:b w:val="0"/>
          <w:sz w:val="28"/>
          <w:szCs w:val="28"/>
        </w:rPr>
        <w:t>и</w:t>
      </w:r>
      <w:r w:rsidRPr="00E82BCE">
        <w:rPr>
          <w:b w:val="0"/>
          <w:sz w:val="28"/>
          <w:szCs w:val="28"/>
        </w:rPr>
        <w:t xml:space="preserve"> обоснованных жалоб и замечаний </w:t>
      </w:r>
      <w:r w:rsidR="004B3BA7">
        <w:rPr>
          <w:b w:val="0"/>
          <w:sz w:val="28"/>
          <w:szCs w:val="28"/>
        </w:rPr>
        <w:t xml:space="preserve">          </w:t>
      </w:r>
      <w:r w:rsidRPr="00E82BCE">
        <w:rPr>
          <w:b w:val="0"/>
          <w:sz w:val="28"/>
          <w:szCs w:val="28"/>
        </w:rPr>
        <w:t xml:space="preserve">со стороны сдатчиков, Уполномоченный орган при наличии открытых лимитов бюджетных обязательств производит авансовые выплаты в размере </w:t>
      </w:r>
      <w:r w:rsidR="004B3BA7">
        <w:rPr>
          <w:b w:val="0"/>
          <w:sz w:val="28"/>
          <w:szCs w:val="28"/>
        </w:rPr>
        <w:t xml:space="preserve">          </w:t>
      </w:r>
      <w:r w:rsidRPr="00E82BCE">
        <w:rPr>
          <w:b w:val="0"/>
          <w:sz w:val="28"/>
          <w:szCs w:val="28"/>
        </w:rPr>
        <w:t>10 процентов расчетного объема заготовок.</w:t>
      </w:r>
      <w:proofErr w:type="gramEnd"/>
      <w:r w:rsidRPr="00E82BCE">
        <w:rPr>
          <w:b w:val="0"/>
          <w:sz w:val="28"/>
          <w:szCs w:val="28"/>
        </w:rPr>
        <w:t xml:space="preserve"> Размер авансовых выплат определяется путем умножения годового объема видов заготовок продукции </w:t>
      </w:r>
      <w:proofErr w:type="spellStart"/>
      <w:r w:rsidRPr="00E82BCE">
        <w:rPr>
          <w:b w:val="0"/>
          <w:sz w:val="28"/>
          <w:szCs w:val="28"/>
        </w:rPr>
        <w:t>охотпромысла</w:t>
      </w:r>
      <w:proofErr w:type="spellEnd"/>
      <w:r w:rsidRPr="00E82BCE">
        <w:rPr>
          <w:b w:val="0"/>
          <w:sz w:val="28"/>
          <w:szCs w:val="28"/>
        </w:rPr>
        <w:t xml:space="preserve"> прошлого года на действующую ставку субсидии. </w:t>
      </w:r>
    </w:p>
    <w:p w:rsidR="00535FA5" w:rsidRDefault="00535FA5" w:rsidP="005E2376">
      <w:pPr>
        <w:pStyle w:val="a4"/>
        <w:ind w:firstLine="567"/>
        <w:jc w:val="both"/>
        <w:rPr>
          <w:b w:val="0"/>
          <w:sz w:val="28"/>
          <w:szCs w:val="28"/>
        </w:rPr>
      </w:pPr>
    </w:p>
    <w:p w:rsidR="002E1EB3" w:rsidRDefault="002E1EB3" w:rsidP="005E2376">
      <w:pPr>
        <w:pStyle w:val="a4"/>
        <w:ind w:firstLine="567"/>
        <w:jc w:val="both"/>
        <w:rPr>
          <w:b w:val="0"/>
          <w:sz w:val="28"/>
          <w:szCs w:val="28"/>
        </w:rPr>
      </w:pPr>
    </w:p>
    <w:p w:rsidR="002E1EB3" w:rsidRPr="00E82BCE" w:rsidRDefault="002E1EB3" w:rsidP="005E2376">
      <w:pPr>
        <w:pStyle w:val="a4"/>
        <w:ind w:firstLine="567"/>
        <w:jc w:val="both"/>
        <w:rPr>
          <w:b w:val="0"/>
          <w:sz w:val="28"/>
          <w:szCs w:val="28"/>
        </w:rPr>
      </w:pPr>
    </w:p>
    <w:p w:rsidR="00535FA5" w:rsidRPr="001304E3" w:rsidRDefault="001A3056" w:rsidP="005E2376">
      <w:pPr>
        <w:pStyle w:val="a4"/>
        <w:numPr>
          <w:ilvl w:val="0"/>
          <w:numId w:val="5"/>
        </w:numPr>
        <w:ind w:left="0"/>
        <w:rPr>
          <w:sz w:val="28"/>
          <w:szCs w:val="28"/>
        </w:rPr>
      </w:pPr>
      <w:r>
        <w:rPr>
          <w:sz w:val="28"/>
          <w:szCs w:val="28"/>
        </w:rPr>
        <w:lastRenderedPageBreak/>
        <w:t>Ответственность сторон</w:t>
      </w:r>
    </w:p>
    <w:p w:rsidR="00535FA5" w:rsidRPr="00E82BCE" w:rsidRDefault="00535FA5" w:rsidP="005E2376">
      <w:pPr>
        <w:pStyle w:val="a4"/>
        <w:ind w:firstLine="567"/>
        <w:jc w:val="both"/>
        <w:rPr>
          <w:b w:val="0"/>
          <w:sz w:val="28"/>
          <w:szCs w:val="28"/>
        </w:rPr>
      </w:pPr>
    </w:p>
    <w:p w:rsidR="00535FA5" w:rsidRPr="00E82BCE" w:rsidRDefault="00535FA5" w:rsidP="005E2376">
      <w:pPr>
        <w:pStyle w:val="a4"/>
        <w:ind w:firstLine="567"/>
        <w:jc w:val="both"/>
        <w:rPr>
          <w:b w:val="0"/>
          <w:sz w:val="28"/>
          <w:szCs w:val="28"/>
        </w:rPr>
      </w:pPr>
      <w:r w:rsidRPr="00E82BCE">
        <w:rPr>
          <w:b w:val="0"/>
          <w:sz w:val="28"/>
          <w:szCs w:val="28"/>
        </w:rPr>
        <w:tab/>
        <w:t>3.1. В случае нецелевого использования Заготовителем субсидии Уполномоченный орган взыскивает сумму предоставленной субсидии в соответствии с порядком, установленным законодательством Р</w:t>
      </w:r>
      <w:r w:rsidR="004B3BA7">
        <w:rPr>
          <w:b w:val="0"/>
          <w:sz w:val="28"/>
          <w:szCs w:val="28"/>
        </w:rPr>
        <w:t xml:space="preserve">оссийской </w:t>
      </w:r>
      <w:r w:rsidRPr="00E82BCE">
        <w:rPr>
          <w:b w:val="0"/>
          <w:sz w:val="28"/>
          <w:szCs w:val="28"/>
        </w:rPr>
        <w:t>Ф</w:t>
      </w:r>
      <w:r w:rsidR="004B3BA7">
        <w:rPr>
          <w:b w:val="0"/>
          <w:sz w:val="28"/>
          <w:szCs w:val="28"/>
        </w:rPr>
        <w:t>едерации</w:t>
      </w:r>
      <w:r w:rsidRPr="00E82BCE">
        <w:rPr>
          <w:b w:val="0"/>
          <w:sz w:val="28"/>
          <w:szCs w:val="28"/>
        </w:rPr>
        <w:t xml:space="preserve">. </w:t>
      </w:r>
    </w:p>
    <w:p w:rsidR="00535FA5" w:rsidRPr="00E82BCE" w:rsidRDefault="00535FA5" w:rsidP="005E2376">
      <w:pPr>
        <w:pStyle w:val="a4"/>
        <w:ind w:firstLine="567"/>
        <w:jc w:val="both"/>
        <w:rPr>
          <w:b w:val="0"/>
          <w:sz w:val="28"/>
          <w:szCs w:val="28"/>
        </w:rPr>
      </w:pPr>
      <w:r w:rsidRPr="00E82BCE">
        <w:rPr>
          <w:b w:val="0"/>
          <w:sz w:val="28"/>
          <w:szCs w:val="28"/>
        </w:rPr>
        <w:tab/>
        <w:t>3.2. В случае невыполнения или ненадлежащего исполнения обязательств Заготовителем по настоящему договору Уполномоченный орган вправе расторгнуть договор в одностороннем порядке</w:t>
      </w:r>
      <w:r w:rsidR="004B3BA7">
        <w:rPr>
          <w:b w:val="0"/>
          <w:sz w:val="28"/>
          <w:szCs w:val="28"/>
        </w:rPr>
        <w:t>,</w:t>
      </w:r>
      <w:r w:rsidRPr="00E82BCE">
        <w:rPr>
          <w:b w:val="0"/>
          <w:sz w:val="28"/>
          <w:szCs w:val="28"/>
        </w:rPr>
        <w:t xml:space="preserve"> письменно уведомив об этом Заготовителя</w:t>
      </w:r>
      <w:r w:rsidR="004B3BA7">
        <w:rPr>
          <w:b w:val="0"/>
          <w:sz w:val="28"/>
          <w:szCs w:val="28"/>
        </w:rPr>
        <w:t>, без выплаты понесе</w:t>
      </w:r>
      <w:r w:rsidRPr="00E82BCE">
        <w:rPr>
          <w:b w:val="0"/>
          <w:sz w:val="28"/>
          <w:szCs w:val="28"/>
        </w:rPr>
        <w:t>нных им затрат.</w:t>
      </w:r>
    </w:p>
    <w:p w:rsidR="00535FA5" w:rsidRPr="00E82BCE" w:rsidRDefault="00535FA5" w:rsidP="005E2376">
      <w:pPr>
        <w:pStyle w:val="a4"/>
        <w:ind w:firstLine="567"/>
        <w:jc w:val="both"/>
        <w:rPr>
          <w:b w:val="0"/>
          <w:sz w:val="28"/>
          <w:szCs w:val="28"/>
        </w:rPr>
      </w:pPr>
      <w:r w:rsidRPr="00E82BCE">
        <w:rPr>
          <w:b w:val="0"/>
          <w:sz w:val="28"/>
          <w:szCs w:val="28"/>
        </w:rPr>
        <w:tab/>
        <w:t xml:space="preserve">3.3. При систематических нарушениях Заготовителем </w:t>
      </w:r>
      <w:r w:rsidR="00CA4FDB">
        <w:rPr>
          <w:b w:val="0"/>
          <w:sz w:val="28"/>
          <w:szCs w:val="28"/>
        </w:rPr>
        <w:t>требований и условий, установленных Постановлением и настоящим договором</w:t>
      </w:r>
      <w:r w:rsidRPr="00E82BCE">
        <w:rPr>
          <w:b w:val="0"/>
          <w:sz w:val="28"/>
          <w:szCs w:val="28"/>
        </w:rPr>
        <w:t xml:space="preserve">, Департамент природных ресурсов и </w:t>
      </w:r>
      <w:proofErr w:type="spellStart"/>
      <w:r w:rsidRPr="00E82BCE">
        <w:rPr>
          <w:b w:val="0"/>
          <w:sz w:val="28"/>
          <w:szCs w:val="28"/>
        </w:rPr>
        <w:t>несырьевого</w:t>
      </w:r>
      <w:proofErr w:type="spellEnd"/>
      <w:r w:rsidRPr="00E82BCE">
        <w:rPr>
          <w:b w:val="0"/>
          <w:sz w:val="28"/>
          <w:szCs w:val="28"/>
        </w:rPr>
        <w:t xml:space="preserve"> сектора экономики Ханты-Мансийского автономного окр</w:t>
      </w:r>
      <w:r w:rsidR="001304E3">
        <w:rPr>
          <w:b w:val="0"/>
          <w:sz w:val="28"/>
          <w:szCs w:val="28"/>
        </w:rPr>
        <w:t>у</w:t>
      </w:r>
      <w:r w:rsidRPr="00E82BCE">
        <w:rPr>
          <w:b w:val="0"/>
          <w:sz w:val="28"/>
          <w:szCs w:val="28"/>
        </w:rPr>
        <w:t>га – Югры по ходатайству Уполномоченного органа исключает его из Реестра организаций</w:t>
      </w:r>
      <w:r w:rsidR="004B3BA7">
        <w:rPr>
          <w:b w:val="0"/>
          <w:sz w:val="28"/>
          <w:szCs w:val="28"/>
        </w:rPr>
        <w:t>,</w:t>
      </w:r>
      <w:r w:rsidRPr="00E82BCE">
        <w:rPr>
          <w:b w:val="0"/>
          <w:sz w:val="28"/>
          <w:szCs w:val="28"/>
        </w:rPr>
        <w:t xml:space="preserve"> осуществляющих традиционное хозяйствование и занимающихся промыслами коренных малочисленных народов Севера </w:t>
      </w:r>
      <w:proofErr w:type="gramStart"/>
      <w:r w:rsidRPr="00E82BCE">
        <w:rPr>
          <w:b w:val="0"/>
          <w:sz w:val="28"/>
          <w:szCs w:val="28"/>
        </w:rPr>
        <w:t>в</w:t>
      </w:r>
      <w:proofErr w:type="gramEnd"/>
      <w:r w:rsidRPr="00E82BCE">
        <w:rPr>
          <w:b w:val="0"/>
          <w:sz w:val="28"/>
          <w:szCs w:val="28"/>
        </w:rPr>
        <w:t xml:space="preserve"> </w:t>
      </w:r>
      <w:proofErr w:type="gramStart"/>
      <w:r w:rsidRPr="00E82BCE">
        <w:rPr>
          <w:b w:val="0"/>
          <w:sz w:val="28"/>
          <w:szCs w:val="28"/>
        </w:rPr>
        <w:t>Ханты-Мансийском</w:t>
      </w:r>
      <w:proofErr w:type="gramEnd"/>
      <w:r w:rsidRPr="00E82BCE">
        <w:rPr>
          <w:b w:val="0"/>
          <w:sz w:val="28"/>
          <w:szCs w:val="28"/>
        </w:rPr>
        <w:t xml:space="preserve"> автономном округе – Югре.</w:t>
      </w:r>
    </w:p>
    <w:p w:rsidR="00535FA5" w:rsidRPr="00E82BCE" w:rsidRDefault="00535FA5" w:rsidP="005E2376">
      <w:pPr>
        <w:pStyle w:val="a4"/>
        <w:ind w:firstLine="567"/>
        <w:jc w:val="both"/>
        <w:rPr>
          <w:b w:val="0"/>
          <w:sz w:val="28"/>
          <w:szCs w:val="28"/>
        </w:rPr>
      </w:pPr>
    </w:p>
    <w:p w:rsidR="00535FA5" w:rsidRPr="001304E3" w:rsidRDefault="004B3BA7" w:rsidP="005E2376">
      <w:pPr>
        <w:pStyle w:val="a4"/>
        <w:numPr>
          <w:ilvl w:val="0"/>
          <w:numId w:val="5"/>
        </w:numPr>
        <w:ind w:left="0"/>
        <w:rPr>
          <w:sz w:val="28"/>
          <w:szCs w:val="28"/>
        </w:rPr>
      </w:pPr>
      <w:r>
        <w:rPr>
          <w:sz w:val="28"/>
          <w:szCs w:val="28"/>
        </w:rPr>
        <w:t>Форс-</w:t>
      </w:r>
      <w:r w:rsidR="001A3056">
        <w:rPr>
          <w:sz w:val="28"/>
          <w:szCs w:val="28"/>
        </w:rPr>
        <w:t>мажорные обстоятельства</w:t>
      </w:r>
    </w:p>
    <w:p w:rsidR="00535FA5" w:rsidRPr="00E82BCE" w:rsidRDefault="00535FA5" w:rsidP="005E2376">
      <w:pPr>
        <w:pStyle w:val="a4"/>
        <w:ind w:firstLine="567"/>
        <w:jc w:val="both"/>
        <w:rPr>
          <w:b w:val="0"/>
          <w:sz w:val="28"/>
          <w:szCs w:val="28"/>
        </w:rPr>
      </w:pPr>
    </w:p>
    <w:p w:rsidR="00535FA5" w:rsidRPr="00E82BCE" w:rsidRDefault="00535FA5" w:rsidP="005E2376">
      <w:pPr>
        <w:pStyle w:val="a4"/>
        <w:ind w:firstLine="567"/>
        <w:jc w:val="both"/>
        <w:rPr>
          <w:b w:val="0"/>
          <w:sz w:val="28"/>
          <w:szCs w:val="28"/>
        </w:rPr>
      </w:pPr>
      <w:r w:rsidRPr="00E82BCE">
        <w:rPr>
          <w:b w:val="0"/>
          <w:sz w:val="28"/>
          <w:szCs w:val="28"/>
        </w:rPr>
        <w:t>4.1. Стороны освобождаются от ответственности за частичное или полное невыполнение обязательств по данному договору, если такое частичное или полное невыполнение обязательств было обусловлено форс-мажорными обстоятельствами.</w:t>
      </w:r>
    </w:p>
    <w:p w:rsidR="00535FA5" w:rsidRPr="00E82BCE" w:rsidRDefault="00535FA5" w:rsidP="005E2376">
      <w:pPr>
        <w:pStyle w:val="a4"/>
        <w:ind w:firstLine="567"/>
        <w:jc w:val="both"/>
        <w:rPr>
          <w:b w:val="0"/>
          <w:sz w:val="28"/>
          <w:szCs w:val="28"/>
        </w:rPr>
      </w:pPr>
      <w:r w:rsidRPr="00E82BCE">
        <w:rPr>
          <w:b w:val="0"/>
          <w:sz w:val="28"/>
          <w:szCs w:val="28"/>
        </w:rPr>
        <w:t>4.2. Под «форс-мажорными обстоятельствами» понимается любой законодательный или нормативный акт, правила или письменная директива, исходящие от любого правительственного органа и имеющие юридическую силу над деятельностью участников договора, делающие невозможным надлежащее исполнение договора, причем они могут быть доведены до сведения сторон только в форме законодательного или подзаконного акта.</w:t>
      </w:r>
    </w:p>
    <w:p w:rsidR="00535FA5" w:rsidRPr="00E82BCE" w:rsidRDefault="00535FA5" w:rsidP="005E2376">
      <w:pPr>
        <w:pStyle w:val="a4"/>
        <w:ind w:firstLine="567"/>
        <w:jc w:val="both"/>
        <w:rPr>
          <w:b w:val="0"/>
          <w:sz w:val="28"/>
          <w:szCs w:val="28"/>
        </w:rPr>
      </w:pPr>
      <w:r w:rsidRPr="00E82BCE">
        <w:rPr>
          <w:b w:val="0"/>
          <w:sz w:val="28"/>
          <w:szCs w:val="28"/>
        </w:rPr>
        <w:t>Под «форс-мажорными обстоятельствами» также понимаются любые военные перевороты, боевые действия, война, пожары, землетрясения, наводнения или другие обстоятельства, не зависящие от воли участников договора, но оказывающие непосредственное влияние на возможность выполнения условий договора.</w:t>
      </w:r>
    </w:p>
    <w:p w:rsidR="00535FA5" w:rsidRPr="00E82BCE" w:rsidRDefault="00535FA5" w:rsidP="005E2376">
      <w:pPr>
        <w:pStyle w:val="a4"/>
        <w:ind w:firstLine="567"/>
        <w:jc w:val="both"/>
        <w:rPr>
          <w:b w:val="0"/>
          <w:sz w:val="28"/>
          <w:szCs w:val="28"/>
        </w:rPr>
      </w:pPr>
      <w:r w:rsidRPr="00E82BCE">
        <w:rPr>
          <w:b w:val="0"/>
          <w:sz w:val="28"/>
          <w:szCs w:val="28"/>
        </w:rPr>
        <w:t>4.3. В случае возникновения обст</w:t>
      </w:r>
      <w:r w:rsidR="00D36459">
        <w:rPr>
          <w:b w:val="0"/>
          <w:sz w:val="28"/>
          <w:szCs w:val="28"/>
        </w:rPr>
        <w:t>оятельств, оговоренных в п. 4.2</w:t>
      </w:r>
      <w:r w:rsidRPr="00E82BCE">
        <w:rPr>
          <w:b w:val="0"/>
          <w:sz w:val="28"/>
          <w:szCs w:val="28"/>
        </w:rPr>
        <w:t xml:space="preserve">, пострадавшая сторона обязана в течение 3-х рабочих дней с того момента, когда ей стало известно о данных обстоятельствах, известить об этом другую сторону. Извещение об этом должно быть одновременно отправлено </w:t>
      </w:r>
      <w:r w:rsidR="00D36459">
        <w:rPr>
          <w:b w:val="0"/>
          <w:sz w:val="28"/>
          <w:szCs w:val="28"/>
        </w:rPr>
        <w:t xml:space="preserve">по </w:t>
      </w:r>
      <w:r w:rsidRPr="00E82BCE">
        <w:rPr>
          <w:b w:val="0"/>
          <w:sz w:val="28"/>
          <w:szCs w:val="28"/>
        </w:rPr>
        <w:t>факс</w:t>
      </w:r>
      <w:r w:rsidR="00D36459">
        <w:rPr>
          <w:b w:val="0"/>
          <w:sz w:val="28"/>
          <w:szCs w:val="28"/>
        </w:rPr>
        <w:t>у</w:t>
      </w:r>
      <w:r w:rsidRPr="00E82BCE">
        <w:rPr>
          <w:b w:val="0"/>
          <w:sz w:val="28"/>
          <w:szCs w:val="28"/>
        </w:rPr>
        <w:t xml:space="preserve"> (телекс</w:t>
      </w:r>
      <w:r w:rsidR="001F339D">
        <w:rPr>
          <w:b w:val="0"/>
          <w:sz w:val="28"/>
          <w:szCs w:val="28"/>
        </w:rPr>
        <w:t>у</w:t>
      </w:r>
      <w:r w:rsidRPr="00E82BCE">
        <w:rPr>
          <w:b w:val="0"/>
          <w:sz w:val="28"/>
          <w:szCs w:val="28"/>
        </w:rPr>
        <w:t>, телеграмм</w:t>
      </w:r>
      <w:r w:rsidR="001F339D">
        <w:rPr>
          <w:b w:val="0"/>
          <w:sz w:val="28"/>
          <w:szCs w:val="28"/>
        </w:rPr>
        <w:t>ой</w:t>
      </w:r>
      <w:r w:rsidRPr="00E82BCE">
        <w:rPr>
          <w:b w:val="0"/>
          <w:sz w:val="28"/>
          <w:szCs w:val="28"/>
        </w:rPr>
        <w:t>) и заказн</w:t>
      </w:r>
      <w:r w:rsidR="001F339D">
        <w:rPr>
          <w:b w:val="0"/>
          <w:sz w:val="28"/>
          <w:szCs w:val="28"/>
        </w:rPr>
        <w:t>ым</w:t>
      </w:r>
      <w:r w:rsidRPr="00E82BCE">
        <w:rPr>
          <w:b w:val="0"/>
          <w:sz w:val="28"/>
          <w:szCs w:val="28"/>
        </w:rPr>
        <w:t xml:space="preserve"> письм</w:t>
      </w:r>
      <w:r w:rsidR="001F339D">
        <w:rPr>
          <w:b w:val="0"/>
          <w:sz w:val="28"/>
          <w:szCs w:val="28"/>
        </w:rPr>
        <w:t>ом</w:t>
      </w:r>
      <w:r w:rsidRPr="00E82BCE">
        <w:rPr>
          <w:b w:val="0"/>
          <w:sz w:val="28"/>
          <w:szCs w:val="28"/>
        </w:rPr>
        <w:t>. В извещении должна содержаться информация о форс-мажорных обстоятельствах и об их влиянии на дальнейшее выполнение обязательств по договору.</w:t>
      </w:r>
    </w:p>
    <w:p w:rsidR="00535FA5" w:rsidRPr="00E82BCE" w:rsidRDefault="00535FA5" w:rsidP="005E2376">
      <w:pPr>
        <w:pStyle w:val="a4"/>
        <w:ind w:firstLine="567"/>
        <w:jc w:val="both"/>
        <w:rPr>
          <w:b w:val="0"/>
          <w:sz w:val="28"/>
          <w:szCs w:val="28"/>
        </w:rPr>
      </w:pPr>
      <w:r w:rsidRPr="00E82BCE">
        <w:rPr>
          <w:b w:val="0"/>
          <w:sz w:val="28"/>
          <w:szCs w:val="28"/>
        </w:rPr>
        <w:t>Пострадавшая сторона должна сделать все возможное для сведения к минимуму дальнейших отрицательных последствий форс-мажорных обстоятельств.</w:t>
      </w:r>
    </w:p>
    <w:p w:rsidR="00535FA5" w:rsidRPr="00E82BCE" w:rsidRDefault="00535FA5" w:rsidP="005E2376">
      <w:pPr>
        <w:pStyle w:val="a4"/>
        <w:ind w:firstLine="567"/>
        <w:jc w:val="both"/>
        <w:rPr>
          <w:b w:val="0"/>
          <w:sz w:val="28"/>
          <w:szCs w:val="28"/>
        </w:rPr>
      </w:pPr>
      <w:r w:rsidRPr="00E82BCE">
        <w:rPr>
          <w:b w:val="0"/>
          <w:sz w:val="28"/>
          <w:szCs w:val="28"/>
        </w:rPr>
        <w:lastRenderedPageBreak/>
        <w:t>4.4. Подтверждением наличия и продолжительности форс-мажорных обстоятельств является Свидетельство, выданное уполномоченными на то государственными органами и негосударственными некоммерческими организациями.</w:t>
      </w:r>
    </w:p>
    <w:p w:rsidR="00535FA5" w:rsidRPr="00E82BCE" w:rsidRDefault="00535FA5" w:rsidP="005E2376">
      <w:pPr>
        <w:pStyle w:val="a4"/>
        <w:ind w:firstLine="567"/>
        <w:jc w:val="both"/>
        <w:rPr>
          <w:b w:val="0"/>
          <w:sz w:val="28"/>
          <w:szCs w:val="28"/>
        </w:rPr>
      </w:pPr>
      <w:r w:rsidRPr="00E82BCE">
        <w:rPr>
          <w:b w:val="0"/>
          <w:sz w:val="28"/>
          <w:szCs w:val="28"/>
        </w:rPr>
        <w:t>4.5. Если обстоятельства непреодолимой силы действуют на протяжении более трех месяцев и не обнаруживают признаков</w:t>
      </w:r>
      <w:r w:rsidR="001F339D">
        <w:rPr>
          <w:b w:val="0"/>
          <w:sz w:val="28"/>
          <w:szCs w:val="28"/>
        </w:rPr>
        <w:t xml:space="preserve"> прекращения, настоящий </w:t>
      </w:r>
      <w:proofErr w:type="gramStart"/>
      <w:r w:rsidR="001F339D">
        <w:rPr>
          <w:b w:val="0"/>
          <w:sz w:val="28"/>
          <w:szCs w:val="28"/>
        </w:rPr>
        <w:t>договор</w:t>
      </w:r>
      <w:proofErr w:type="gramEnd"/>
      <w:r w:rsidRPr="00E82BCE">
        <w:rPr>
          <w:b w:val="0"/>
          <w:sz w:val="28"/>
          <w:szCs w:val="28"/>
        </w:rPr>
        <w:t xml:space="preserve"> может быть расторгнут любой из сторон путем направления уведомления другой стороне и возвращением всего полученного в связи с исполнением обязательств по договору в разумный срок. </w:t>
      </w:r>
    </w:p>
    <w:p w:rsidR="00535FA5" w:rsidRPr="00E82BCE" w:rsidRDefault="00535FA5" w:rsidP="005E2376">
      <w:pPr>
        <w:pStyle w:val="a4"/>
        <w:ind w:firstLine="567"/>
        <w:jc w:val="both"/>
        <w:rPr>
          <w:b w:val="0"/>
          <w:sz w:val="28"/>
          <w:szCs w:val="28"/>
        </w:rPr>
      </w:pPr>
    </w:p>
    <w:p w:rsidR="00535FA5" w:rsidRPr="001304E3" w:rsidRDefault="001A3056" w:rsidP="005E2376">
      <w:pPr>
        <w:pStyle w:val="a4"/>
        <w:numPr>
          <w:ilvl w:val="0"/>
          <w:numId w:val="5"/>
        </w:numPr>
        <w:ind w:left="0"/>
        <w:rPr>
          <w:sz w:val="28"/>
          <w:szCs w:val="28"/>
        </w:rPr>
      </w:pPr>
      <w:r>
        <w:rPr>
          <w:sz w:val="28"/>
          <w:szCs w:val="28"/>
        </w:rPr>
        <w:t>Срок действия договора</w:t>
      </w:r>
    </w:p>
    <w:p w:rsidR="00E75F56" w:rsidRPr="00E82BCE" w:rsidRDefault="00E75F56" w:rsidP="005E2376">
      <w:pPr>
        <w:pStyle w:val="a4"/>
        <w:ind w:firstLine="567"/>
        <w:jc w:val="both"/>
        <w:rPr>
          <w:b w:val="0"/>
          <w:sz w:val="28"/>
          <w:szCs w:val="28"/>
        </w:rPr>
      </w:pPr>
    </w:p>
    <w:p w:rsidR="00535FA5" w:rsidRDefault="002E1EB3" w:rsidP="005E2376">
      <w:pPr>
        <w:pStyle w:val="a4"/>
        <w:ind w:firstLine="567"/>
        <w:jc w:val="both"/>
        <w:rPr>
          <w:b w:val="0"/>
          <w:sz w:val="28"/>
          <w:szCs w:val="28"/>
        </w:rPr>
      </w:pPr>
      <w:r>
        <w:rPr>
          <w:b w:val="0"/>
          <w:sz w:val="28"/>
          <w:szCs w:val="28"/>
        </w:rPr>
        <w:tab/>
      </w:r>
      <w:proofErr w:type="gramStart"/>
      <w:r w:rsidR="00535FA5" w:rsidRPr="00E82BCE">
        <w:rPr>
          <w:b w:val="0"/>
          <w:sz w:val="28"/>
          <w:szCs w:val="28"/>
        </w:rPr>
        <w:t xml:space="preserve">Договор вступает в силу с момента подписания и действует </w:t>
      </w:r>
      <w:r w:rsidR="001F339D">
        <w:rPr>
          <w:b w:val="0"/>
          <w:sz w:val="28"/>
          <w:szCs w:val="28"/>
        </w:rPr>
        <w:t xml:space="preserve">             </w:t>
      </w:r>
      <w:r>
        <w:rPr>
          <w:b w:val="0"/>
          <w:sz w:val="28"/>
          <w:szCs w:val="28"/>
        </w:rPr>
        <w:t xml:space="preserve">       </w:t>
      </w:r>
      <w:r w:rsidR="00535FA5" w:rsidRPr="00E82BCE">
        <w:rPr>
          <w:b w:val="0"/>
          <w:sz w:val="28"/>
          <w:szCs w:val="28"/>
        </w:rPr>
        <w:t>до момента нахождения Заготовителя в Реестре организаций, осуществляющих традиционное хозяйствование и занимающихся промыслами коренных малочисленных народов Севера на территории Ханты</w:t>
      </w:r>
      <w:r w:rsidR="001F339D">
        <w:rPr>
          <w:b w:val="0"/>
          <w:sz w:val="28"/>
          <w:szCs w:val="28"/>
        </w:rPr>
        <w:t>-</w:t>
      </w:r>
      <w:r w:rsidR="00535FA5" w:rsidRPr="00E82BCE">
        <w:rPr>
          <w:b w:val="0"/>
          <w:sz w:val="28"/>
          <w:szCs w:val="28"/>
        </w:rPr>
        <w:t xml:space="preserve">Мансийского автономного округа – Югры, ведение которого осуществляется в соответствии с постановлением Правительства автономного округа от 06.04.2007 № 85-п </w:t>
      </w:r>
      <w:r w:rsidR="001F339D">
        <w:rPr>
          <w:b w:val="0"/>
          <w:sz w:val="28"/>
          <w:szCs w:val="28"/>
        </w:rPr>
        <w:t xml:space="preserve">   </w:t>
      </w:r>
      <w:r w:rsidR="00535FA5" w:rsidRPr="00E82BCE">
        <w:rPr>
          <w:b w:val="0"/>
          <w:sz w:val="28"/>
          <w:szCs w:val="28"/>
        </w:rPr>
        <w:t>«О Реестре организаций</w:t>
      </w:r>
      <w:r w:rsidR="001F339D">
        <w:rPr>
          <w:b w:val="0"/>
          <w:sz w:val="28"/>
          <w:szCs w:val="28"/>
        </w:rPr>
        <w:t>,</w:t>
      </w:r>
      <w:r w:rsidR="00535FA5" w:rsidRPr="00E82BCE">
        <w:rPr>
          <w:b w:val="0"/>
          <w:sz w:val="28"/>
          <w:szCs w:val="28"/>
        </w:rPr>
        <w:t xml:space="preserve"> осуществляющих традиционное хозяйствование </w:t>
      </w:r>
      <w:r w:rsidR="001F339D">
        <w:rPr>
          <w:b w:val="0"/>
          <w:sz w:val="28"/>
          <w:szCs w:val="28"/>
        </w:rPr>
        <w:t xml:space="preserve">          </w:t>
      </w:r>
      <w:r w:rsidR="00535FA5" w:rsidRPr="00E82BCE">
        <w:rPr>
          <w:b w:val="0"/>
          <w:sz w:val="28"/>
          <w:szCs w:val="28"/>
        </w:rPr>
        <w:t xml:space="preserve">и занимающихся промыслами коренных малочисленных народов Севера </w:t>
      </w:r>
      <w:r w:rsidR="001F339D">
        <w:rPr>
          <w:b w:val="0"/>
          <w:sz w:val="28"/>
          <w:szCs w:val="28"/>
        </w:rPr>
        <w:t xml:space="preserve">         </w:t>
      </w:r>
      <w:r w:rsidR="00535FA5" w:rsidRPr="00E82BCE">
        <w:rPr>
          <w:b w:val="0"/>
          <w:sz w:val="28"/>
          <w:szCs w:val="28"/>
        </w:rPr>
        <w:t>в Ханты-Мансийском</w:t>
      </w:r>
      <w:proofErr w:type="gramEnd"/>
      <w:r w:rsidR="00535FA5" w:rsidRPr="00E82BCE">
        <w:rPr>
          <w:b w:val="0"/>
          <w:sz w:val="28"/>
          <w:szCs w:val="28"/>
        </w:rPr>
        <w:t xml:space="preserve"> </w:t>
      </w:r>
      <w:proofErr w:type="gramStart"/>
      <w:r w:rsidR="00535FA5" w:rsidRPr="00E82BCE">
        <w:rPr>
          <w:b w:val="0"/>
          <w:sz w:val="28"/>
          <w:szCs w:val="28"/>
        </w:rPr>
        <w:t>автономном округе – Югре».</w:t>
      </w:r>
      <w:proofErr w:type="gramEnd"/>
    </w:p>
    <w:p w:rsidR="001A3056" w:rsidRPr="00E82BCE" w:rsidRDefault="001A3056" w:rsidP="005E2376">
      <w:pPr>
        <w:pStyle w:val="a4"/>
        <w:ind w:firstLine="567"/>
        <w:jc w:val="both"/>
        <w:rPr>
          <w:b w:val="0"/>
          <w:sz w:val="28"/>
          <w:szCs w:val="28"/>
        </w:rPr>
      </w:pPr>
    </w:p>
    <w:p w:rsidR="00535FA5" w:rsidRPr="001304E3" w:rsidRDefault="00535FA5" w:rsidP="005E2376">
      <w:pPr>
        <w:pStyle w:val="a4"/>
        <w:ind w:firstLine="567"/>
        <w:jc w:val="both"/>
        <w:rPr>
          <w:sz w:val="28"/>
          <w:szCs w:val="28"/>
        </w:rPr>
      </w:pPr>
      <w:r w:rsidRPr="001304E3">
        <w:rPr>
          <w:sz w:val="28"/>
          <w:szCs w:val="28"/>
        </w:rPr>
        <w:tab/>
      </w:r>
      <w:r w:rsidR="007829F9" w:rsidRPr="001304E3">
        <w:rPr>
          <w:sz w:val="28"/>
          <w:szCs w:val="28"/>
        </w:rPr>
        <w:tab/>
      </w:r>
      <w:r w:rsidR="007829F9" w:rsidRPr="001304E3">
        <w:rPr>
          <w:sz w:val="28"/>
          <w:szCs w:val="28"/>
        </w:rPr>
        <w:tab/>
      </w:r>
      <w:r w:rsidR="002E1EB3">
        <w:rPr>
          <w:sz w:val="28"/>
          <w:szCs w:val="28"/>
        </w:rPr>
        <w:t>6</w:t>
      </w:r>
      <w:r w:rsidR="007829F9" w:rsidRPr="001304E3">
        <w:rPr>
          <w:sz w:val="28"/>
          <w:szCs w:val="28"/>
        </w:rPr>
        <w:t>.</w:t>
      </w:r>
      <w:r w:rsidR="001A3056">
        <w:rPr>
          <w:sz w:val="28"/>
          <w:szCs w:val="28"/>
        </w:rPr>
        <w:t xml:space="preserve"> Заключительные положения</w:t>
      </w:r>
    </w:p>
    <w:p w:rsidR="001304E3" w:rsidRPr="00E82BCE" w:rsidRDefault="001304E3" w:rsidP="005E2376">
      <w:pPr>
        <w:pStyle w:val="a4"/>
        <w:ind w:firstLine="567"/>
        <w:jc w:val="both"/>
        <w:rPr>
          <w:b w:val="0"/>
          <w:sz w:val="28"/>
          <w:szCs w:val="28"/>
        </w:rPr>
      </w:pPr>
    </w:p>
    <w:p w:rsidR="00535FA5" w:rsidRPr="00E82BCE" w:rsidRDefault="00535FA5" w:rsidP="005E2376">
      <w:pPr>
        <w:pStyle w:val="a4"/>
        <w:ind w:firstLine="567"/>
        <w:jc w:val="both"/>
        <w:rPr>
          <w:b w:val="0"/>
          <w:sz w:val="28"/>
          <w:szCs w:val="28"/>
        </w:rPr>
      </w:pPr>
      <w:r w:rsidRPr="00E82BCE">
        <w:rPr>
          <w:b w:val="0"/>
          <w:sz w:val="28"/>
          <w:szCs w:val="28"/>
        </w:rPr>
        <w:t>6.1. Настоящий договор составлен в двух экземплярах, имеющих одинаковую юридическую силу</w:t>
      </w:r>
      <w:r w:rsidR="001F339D">
        <w:rPr>
          <w:b w:val="0"/>
          <w:sz w:val="28"/>
          <w:szCs w:val="28"/>
        </w:rPr>
        <w:t>,</w:t>
      </w:r>
      <w:r w:rsidRPr="00E82BCE">
        <w:rPr>
          <w:b w:val="0"/>
          <w:sz w:val="28"/>
          <w:szCs w:val="28"/>
        </w:rPr>
        <w:t xml:space="preserve"> по одному экземпляру для каждой из сторон.</w:t>
      </w:r>
    </w:p>
    <w:p w:rsidR="00535FA5" w:rsidRPr="00E82BCE" w:rsidRDefault="001F339D" w:rsidP="005E2376">
      <w:pPr>
        <w:pStyle w:val="a4"/>
        <w:ind w:firstLine="567"/>
        <w:jc w:val="both"/>
        <w:rPr>
          <w:b w:val="0"/>
          <w:sz w:val="28"/>
          <w:szCs w:val="28"/>
        </w:rPr>
      </w:pPr>
      <w:r>
        <w:rPr>
          <w:b w:val="0"/>
          <w:sz w:val="28"/>
          <w:szCs w:val="28"/>
        </w:rPr>
        <w:t>6.2. Изменения и дополнения к н</w:t>
      </w:r>
      <w:r w:rsidR="00535FA5" w:rsidRPr="00E82BCE">
        <w:rPr>
          <w:b w:val="0"/>
          <w:sz w:val="28"/>
          <w:szCs w:val="28"/>
        </w:rPr>
        <w:t>астоящему договору оформляются в письменном виде дополнительным соглашением.</w:t>
      </w:r>
    </w:p>
    <w:p w:rsidR="00535FA5" w:rsidRPr="00E82BCE" w:rsidRDefault="00535FA5" w:rsidP="005E2376">
      <w:pPr>
        <w:pStyle w:val="a4"/>
        <w:ind w:firstLine="567"/>
        <w:jc w:val="both"/>
        <w:rPr>
          <w:b w:val="0"/>
          <w:sz w:val="28"/>
          <w:szCs w:val="28"/>
        </w:rPr>
      </w:pPr>
    </w:p>
    <w:p w:rsidR="00535FA5" w:rsidRPr="001304E3" w:rsidRDefault="002E1EB3" w:rsidP="005E2376">
      <w:pPr>
        <w:pStyle w:val="a4"/>
        <w:ind w:firstLine="567"/>
        <w:rPr>
          <w:sz w:val="28"/>
          <w:szCs w:val="28"/>
        </w:rPr>
      </w:pPr>
      <w:r>
        <w:rPr>
          <w:sz w:val="28"/>
          <w:szCs w:val="28"/>
        </w:rPr>
        <w:t>7</w:t>
      </w:r>
      <w:r w:rsidR="00535FA5" w:rsidRPr="001304E3">
        <w:rPr>
          <w:sz w:val="28"/>
          <w:szCs w:val="28"/>
        </w:rPr>
        <w:t xml:space="preserve">. </w:t>
      </w:r>
      <w:r w:rsidR="001A3056">
        <w:rPr>
          <w:sz w:val="28"/>
          <w:szCs w:val="28"/>
        </w:rPr>
        <w:t xml:space="preserve"> Адреса и банковские реквизиты сторон</w:t>
      </w:r>
    </w:p>
    <w:p w:rsidR="00C63454" w:rsidRPr="00E82BCE" w:rsidRDefault="00C63454" w:rsidP="005E2376">
      <w:pPr>
        <w:pStyle w:val="a4"/>
        <w:ind w:firstLine="567"/>
        <w:jc w:val="both"/>
        <w:rPr>
          <w:b w:val="0"/>
          <w:sz w:val="28"/>
          <w:szCs w:val="28"/>
        </w:rPr>
      </w:pPr>
    </w:p>
    <w:p w:rsidR="00C63454" w:rsidRPr="00E82BCE" w:rsidRDefault="00C63454" w:rsidP="005E2376">
      <w:pPr>
        <w:pStyle w:val="a4"/>
        <w:ind w:firstLine="567"/>
        <w:jc w:val="both"/>
        <w:rPr>
          <w:b w:val="0"/>
          <w:sz w:val="28"/>
          <w:szCs w:val="28"/>
        </w:rPr>
      </w:pPr>
    </w:p>
    <w:p w:rsidR="00C63454" w:rsidRDefault="00C63454" w:rsidP="005E2376">
      <w:pPr>
        <w:autoSpaceDE w:val="0"/>
        <w:autoSpaceDN w:val="0"/>
        <w:adjustRightInd w:val="0"/>
        <w:spacing w:after="0" w:line="240" w:lineRule="auto"/>
        <w:jc w:val="center"/>
        <w:outlineLvl w:val="0"/>
        <w:rPr>
          <w:rFonts w:ascii="Times New Roman" w:hAnsi="Times New Roman"/>
          <w:sz w:val="28"/>
          <w:szCs w:val="28"/>
        </w:rPr>
      </w:pPr>
    </w:p>
    <w:p w:rsidR="00C63454" w:rsidRDefault="00C63454" w:rsidP="001413D8">
      <w:pPr>
        <w:autoSpaceDE w:val="0"/>
        <w:autoSpaceDN w:val="0"/>
        <w:adjustRightInd w:val="0"/>
        <w:spacing w:after="0"/>
        <w:jc w:val="center"/>
        <w:outlineLvl w:val="0"/>
        <w:rPr>
          <w:rFonts w:ascii="Times New Roman" w:hAnsi="Times New Roman"/>
          <w:sz w:val="28"/>
          <w:szCs w:val="28"/>
        </w:rPr>
      </w:pPr>
    </w:p>
    <w:p w:rsidR="00C63454" w:rsidRDefault="00C63454" w:rsidP="001413D8">
      <w:pPr>
        <w:autoSpaceDE w:val="0"/>
        <w:autoSpaceDN w:val="0"/>
        <w:adjustRightInd w:val="0"/>
        <w:spacing w:after="0"/>
        <w:jc w:val="center"/>
        <w:outlineLvl w:val="0"/>
        <w:rPr>
          <w:rFonts w:ascii="Times New Roman" w:hAnsi="Times New Roman"/>
          <w:sz w:val="28"/>
          <w:szCs w:val="28"/>
        </w:rPr>
      </w:pPr>
    </w:p>
    <w:p w:rsidR="00C63454" w:rsidRDefault="00C63454" w:rsidP="001413D8">
      <w:pPr>
        <w:autoSpaceDE w:val="0"/>
        <w:autoSpaceDN w:val="0"/>
        <w:adjustRightInd w:val="0"/>
        <w:spacing w:after="0"/>
        <w:jc w:val="center"/>
        <w:outlineLvl w:val="0"/>
        <w:rPr>
          <w:rFonts w:ascii="Times New Roman" w:hAnsi="Times New Roman"/>
          <w:sz w:val="28"/>
          <w:szCs w:val="28"/>
        </w:rPr>
      </w:pPr>
    </w:p>
    <w:p w:rsidR="00C63454" w:rsidRDefault="00C63454" w:rsidP="00BB28F6">
      <w:pPr>
        <w:autoSpaceDE w:val="0"/>
        <w:autoSpaceDN w:val="0"/>
        <w:adjustRightInd w:val="0"/>
        <w:spacing w:after="0"/>
        <w:jc w:val="center"/>
        <w:outlineLvl w:val="0"/>
        <w:rPr>
          <w:rFonts w:ascii="Times New Roman" w:hAnsi="Times New Roman"/>
          <w:sz w:val="28"/>
          <w:szCs w:val="28"/>
        </w:rPr>
      </w:pPr>
    </w:p>
    <w:p w:rsidR="00A90958" w:rsidRDefault="00A90958" w:rsidP="00BB28F6">
      <w:pPr>
        <w:autoSpaceDE w:val="0"/>
        <w:autoSpaceDN w:val="0"/>
        <w:adjustRightInd w:val="0"/>
        <w:spacing w:after="0"/>
        <w:jc w:val="center"/>
        <w:outlineLvl w:val="0"/>
        <w:rPr>
          <w:rFonts w:ascii="Times New Roman" w:hAnsi="Times New Roman"/>
          <w:bCs/>
          <w:sz w:val="24"/>
          <w:szCs w:val="24"/>
        </w:rPr>
      </w:pPr>
    </w:p>
    <w:p w:rsidR="00A90958" w:rsidRDefault="00A90958" w:rsidP="00BB28F6">
      <w:pPr>
        <w:autoSpaceDE w:val="0"/>
        <w:autoSpaceDN w:val="0"/>
        <w:adjustRightInd w:val="0"/>
        <w:spacing w:after="0"/>
        <w:jc w:val="center"/>
        <w:outlineLvl w:val="0"/>
        <w:rPr>
          <w:rFonts w:ascii="Times New Roman" w:hAnsi="Times New Roman"/>
          <w:bCs/>
          <w:sz w:val="24"/>
          <w:szCs w:val="24"/>
        </w:rPr>
      </w:pPr>
    </w:p>
    <w:p w:rsidR="00A90958" w:rsidRDefault="00A90958" w:rsidP="00BB28F6">
      <w:pPr>
        <w:autoSpaceDE w:val="0"/>
        <w:autoSpaceDN w:val="0"/>
        <w:adjustRightInd w:val="0"/>
        <w:spacing w:after="0"/>
        <w:jc w:val="center"/>
        <w:outlineLvl w:val="0"/>
        <w:rPr>
          <w:rFonts w:ascii="Times New Roman" w:hAnsi="Times New Roman"/>
          <w:bCs/>
          <w:sz w:val="24"/>
          <w:szCs w:val="24"/>
        </w:rPr>
      </w:pPr>
    </w:p>
    <w:p w:rsidR="00A90958" w:rsidRDefault="00A90958" w:rsidP="00BB28F6">
      <w:pPr>
        <w:autoSpaceDE w:val="0"/>
        <w:autoSpaceDN w:val="0"/>
        <w:adjustRightInd w:val="0"/>
        <w:spacing w:after="0"/>
        <w:jc w:val="center"/>
        <w:outlineLvl w:val="0"/>
        <w:rPr>
          <w:rFonts w:ascii="Times New Roman" w:hAnsi="Times New Roman"/>
          <w:bCs/>
          <w:sz w:val="24"/>
          <w:szCs w:val="24"/>
        </w:rPr>
      </w:pPr>
    </w:p>
    <w:p w:rsidR="00A90958" w:rsidRDefault="00A90958" w:rsidP="00BB28F6">
      <w:pPr>
        <w:autoSpaceDE w:val="0"/>
        <w:autoSpaceDN w:val="0"/>
        <w:adjustRightInd w:val="0"/>
        <w:spacing w:after="0"/>
        <w:jc w:val="center"/>
        <w:outlineLvl w:val="0"/>
        <w:rPr>
          <w:rFonts w:ascii="Times New Roman" w:hAnsi="Times New Roman"/>
          <w:bCs/>
          <w:sz w:val="24"/>
          <w:szCs w:val="24"/>
        </w:rPr>
      </w:pPr>
    </w:p>
    <w:p w:rsidR="00A90958" w:rsidRDefault="00A90958" w:rsidP="00BB28F6">
      <w:pPr>
        <w:autoSpaceDE w:val="0"/>
        <w:autoSpaceDN w:val="0"/>
        <w:adjustRightInd w:val="0"/>
        <w:spacing w:after="0"/>
        <w:jc w:val="center"/>
        <w:outlineLvl w:val="0"/>
        <w:rPr>
          <w:rFonts w:ascii="Times New Roman" w:hAnsi="Times New Roman"/>
          <w:bCs/>
          <w:sz w:val="24"/>
          <w:szCs w:val="24"/>
        </w:rPr>
      </w:pPr>
    </w:p>
    <w:p w:rsidR="00A90958" w:rsidRDefault="00A90958" w:rsidP="00BB28F6">
      <w:pPr>
        <w:autoSpaceDE w:val="0"/>
        <w:autoSpaceDN w:val="0"/>
        <w:adjustRightInd w:val="0"/>
        <w:spacing w:after="0"/>
        <w:jc w:val="center"/>
        <w:outlineLvl w:val="0"/>
        <w:rPr>
          <w:rFonts w:ascii="Times New Roman" w:hAnsi="Times New Roman"/>
          <w:bCs/>
          <w:sz w:val="24"/>
          <w:szCs w:val="24"/>
        </w:rPr>
      </w:pPr>
    </w:p>
    <w:p w:rsidR="007445BD" w:rsidRDefault="007445BD" w:rsidP="00BB28F6">
      <w:pPr>
        <w:autoSpaceDE w:val="0"/>
        <w:autoSpaceDN w:val="0"/>
        <w:adjustRightInd w:val="0"/>
        <w:spacing w:after="0"/>
        <w:jc w:val="center"/>
        <w:outlineLvl w:val="0"/>
        <w:rPr>
          <w:rFonts w:ascii="Times New Roman" w:hAnsi="Times New Roman"/>
          <w:bCs/>
          <w:sz w:val="24"/>
          <w:szCs w:val="24"/>
        </w:rPr>
        <w:sectPr w:rsidR="007445BD" w:rsidSect="00A94A7A">
          <w:headerReference w:type="default" r:id="rId11"/>
          <w:pgSz w:w="11906" w:h="16838"/>
          <w:pgMar w:top="1134" w:right="851" w:bottom="964" w:left="1531" w:header="709" w:footer="709" w:gutter="0"/>
          <w:cols w:space="708"/>
          <w:docGrid w:linePitch="360"/>
        </w:sectPr>
      </w:pPr>
    </w:p>
    <w:p w:rsidR="007445BD" w:rsidRDefault="007445BD" w:rsidP="005E2376">
      <w:pPr>
        <w:autoSpaceDE w:val="0"/>
        <w:autoSpaceDN w:val="0"/>
        <w:adjustRightInd w:val="0"/>
        <w:spacing w:after="0" w:line="240" w:lineRule="auto"/>
        <w:jc w:val="right"/>
        <w:outlineLvl w:val="0"/>
        <w:rPr>
          <w:rFonts w:ascii="Times New Roman" w:hAnsi="Times New Roman"/>
          <w:bCs/>
          <w:sz w:val="24"/>
          <w:szCs w:val="24"/>
        </w:rPr>
      </w:pPr>
      <w:r>
        <w:rPr>
          <w:rFonts w:ascii="Times New Roman" w:hAnsi="Times New Roman"/>
          <w:bCs/>
          <w:sz w:val="24"/>
          <w:szCs w:val="24"/>
        </w:rPr>
        <w:lastRenderedPageBreak/>
        <w:t>Приложение к договору</w:t>
      </w:r>
    </w:p>
    <w:p w:rsidR="00D43724" w:rsidRPr="00D43724" w:rsidRDefault="00D43724" w:rsidP="005E2376">
      <w:pPr>
        <w:shd w:val="clear" w:color="auto" w:fill="FFFFFF"/>
        <w:tabs>
          <w:tab w:val="left" w:pos="7186"/>
        </w:tabs>
        <w:spacing w:after="0" w:line="240" w:lineRule="auto"/>
        <w:jc w:val="right"/>
        <w:rPr>
          <w:rFonts w:ascii="Times New Roman" w:hAnsi="Times New Roman"/>
          <w:sz w:val="24"/>
          <w:szCs w:val="24"/>
        </w:rPr>
      </w:pPr>
      <w:r w:rsidRPr="00D43724">
        <w:rPr>
          <w:rFonts w:ascii="Times New Roman" w:hAnsi="Times New Roman"/>
          <w:sz w:val="24"/>
          <w:szCs w:val="24"/>
        </w:rPr>
        <w:t xml:space="preserve">на выплату субсидий за продукцию </w:t>
      </w:r>
      <w:proofErr w:type="spellStart"/>
      <w:r w:rsidRPr="00D43724">
        <w:rPr>
          <w:rFonts w:ascii="Times New Roman" w:hAnsi="Times New Roman"/>
          <w:sz w:val="24"/>
          <w:szCs w:val="24"/>
        </w:rPr>
        <w:t>охотпромысла</w:t>
      </w:r>
      <w:proofErr w:type="spellEnd"/>
    </w:p>
    <w:p w:rsidR="00D43724" w:rsidRDefault="00D43724" w:rsidP="005E2376">
      <w:pPr>
        <w:autoSpaceDE w:val="0"/>
        <w:autoSpaceDN w:val="0"/>
        <w:adjustRightInd w:val="0"/>
        <w:spacing w:after="0" w:line="240" w:lineRule="auto"/>
        <w:jc w:val="center"/>
        <w:outlineLvl w:val="0"/>
        <w:rPr>
          <w:rFonts w:ascii="Times New Roman" w:hAnsi="Times New Roman"/>
          <w:bCs/>
          <w:sz w:val="24"/>
          <w:szCs w:val="24"/>
        </w:rPr>
      </w:pPr>
    </w:p>
    <w:p w:rsidR="00BB28F6" w:rsidRPr="00BB28F6" w:rsidRDefault="00BB28F6" w:rsidP="005E2376">
      <w:pPr>
        <w:autoSpaceDE w:val="0"/>
        <w:autoSpaceDN w:val="0"/>
        <w:adjustRightInd w:val="0"/>
        <w:spacing w:after="0" w:line="240" w:lineRule="auto"/>
        <w:jc w:val="center"/>
        <w:outlineLvl w:val="0"/>
        <w:rPr>
          <w:rFonts w:ascii="Times New Roman" w:hAnsi="Times New Roman"/>
          <w:bCs/>
          <w:sz w:val="24"/>
          <w:szCs w:val="24"/>
        </w:rPr>
      </w:pPr>
      <w:r w:rsidRPr="00BB28F6">
        <w:rPr>
          <w:rFonts w:ascii="Times New Roman" w:hAnsi="Times New Roman"/>
          <w:bCs/>
          <w:sz w:val="24"/>
          <w:szCs w:val="24"/>
        </w:rPr>
        <w:t>Форма ежемесячного отчета</w:t>
      </w:r>
    </w:p>
    <w:p w:rsidR="00BB28F6" w:rsidRPr="00BB28F6" w:rsidRDefault="00BB28F6" w:rsidP="005E2376">
      <w:pPr>
        <w:autoSpaceDE w:val="0"/>
        <w:autoSpaceDN w:val="0"/>
        <w:adjustRightInd w:val="0"/>
        <w:spacing w:after="0" w:line="240" w:lineRule="auto"/>
        <w:jc w:val="center"/>
        <w:rPr>
          <w:rFonts w:ascii="Times New Roman" w:hAnsi="Times New Roman"/>
          <w:bCs/>
          <w:sz w:val="24"/>
          <w:szCs w:val="24"/>
        </w:rPr>
      </w:pPr>
      <w:r w:rsidRPr="00BB28F6">
        <w:rPr>
          <w:rFonts w:ascii="Times New Roman" w:hAnsi="Times New Roman"/>
          <w:bCs/>
          <w:sz w:val="24"/>
          <w:szCs w:val="24"/>
        </w:rPr>
        <w:t>о предоставлении суб</w:t>
      </w:r>
      <w:r w:rsidR="0098759F">
        <w:rPr>
          <w:rFonts w:ascii="Times New Roman" w:hAnsi="Times New Roman"/>
          <w:bCs/>
          <w:sz w:val="24"/>
          <w:szCs w:val="24"/>
        </w:rPr>
        <w:t xml:space="preserve">сидий на продукцию </w:t>
      </w:r>
      <w:proofErr w:type="spellStart"/>
      <w:r w:rsidR="0098759F">
        <w:rPr>
          <w:rFonts w:ascii="Times New Roman" w:hAnsi="Times New Roman"/>
          <w:bCs/>
          <w:sz w:val="24"/>
          <w:szCs w:val="24"/>
        </w:rPr>
        <w:t>охотпромысла</w:t>
      </w:r>
      <w:proofErr w:type="spellEnd"/>
    </w:p>
    <w:p w:rsidR="00BB28F6" w:rsidRPr="00BB28F6" w:rsidRDefault="00BB28F6" w:rsidP="005E2376">
      <w:pPr>
        <w:autoSpaceDE w:val="0"/>
        <w:autoSpaceDN w:val="0"/>
        <w:adjustRightInd w:val="0"/>
        <w:spacing w:after="0" w:line="240" w:lineRule="auto"/>
        <w:jc w:val="center"/>
        <w:rPr>
          <w:rFonts w:ascii="Times New Roman" w:hAnsi="Times New Roman"/>
          <w:bCs/>
          <w:sz w:val="24"/>
          <w:szCs w:val="24"/>
        </w:rPr>
      </w:pPr>
      <w:r w:rsidRPr="00BB28F6">
        <w:rPr>
          <w:rFonts w:ascii="Times New Roman" w:hAnsi="Times New Roman"/>
          <w:bCs/>
          <w:sz w:val="24"/>
          <w:szCs w:val="24"/>
        </w:rPr>
        <w:t xml:space="preserve">юридическим лицам </w:t>
      </w:r>
      <w:proofErr w:type="gramStart"/>
      <w:r w:rsidRPr="00BB28F6">
        <w:rPr>
          <w:rFonts w:ascii="Times New Roman" w:hAnsi="Times New Roman"/>
          <w:bCs/>
          <w:sz w:val="24"/>
          <w:szCs w:val="24"/>
        </w:rPr>
        <w:t>по</w:t>
      </w:r>
      <w:proofErr w:type="gramEnd"/>
      <w:r w:rsidRPr="00BB28F6">
        <w:rPr>
          <w:rFonts w:ascii="Times New Roman" w:hAnsi="Times New Roman"/>
          <w:bCs/>
          <w:sz w:val="24"/>
          <w:szCs w:val="24"/>
        </w:rPr>
        <w:t xml:space="preserve"> ___________________________________________</w:t>
      </w:r>
    </w:p>
    <w:p w:rsidR="00BB28F6" w:rsidRPr="00BB28F6" w:rsidRDefault="00BB28F6" w:rsidP="005E2376">
      <w:pPr>
        <w:autoSpaceDE w:val="0"/>
        <w:autoSpaceDN w:val="0"/>
        <w:adjustRightInd w:val="0"/>
        <w:spacing w:after="0" w:line="240" w:lineRule="auto"/>
        <w:jc w:val="center"/>
        <w:rPr>
          <w:rFonts w:ascii="Times New Roman" w:hAnsi="Times New Roman"/>
          <w:bCs/>
          <w:sz w:val="24"/>
          <w:szCs w:val="24"/>
        </w:rPr>
      </w:pPr>
      <w:r w:rsidRPr="00BB28F6">
        <w:rPr>
          <w:rFonts w:ascii="Times New Roman" w:hAnsi="Times New Roman"/>
          <w:bCs/>
          <w:sz w:val="24"/>
          <w:szCs w:val="24"/>
        </w:rPr>
        <w:t xml:space="preserve">                                    (наименование юридического лица)</w:t>
      </w:r>
    </w:p>
    <w:p w:rsidR="00BB28F6" w:rsidRPr="00BB28F6" w:rsidRDefault="00BB28F6" w:rsidP="005E2376">
      <w:pPr>
        <w:autoSpaceDE w:val="0"/>
        <w:autoSpaceDN w:val="0"/>
        <w:adjustRightInd w:val="0"/>
        <w:spacing w:after="0" w:line="240" w:lineRule="auto"/>
        <w:jc w:val="center"/>
        <w:rPr>
          <w:rFonts w:ascii="Times New Roman" w:hAnsi="Times New Roman"/>
          <w:bCs/>
          <w:sz w:val="24"/>
          <w:szCs w:val="24"/>
        </w:rPr>
      </w:pPr>
      <w:r w:rsidRPr="00BB28F6">
        <w:rPr>
          <w:rFonts w:ascii="Times New Roman" w:hAnsi="Times New Roman"/>
          <w:bCs/>
          <w:sz w:val="24"/>
          <w:szCs w:val="24"/>
        </w:rPr>
        <w:t>за ___________________ 20__ года</w:t>
      </w:r>
    </w:p>
    <w:p w:rsidR="00BB28F6" w:rsidRPr="00BB28F6" w:rsidRDefault="00BB28F6" w:rsidP="005E2376">
      <w:pPr>
        <w:autoSpaceDE w:val="0"/>
        <w:autoSpaceDN w:val="0"/>
        <w:adjustRightInd w:val="0"/>
        <w:spacing w:after="0" w:line="240" w:lineRule="auto"/>
        <w:jc w:val="both"/>
        <w:rPr>
          <w:rFonts w:ascii="Times New Roman" w:hAnsi="Times New Roman"/>
          <w:b/>
          <w:bCs/>
          <w:sz w:val="24"/>
          <w:szCs w:val="24"/>
        </w:rPr>
      </w:pPr>
    </w:p>
    <w:tbl>
      <w:tblPr>
        <w:tblW w:w="14884" w:type="dxa"/>
        <w:tblInd w:w="-634" w:type="dxa"/>
        <w:tblLayout w:type="fixed"/>
        <w:tblCellMar>
          <w:left w:w="75" w:type="dxa"/>
          <w:right w:w="75" w:type="dxa"/>
        </w:tblCellMar>
        <w:tblLook w:val="04A0" w:firstRow="1" w:lastRow="0" w:firstColumn="1" w:lastColumn="0" w:noHBand="0" w:noVBand="1"/>
      </w:tblPr>
      <w:tblGrid>
        <w:gridCol w:w="1135"/>
        <w:gridCol w:w="1134"/>
        <w:gridCol w:w="992"/>
        <w:gridCol w:w="1134"/>
        <w:gridCol w:w="1276"/>
        <w:gridCol w:w="1559"/>
        <w:gridCol w:w="1417"/>
        <w:gridCol w:w="1701"/>
        <w:gridCol w:w="1418"/>
        <w:gridCol w:w="1701"/>
        <w:gridCol w:w="1417"/>
      </w:tblGrid>
      <w:tr w:rsidR="007445BD" w:rsidRPr="00BB28F6" w:rsidTr="0098759F">
        <w:tc>
          <w:tcPr>
            <w:tcW w:w="4395" w:type="dxa"/>
            <w:gridSpan w:val="4"/>
            <w:tcBorders>
              <w:top w:val="single" w:sz="4" w:space="0" w:color="auto"/>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rPr>
            </w:pPr>
            <w:r w:rsidRPr="00BB28F6">
              <w:rPr>
                <w:rFonts w:ascii="Times New Roman" w:hAnsi="Times New Roman"/>
              </w:rPr>
              <w:t>Данные физического лица, у которого принята продукция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rPr>
            </w:pPr>
            <w:r w:rsidRPr="00BB28F6">
              <w:rPr>
                <w:rFonts w:ascii="Times New Roman" w:hAnsi="Times New Roman"/>
              </w:rPr>
              <w:t>Вид продукции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rPr>
            </w:pPr>
            <w:r w:rsidRPr="00BB28F6">
              <w:rPr>
                <w:rFonts w:ascii="Times New Roman" w:hAnsi="Times New Roman"/>
              </w:rPr>
              <w:t>Количество сданной продукции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rPr>
            </w:pPr>
            <w:r w:rsidRPr="00BB28F6">
              <w:rPr>
                <w:rFonts w:ascii="Times New Roman" w:hAnsi="Times New Roman"/>
              </w:rPr>
              <w:t>Цена, за которую принята продукция, 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rPr>
            </w:pPr>
            <w:r w:rsidRPr="00BB28F6">
              <w:rPr>
                <w:rFonts w:ascii="Times New Roman" w:hAnsi="Times New Roman"/>
              </w:rPr>
              <w:t>Ставка  субсидии за единицу продукции,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rPr>
            </w:pPr>
            <w:r w:rsidRPr="00BB28F6">
              <w:rPr>
                <w:rFonts w:ascii="Times New Roman" w:hAnsi="Times New Roman"/>
              </w:rPr>
              <w:t>Сумма субсидии, 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rPr>
            </w:pPr>
            <w:r w:rsidRPr="00BB28F6">
              <w:rPr>
                <w:rFonts w:ascii="Times New Roman" w:hAnsi="Times New Roman"/>
              </w:rPr>
              <w:t xml:space="preserve">Наименование, номер, дата </w:t>
            </w:r>
            <w:proofErr w:type="gramStart"/>
            <w:r w:rsidRPr="00BB28F6">
              <w:rPr>
                <w:rFonts w:ascii="Times New Roman" w:hAnsi="Times New Roman"/>
              </w:rPr>
              <w:t>подтверждаю</w:t>
            </w:r>
            <w:r w:rsidR="0098759F">
              <w:rPr>
                <w:rFonts w:ascii="Times New Roman" w:hAnsi="Times New Roman"/>
              </w:rPr>
              <w:t>-</w:t>
            </w:r>
            <w:proofErr w:type="spellStart"/>
            <w:r w:rsidRPr="00BB28F6">
              <w:rPr>
                <w:rFonts w:ascii="Times New Roman" w:hAnsi="Times New Roman"/>
              </w:rPr>
              <w:t>щего</w:t>
            </w:r>
            <w:proofErr w:type="spellEnd"/>
            <w:proofErr w:type="gramEnd"/>
            <w:r w:rsidRPr="00BB28F6">
              <w:rPr>
                <w:rFonts w:ascii="Times New Roman" w:hAnsi="Times New Roman"/>
              </w:rPr>
              <w:t xml:space="preserve"> документа  (акта приема-сдачи, гражданско-правового договора и т.д.)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rPr>
            </w:pPr>
            <w:r w:rsidRPr="00BB28F6">
              <w:rPr>
                <w:rFonts w:ascii="Times New Roman" w:hAnsi="Times New Roman"/>
              </w:rPr>
              <w:t xml:space="preserve">Сведения о разрешении  </w:t>
            </w:r>
            <w:r w:rsidRPr="00BB28F6">
              <w:rPr>
                <w:rFonts w:ascii="Times New Roman" w:hAnsi="Times New Roman"/>
              </w:rPr>
              <w:br/>
              <w:t>(лицензии) на изъятие объектов животного   мира</w:t>
            </w:r>
          </w:p>
        </w:tc>
      </w:tr>
      <w:tr w:rsidR="007445BD" w:rsidRPr="00BB28F6" w:rsidTr="0098759F">
        <w:tc>
          <w:tcPr>
            <w:tcW w:w="1135" w:type="dxa"/>
            <w:tcBorders>
              <w:top w:val="nil"/>
              <w:left w:val="single" w:sz="4" w:space="0" w:color="auto"/>
              <w:bottom w:val="single" w:sz="4" w:space="0" w:color="auto"/>
              <w:right w:val="single" w:sz="4" w:space="0" w:color="auto"/>
            </w:tcBorders>
            <w:hideMark/>
          </w:tcPr>
          <w:p w:rsidR="007445BD" w:rsidRDefault="007445BD" w:rsidP="005E237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Ф.И.О.</w:t>
            </w:r>
          </w:p>
          <w:p w:rsidR="00BB28F6" w:rsidRPr="00BB28F6" w:rsidRDefault="00BB28F6" w:rsidP="005E2376">
            <w:pPr>
              <w:autoSpaceDE w:val="0"/>
              <w:autoSpaceDN w:val="0"/>
              <w:adjustRightInd w:val="0"/>
              <w:spacing w:after="0" w:line="240" w:lineRule="auto"/>
              <w:jc w:val="center"/>
              <w:rPr>
                <w:rFonts w:ascii="Times New Roman" w:hAnsi="Times New Roman"/>
                <w:sz w:val="24"/>
                <w:szCs w:val="24"/>
              </w:rPr>
            </w:pPr>
            <w:r w:rsidRPr="00BB28F6">
              <w:rPr>
                <w:rFonts w:ascii="Times New Roman" w:hAnsi="Times New Roman"/>
                <w:sz w:val="24"/>
                <w:szCs w:val="24"/>
              </w:rPr>
              <w:t>(</w:t>
            </w:r>
            <w:proofErr w:type="spellStart"/>
            <w:proofErr w:type="gramStart"/>
            <w:r w:rsidRPr="00BB28F6">
              <w:rPr>
                <w:rFonts w:ascii="Times New Roman" w:hAnsi="Times New Roman"/>
                <w:sz w:val="24"/>
                <w:szCs w:val="24"/>
              </w:rPr>
              <w:t>полнос</w:t>
            </w:r>
            <w:r w:rsidR="0098759F">
              <w:rPr>
                <w:rFonts w:ascii="Times New Roman" w:hAnsi="Times New Roman"/>
                <w:sz w:val="24"/>
                <w:szCs w:val="24"/>
              </w:rPr>
              <w:t>-</w:t>
            </w:r>
            <w:r w:rsidRPr="00BB28F6">
              <w:rPr>
                <w:rFonts w:ascii="Times New Roman" w:hAnsi="Times New Roman"/>
                <w:sz w:val="24"/>
                <w:szCs w:val="24"/>
              </w:rPr>
              <w:t>тью</w:t>
            </w:r>
            <w:proofErr w:type="spellEnd"/>
            <w:proofErr w:type="gramEnd"/>
            <w:r w:rsidRPr="00BB28F6">
              <w:rPr>
                <w:rFonts w:ascii="Times New Roman" w:hAnsi="Times New Roman"/>
                <w:sz w:val="24"/>
                <w:szCs w:val="24"/>
              </w:rPr>
              <w:t>)</w:t>
            </w:r>
          </w:p>
        </w:tc>
        <w:tc>
          <w:tcPr>
            <w:tcW w:w="1134" w:type="dxa"/>
            <w:tcBorders>
              <w:top w:val="nil"/>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sz w:val="24"/>
                <w:szCs w:val="24"/>
              </w:rPr>
            </w:pPr>
            <w:proofErr w:type="spellStart"/>
            <w:r w:rsidRPr="00BB28F6">
              <w:rPr>
                <w:rFonts w:ascii="Times New Roman" w:hAnsi="Times New Roman"/>
                <w:sz w:val="24"/>
                <w:szCs w:val="24"/>
              </w:rPr>
              <w:t>нацио</w:t>
            </w:r>
            <w:r w:rsidR="0098759F">
              <w:rPr>
                <w:rFonts w:ascii="Times New Roman" w:hAnsi="Times New Roman"/>
                <w:sz w:val="24"/>
                <w:szCs w:val="24"/>
              </w:rPr>
              <w:t>-</w:t>
            </w:r>
            <w:r w:rsidRPr="00BB28F6">
              <w:rPr>
                <w:rFonts w:ascii="Times New Roman" w:hAnsi="Times New Roman"/>
                <w:sz w:val="24"/>
                <w:szCs w:val="24"/>
              </w:rPr>
              <w:t>наль</w:t>
            </w:r>
            <w:r w:rsidR="0098759F">
              <w:rPr>
                <w:rFonts w:ascii="Times New Roman" w:hAnsi="Times New Roman"/>
                <w:sz w:val="24"/>
                <w:szCs w:val="24"/>
              </w:rPr>
              <w:t>-</w:t>
            </w:r>
            <w:r w:rsidRPr="00BB28F6">
              <w:rPr>
                <w:rFonts w:ascii="Times New Roman" w:hAnsi="Times New Roman"/>
                <w:sz w:val="24"/>
                <w:szCs w:val="24"/>
              </w:rPr>
              <w:t>ность</w:t>
            </w:r>
            <w:proofErr w:type="spellEnd"/>
          </w:p>
        </w:tc>
        <w:tc>
          <w:tcPr>
            <w:tcW w:w="992" w:type="dxa"/>
            <w:tcBorders>
              <w:top w:val="nil"/>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sz w:val="24"/>
                <w:szCs w:val="24"/>
              </w:rPr>
            </w:pPr>
            <w:r w:rsidRPr="00BB28F6">
              <w:rPr>
                <w:rFonts w:ascii="Times New Roman" w:hAnsi="Times New Roman"/>
                <w:sz w:val="24"/>
                <w:szCs w:val="24"/>
              </w:rPr>
              <w:t xml:space="preserve">номер и серия </w:t>
            </w:r>
            <w:proofErr w:type="spellStart"/>
            <w:proofErr w:type="gramStart"/>
            <w:r w:rsidRPr="00BB28F6">
              <w:rPr>
                <w:rFonts w:ascii="Times New Roman" w:hAnsi="Times New Roman"/>
                <w:sz w:val="24"/>
                <w:szCs w:val="24"/>
              </w:rPr>
              <w:t>паспор</w:t>
            </w:r>
            <w:proofErr w:type="spellEnd"/>
            <w:r w:rsidR="0098759F">
              <w:rPr>
                <w:rFonts w:ascii="Times New Roman" w:hAnsi="Times New Roman"/>
                <w:sz w:val="24"/>
                <w:szCs w:val="24"/>
              </w:rPr>
              <w:t>-</w:t>
            </w:r>
            <w:r w:rsidRPr="00BB28F6">
              <w:rPr>
                <w:rFonts w:ascii="Times New Roman" w:hAnsi="Times New Roman"/>
                <w:sz w:val="24"/>
                <w:szCs w:val="24"/>
              </w:rPr>
              <w:t>та</w:t>
            </w:r>
            <w:proofErr w:type="gramEnd"/>
          </w:p>
        </w:tc>
        <w:tc>
          <w:tcPr>
            <w:tcW w:w="1134" w:type="dxa"/>
            <w:tcBorders>
              <w:top w:val="nil"/>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rPr>
            </w:pPr>
            <w:r w:rsidRPr="00BB28F6">
              <w:rPr>
                <w:rFonts w:ascii="Times New Roman" w:hAnsi="Times New Roman"/>
              </w:rPr>
              <w:t xml:space="preserve">место </w:t>
            </w:r>
            <w:proofErr w:type="spellStart"/>
            <w:proofErr w:type="gramStart"/>
            <w:r w:rsidRPr="00BB28F6">
              <w:rPr>
                <w:rFonts w:ascii="Times New Roman" w:hAnsi="Times New Roman"/>
              </w:rPr>
              <w:t>постоян</w:t>
            </w:r>
            <w:proofErr w:type="spellEnd"/>
            <w:r w:rsidR="0098759F">
              <w:rPr>
                <w:rFonts w:ascii="Times New Roman" w:hAnsi="Times New Roman"/>
              </w:rPr>
              <w:t>-</w:t>
            </w:r>
            <w:r w:rsidRPr="00BB28F6">
              <w:rPr>
                <w:rFonts w:ascii="Times New Roman" w:hAnsi="Times New Roman"/>
              </w:rPr>
              <w:t>ной</w:t>
            </w:r>
            <w:proofErr w:type="gramEnd"/>
            <w:r w:rsidRPr="00BB28F6">
              <w:rPr>
                <w:rFonts w:ascii="Times New Roman" w:hAnsi="Times New Roman"/>
              </w:rPr>
              <w:t xml:space="preserve"> регистра</w:t>
            </w:r>
            <w:r w:rsidR="0098759F">
              <w:rPr>
                <w:rFonts w:ascii="Times New Roman" w:hAnsi="Times New Roman"/>
              </w:rPr>
              <w:t>-</w:t>
            </w:r>
            <w:proofErr w:type="spellStart"/>
            <w:r w:rsidRPr="00BB28F6">
              <w:rPr>
                <w:rFonts w:ascii="Times New Roman" w:hAnsi="Times New Roman"/>
              </w:rPr>
              <w:t>ции</w:t>
            </w:r>
            <w:proofErr w:type="spellEnd"/>
            <w:r w:rsidRPr="00BB28F6">
              <w:rPr>
                <w:rFonts w:ascii="Times New Roman" w:hAnsi="Times New Roman"/>
              </w:rPr>
              <w:t xml:space="preserve"> (</w:t>
            </w:r>
            <w:proofErr w:type="spellStart"/>
            <w:r w:rsidRPr="00BB28F6">
              <w:rPr>
                <w:rFonts w:ascii="Times New Roman" w:hAnsi="Times New Roman"/>
              </w:rPr>
              <w:t>полнос</w:t>
            </w:r>
            <w:r w:rsidR="0098759F">
              <w:rPr>
                <w:rFonts w:ascii="Times New Roman" w:hAnsi="Times New Roman"/>
              </w:rPr>
              <w:t>-</w:t>
            </w:r>
            <w:r w:rsidRPr="00BB28F6">
              <w:rPr>
                <w:rFonts w:ascii="Times New Roman" w:hAnsi="Times New Roman"/>
              </w:rPr>
              <w:t>тью</w:t>
            </w:r>
            <w:proofErr w:type="spellEnd"/>
            <w:r w:rsidRPr="00BB28F6">
              <w:rPr>
                <w:rFonts w:ascii="Times New Roman" w:hAnsi="Times New Roman"/>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B28F6" w:rsidRPr="00BB28F6" w:rsidRDefault="00BB28F6" w:rsidP="005E2376">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28F6" w:rsidRPr="00BB28F6" w:rsidRDefault="00BB28F6" w:rsidP="005E2376">
            <w:pPr>
              <w:spacing w:after="0" w:line="240" w:lineRule="auto"/>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28F6" w:rsidRPr="00BB28F6" w:rsidRDefault="00BB28F6" w:rsidP="005E2376">
            <w:pPr>
              <w:spacing w:after="0" w:line="240" w:lineRule="auto"/>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28F6" w:rsidRPr="00BB28F6" w:rsidRDefault="00BB28F6" w:rsidP="005E2376">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B28F6" w:rsidRPr="00BB28F6" w:rsidRDefault="00BB28F6" w:rsidP="005E2376">
            <w:pPr>
              <w:spacing w:after="0" w:line="240" w:lineRule="auto"/>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28F6" w:rsidRPr="00BB28F6" w:rsidRDefault="00BB28F6" w:rsidP="005E2376">
            <w:pPr>
              <w:spacing w:after="0" w:line="240" w:lineRule="auto"/>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28F6" w:rsidRPr="00BB28F6" w:rsidRDefault="00BB28F6" w:rsidP="005E2376">
            <w:pPr>
              <w:spacing w:after="0" w:line="240" w:lineRule="auto"/>
              <w:rPr>
                <w:rFonts w:ascii="Times New Roman" w:hAnsi="Times New Roman"/>
              </w:rPr>
            </w:pPr>
          </w:p>
        </w:tc>
      </w:tr>
      <w:tr w:rsidR="007445BD" w:rsidRPr="00BB28F6" w:rsidTr="0098759F">
        <w:tc>
          <w:tcPr>
            <w:tcW w:w="1135" w:type="dxa"/>
            <w:tcBorders>
              <w:top w:val="nil"/>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sz w:val="24"/>
                <w:szCs w:val="24"/>
              </w:rPr>
            </w:pPr>
            <w:r w:rsidRPr="00BB28F6">
              <w:rPr>
                <w:rFonts w:ascii="Times New Roman" w:hAnsi="Times New Roman"/>
                <w:sz w:val="24"/>
                <w:szCs w:val="24"/>
              </w:rPr>
              <w:t>1</w:t>
            </w:r>
          </w:p>
        </w:tc>
        <w:tc>
          <w:tcPr>
            <w:tcW w:w="1134" w:type="dxa"/>
            <w:tcBorders>
              <w:top w:val="nil"/>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sz w:val="24"/>
                <w:szCs w:val="24"/>
              </w:rPr>
            </w:pPr>
            <w:r w:rsidRPr="00BB28F6">
              <w:rPr>
                <w:rFonts w:ascii="Times New Roman" w:hAnsi="Times New Roman"/>
                <w:sz w:val="24"/>
                <w:szCs w:val="24"/>
              </w:rPr>
              <w:t>2</w:t>
            </w:r>
          </w:p>
        </w:tc>
        <w:tc>
          <w:tcPr>
            <w:tcW w:w="992" w:type="dxa"/>
            <w:tcBorders>
              <w:top w:val="nil"/>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sz w:val="24"/>
                <w:szCs w:val="24"/>
              </w:rPr>
            </w:pPr>
            <w:r w:rsidRPr="00BB28F6">
              <w:rPr>
                <w:rFonts w:ascii="Times New Roman" w:hAnsi="Times New Roman"/>
                <w:sz w:val="24"/>
                <w:szCs w:val="24"/>
              </w:rPr>
              <w:t>3</w:t>
            </w:r>
          </w:p>
        </w:tc>
        <w:tc>
          <w:tcPr>
            <w:tcW w:w="1134" w:type="dxa"/>
            <w:tcBorders>
              <w:top w:val="nil"/>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rPr>
            </w:pPr>
            <w:r w:rsidRPr="00BB28F6">
              <w:rPr>
                <w:rFonts w:ascii="Times New Roman" w:hAnsi="Times New Roman"/>
              </w:rPr>
              <w:t>4</w:t>
            </w:r>
          </w:p>
        </w:tc>
        <w:tc>
          <w:tcPr>
            <w:tcW w:w="1276" w:type="dxa"/>
            <w:tcBorders>
              <w:top w:val="nil"/>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rPr>
            </w:pPr>
            <w:r w:rsidRPr="00BB28F6">
              <w:rPr>
                <w:rFonts w:ascii="Times New Roman" w:hAnsi="Times New Roman"/>
              </w:rPr>
              <w:t>5</w:t>
            </w:r>
          </w:p>
        </w:tc>
        <w:tc>
          <w:tcPr>
            <w:tcW w:w="1559" w:type="dxa"/>
            <w:tcBorders>
              <w:top w:val="nil"/>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rPr>
            </w:pPr>
            <w:r w:rsidRPr="00BB28F6">
              <w:rPr>
                <w:rFonts w:ascii="Times New Roman" w:hAnsi="Times New Roman"/>
              </w:rPr>
              <w:t>6</w:t>
            </w:r>
          </w:p>
        </w:tc>
        <w:tc>
          <w:tcPr>
            <w:tcW w:w="1417" w:type="dxa"/>
            <w:tcBorders>
              <w:top w:val="nil"/>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rPr>
            </w:pPr>
            <w:r w:rsidRPr="00BB28F6">
              <w:rPr>
                <w:rFonts w:ascii="Times New Roman" w:hAnsi="Times New Roman"/>
              </w:rPr>
              <w:t>7</w:t>
            </w:r>
          </w:p>
        </w:tc>
        <w:tc>
          <w:tcPr>
            <w:tcW w:w="1701" w:type="dxa"/>
            <w:tcBorders>
              <w:top w:val="nil"/>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rPr>
            </w:pPr>
            <w:r w:rsidRPr="00BB28F6">
              <w:rPr>
                <w:rFonts w:ascii="Times New Roman" w:hAnsi="Times New Roman"/>
              </w:rPr>
              <w:t>8</w:t>
            </w:r>
          </w:p>
        </w:tc>
        <w:tc>
          <w:tcPr>
            <w:tcW w:w="1418" w:type="dxa"/>
            <w:tcBorders>
              <w:top w:val="nil"/>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rPr>
            </w:pPr>
            <w:r w:rsidRPr="00BB28F6">
              <w:rPr>
                <w:rFonts w:ascii="Times New Roman" w:hAnsi="Times New Roman"/>
              </w:rPr>
              <w:t>9</w:t>
            </w:r>
          </w:p>
        </w:tc>
        <w:tc>
          <w:tcPr>
            <w:tcW w:w="1701" w:type="dxa"/>
            <w:tcBorders>
              <w:top w:val="nil"/>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rPr>
            </w:pPr>
            <w:r w:rsidRPr="00BB28F6">
              <w:rPr>
                <w:rFonts w:ascii="Times New Roman" w:hAnsi="Times New Roman"/>
              </w:rPr>
              <w:t>10</w:t>
            </w:r>
          </w:p>
        </w:tc>
        <w:tc>
          <w:tcPr>
            <w:tcW w:w="1417" w:type="dxa"/>
            <w:tcBorders>
              <w:top w:val="nil"/>
              <w:left w:val="single" w:sz="4" w:space="0" w:color="auto"/>
              <w:bottom w:val="single" w:sz="4" w:space="0" w:color="auto"/>
              <w:right w:val="single" w:sz="4" w:space="0" w:color="auto"/>
            </w:tcBorders>
            <w:hideMark/>
          </w:tcPr>
          <w:p w:rsidR="00BB28F6" w:rsidRPr="00BB28F6" w:rsidRDefault="00BB28F6" w:rsidP="005E2376">
            <w:pPr>
              <w:autoSpaceDE w:val="0"/>
              <w:autoSpaceDN w:val="0"/>
              <w:adjustRightInd w:val="0"/>
              <w:spacing w:after="0" w:line="240" w:lineRule="auto"/>
              <w:jc w:val="center"/>
              <w:rPr>
                <w:rFonts w:ascii="Times New Roman" w:hAnsi="Times New Roman"/>
              </w:rPr>
            </w:pPr>
            <w:r w:rsidRPr="00BB28F6">
              <w:rPr>
                <w:rFonts w:ascii="Times New Roman" w:hAnsi="Times New Roman"/>
              </w:rPr>
              <w:t>11</w:t>
            </w:r>
          </w:p>
        </w:tc>
      </w:tr>
      <w:tr w:rsidR="007445BD" w:rsidRPr="00BB28F6" w:rsidTr="0098759F">
        <w:tc>
          <w:tcPr>
            <w:tcW w:w="1135" w:type="dxa"/>
            <w:tcBorders>
              <w:top w:val="nil"/>
              <w:left w:val="single" w:sz="4" w:space="0" w:color="auto"/>
              <w:bottom w:val="single" w:sz="4" w:space="0" w:color="auto"/>
              <w:right w:val="single" w:sz="4" w:space="0" w:color="auto"/>
            </w:tcBorders>
          </w:tcPr>
          <w:p w:rsidR="00BB28F6" w:rsidRPr="00BB28F6" w:rsidRDefault="00BB28F6" w:rsidP="005E2376">
            <w:pPr>
              <w:autoSpaceDE w:val="0"/>
              <w:autoSpaceDN w:val="0"/>
              <w:adjustRightInd w:val="0"/>
              <w:spacing w:after="0" w:line="240" w:lineRule="auto"/>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tcPr>
          <w:p w:rsidR="00BB28F6" w:rsidRPr="00BB28F6" w:rsidRDefault="00BB28F6" w:rsidP="005E2376">
            <w:pPr>
              <w:autoSpaceDE w:val="0"/>
              <w:autoSpaceDN w:val="0"/>
              <w:adjustRightInd w:val="0"/>
              <w:spacing w:after="0" w:line="240" w:lineRule="auto"/>
              <w:rPr>
                <w:rFonts w:ascii="Times New Roman" w:hAnsi="Times New Roman"/>
                <w:sz w:val="24"/>
                <w:szCs w:val="24"/>
              </w:rPr>
            </w:pPr>
          </w:p>
        </w:tc>
        <w:tc>
          <w:tcPr>
            <w:tcW w:w="992" w:type="dxa"/>
            <w:tcBorders>
              <w:top w:val="nil"/>
              <w:left w:val="single" w:sz="4" w:space="0" w:color="auto"/>
              <w:bottom w:val="single" w:sz="4" w:space="0" w:color="auto"/>
              <w:right w:val="single" w:sz="4" w:space="0" w:color="auto"/>
            </w:tcBorders>
          </w:tcPr>
          <w:p w:rsidR="00BB28F6" w:rsidRPr="00BB28F6" w:rsidRDefault="00BB28F6" w:rsidP="005E2376">
            <w:pPr>
              <w:autoSpaceDE w:val="0"/>
              <w:autoSpaceDN w:val="0"/>
              <w:adjustRightInd w:val="0"/>
              <w:spacing w:after="0" w:line="240" w:lineRule="auto"/>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tcPr>
          <w:p w:rsidR="00BB28F6" w:rsidRPr="00BB28F6" w:rsidRDefault="00BB28F6" w:rsidP="005E2376">
            <w:pPr>
              <w:autoSpaceDE w:val="0"/>
              <w:autoSpaceDN w:val="0"/>
              <w:adjustRightInd w:val="0"/>
              <w:spacing w:after="0" w:line="240" w:lineRule="auto"/>
              <w:rPr>
                <w:rFonts w:ascii="Times New Roman" w:hAnsi="Times New Roman"/>
              </w:rPr>
            </w:pPr>
          </w:p>
        </w:tc>
        <w:tc>
          <w:tcPr>
            <w:tcW w:w="1276" w:type="dxa"/>
            <w:tcBorders>
              <w:top w:val="nil"/>
              <w:left w:val="single" w:sz="4" w:space="0" w:color="auto"/>
              <w:bottom w:val="single" w:sz="4" w:space="0" w:color="auto"/>
              <w:right w:val="single" w:sz="4" w:space="0" w:color="auto"/>
            </w:tcBorders>
          </w:tcPr>
          <w:p w:rsidR="00BB28F6" w:rsidRPr="00BB28F6" w:rsidRDefault="00BB28F6" w:rsidP="005E2376">
            <w:pPr>
              <w:autoSpaceDE w:val="0"/>
              <w:autoSpaceDN w:val="0"/>
              <w:adjustRightInd w:val="0"/>
              <w:spacing w:after="0" w:line="240" w:lineRule="auto"/>
              <w:rPr>
                <w:rFonts w:ascii="Times New Roman" w:hAnsi="Times New Roman"/>
              </w:rPr>
            </w:pPr>
          </w:p>
        </w:tc>
        <w:tc>
          <w:tcPr>
            <w:tcW w:w="1559" w:type="dxa"/>
            <w:tcBorders>
              <w:top w:val="nil"/>
              <w:left w:val="single" w:sz="4" w:space="0" w:color="auto"/>
              <w:bottom w:val="single" w:sz="4" w:space="0" w:color="auto"/>
              <w:right w:val="single" w:sz="4" w:space="0" w:color="auto"/>
            </w:tcBorders>
          </w:tcPr>
          <w:p w:rsidR="00BB28F6" w:rsidRPr="00BB28F6" w:rsidRDefault="00BB28F6" w:rsidP="005E2376">
            <w:pPr>
              <w:autoSpaceDE w:val="0"/>
              <w:autoSpaceDN w:val="0"/>
              <w:adjustRightInd w:val="0"/>
              <w:spacing w:after="0" w:line="240" w:lineRule="auto"/>
              <w:rPr>
                <w:rFonts w:ascii="Times New Roman" w:hAnsi="Times New Roman"/>
              </w:rPr>
            </w:pPr>
          </w:p>
        </w:tc>
        <w:tc>
          <w:tcPr>
            <w:tcW w:w="1417" w:type="dxa"/>
            <w:tcBorders>
              <w:top w:val="nil"/>
              <w:left w:val="single" w:sz="4" w:space="0" w:color="auto"/>
              <w:bottom w:val="single" w:sz="4" w:space="0" w:color="auto"/>
              <w:right w:val="single" w:sz="4" w:space="0" w:color="auto"/>
            </w:tcBorders>
          </w:tcPr>
          <w:p w:rsidR="00BB28F6" w:rsidRPr="00BB28F6" w:rsidRDefault="00BB28F6" w:rsidP="005E2376">
            <w:pPr>
              <w:autoSpaceDE w:val="0"/>
              <w:autoSpaceDN w:val="0"/>
              <w:adjustRightInd w:val="0"/>
              <w:spacing w:after="0" w:line="240" w:lineRule="auto"/>
              <w:rPr>
                <w:rFonts w:ascii="Times New Roman" w:hAnsi="Times New Roman"/>
              </w:rPr>
            </w:pPr>
          </w:p>
        </w:tc>
        <w:tc>
          <w:tcPr>
            <w:tcW w:w="1701" w:type="dxa"/>
            <w:tcBorders>
              <w:top w:val="nil"/>
              <w:left w:val="single" w:sz="4" w:space="0" w:color="auto"/>
              <w:bottom w:val="single" w:sz="4" w:space="0" w:color="auto"/>
              <w:right w:val="single" w:sz="4" w:space="0" w:color="auto"/>
            </w:tcBorders>
          </w:tcPr>
          <w:p w:rsidR="00BB28F6" w:rsidRPr="00BB28F6" w:rsidRDefault="00BB28F6" w:rsidP="005E2376">
            <w:pPr>
              <w:autoSpaceDE w:val="0"/>
              <w:autoSpaceDN w:val="0"/>
              <w:adjustRightInd w:val="0"/>
              <w:spacing w:after="0" w:line="240" w:lineRule="auto"/>
              <w:rPr>
                <w:rFonts w:ascii="Times New Roman" w:hAnsi="Times New Roman"/>
              </w:rPr>
            </w:pPr>
          </w:p>
        </w:tc>
        <w:tc>
          <w:tcPr>
            <w:tcW w:w="1418" w:type="dxa"/>
            <w:tcBorders>
              <w:top w:val="nil"/>
              <w:left w:val="single" w:sz="4" w:space="0" w:color="auto"/>
              <w:bottom w:val="single" w:sz="4" w:space="0" w:color="auto"/>
              <w:right w:val="single" w:sz="4" w:space="0" w:color="auto"/>
            </w:tcBorders>
          </w:tcPr>
          <w:p w:rsidR="00BB28F6" w:rsidRPr="00BB28F6" w:rsidRDefault="00BB28F6" w:rsidP="005E2376">
            <w:pPr>
              <w:autoSpaceDE w:val="0"/>
              <w:autoSpaceDN w:val="0"/>
              <w:adjustRightInd w:val="0"/>
              <w:spacing w:after="0" w:line="240" w:lineRule="auto"/>
              <w:rPr>
                <w:rFonts w:ascii="Times New Roman" w:hAnsi="Times New Roman"/>
              </w:rPr>
            </w:pPr>
          </w:p>
        </w:tc>
        <w:tc>
          <w:tcPr>
            <w:tcW w:w="1701" w:type="dxa"/>
            <w:tcBorders>
              <w:top w:val="nil"/>
              <w:left w:val="single" w:sz="4" w:space="0" w:color="auto"/>
              <w:bottom w:val="single" w:sz="4" w:space="0" w:color="auto"/>
              <w:right w:val="single" w:sz="4" w:space="0" w:color="auto"/>
            </w:tcBorders>
          </w:tcPr>
          <w:p w:rsidR="00BB28F6" w:rsidRPr="00BB28F6" w:rsidRDefault="00BB28F6" w:rsidP="005E2376">
            <w:pPr>
              <w:autoSpaceDE w:val="0"/>
              <w:autoSpaceDN w:val="0"/>
              <w:adjustRightInd w:val="0"/>
              <w:spacing w:after="0" w:line="240" w:lineRule="auto"/>
              <w:rPr>
                <w:rFonts w:ascii="Times New Roman" w:hAnsi="Times New Roman"/>
              </w:rPr>
            </w:pPr>
          </w:p>
        </w:tc>
        <w:tc>
          <w:tcPr>
            <w:tcW w:w="1417" w:type="dxa"/>
            <w:tcBorders>
              <w:top w:val="nil"/>
              <w:left w:val="single" w:sz="4" w:space="0" w:color="auto"/>
              <w:bottom w:val="single" w:sz="4" w:space="0" w:color="auto"/>
              <w:right w:val="single" w:sz="4" w:space="0" w:color="auto"/>
            </w:tcBorders>
          </w:tcPr>
          <w:p w:rsidR="00BB28F6" w:rsidRPr="00BB28F6" w:rsidRDefault="00BB28F6" w:rsidP="005E2376">
            <w:pPr>
              <w:autoSpaceDE w:val="0"/>
              <w:autoSpaceDN w:val="0"/>
              <w:adjustRightInd w:val="0"/>
              <w:spacing w:after="0" w:line="240" w:lineRule="auto"/>
              <w:rPr>
                <w:rFonts w:ascii="Times New Roman" w:hAnsi="Times New Roman"/>
              </w:rPr>
            </w:pPr>
          </w:p>
        </w:tc>
      </w:tr>
    </w:tbl>
    <w:p w:rsidR="00BB28F6" w:rsidRPr="00BB28F6" w:rsidRDefault="00BB28F6" w:rsidP="005E2376">
      <w:pPr>
        <w:autoSpaceDE w:val="0"/>
        <w:autoSpaceDN w:val="0"/>
        <w:adjustRightInd w:val="0"/>
        <w:spacing w:after="0" w:line="240" w:lineRule="auto"/>
        <w:ind w:firstLine="540"/>
        <w:jc w:val="both"/>
        <w:rPr>
          <w:rFonts w:ascii="Times New Roman" w:hAnsi="Times New Roman"/>
          <w:b/>
          <w:bCs/>
          <w:sz w:val="24"/>
          <w:szCs w:val="24"/>
        </w:rPr>
      </w:pPr>
    </w:p>
    <w:p w:rsidR="00BB28F6" w:rsidRPr="00BB28F6" w:rsidRDefault="00BB28F6" w:rsidP="005E2376">
      <w:pPr>
        <w:autoSpaceDE w:val="0"/>
        <w:autoSpaceDN w:val="0"/>
        <w:adjustRightInd w:val="0"/>
        <w:spacing w:after="0" w:line="240" w:lineRule="auto"/>
        <w:rPr>
          <w:rFonts w:ascii="Times New Roman" w:hAnsi="Times New Roman"/>
          <w:sz w:val="24"/>
          <w:szCs w:val="24"/>
        </w:rPr>
      </w:pPr>
      <w:r w:rsidRPr="00BB28F6">
        <w:rPr>
          <w:rFonts w:ascii="Times New Roman" w:hAnsi="Times New Roman"/>
          <w:sz w:val="24"/>
          <w:szCs w:val="24"/>
        </w:rPr>
        <w:t>Руководитель предприятия</w:t>
      </w:r>
    </w:p>
    <w:p w:rsidR="00BB28F6" w:rsidRPr="00BB28F6" w:rsidRDefault="00BB28F6" w:rsidP="005E2376">
      <w:pPr>
        <w:autoSpaceDE w:val="0"/>
        <w:autoSpaceDN w:val="0"/>
        <w:adjustRightInd w:val="0"/>
        <w:spacing w:after="0" w:line="240" w:lineRule="auto"/>
        <w:rPr>
          <w:rFonts w:ascii="Times New Roman" w:hAnsi="Times New Roman"/>
          <w:sz w:val="24"/>
          <w:szCs w:val="24"/>
        </w:rPr>
      </w:pPr>
      <w:r w:rsidRPr="00BB28F6">
        <w:rPr>
          <w:rFonts w:ascii="Times New Roman" w:hAnsi="Times New Roman"/>
          <w:sz w:val="24"/>
          <w:szCs w:val="24"/>
        </w:rPr>
        <w:t>Главный бухгалтер предприятия</w:t>
      </w:r>
    </w:p>
    <w:p w:rsidR="00BB28F6" w:rsidRPr="00BB28F6" w:rsidRDefault="00BB28F6" w:rsidP="005E2376">
      <w:pPr>
        <w:autoSpaceDE w:val="0"/>
        <w:autoSpaceDN w:val="0"/>
        <w:adjustRightInd w:val="0"/>
        <w:spacing w:after="0" w:line="240" w:lineRule="auto"/>
        <w:rPr>
          <w:rFonts w:ascii="Times New Roman" w:hAnsi="Times New Roman"/>
          <w:sz w:val="24"/>
          <w:szCs w:val="24"/>
        </w:rPr>
      </w:pPr>
      <w:r w:rsidRPr="00BB28F6">
        <w:rPr>
          <w:rFonts w:ascii="Times New Roman" w:hAnsi="Times New Roman"/>
          <w:sz w:val="24"/>
          <w:szCs w:val="24"/>
        </w:rPr>
        <w:t>Печать предприятия</w:t>
      </w:r>
    </w:p>
    <w:p w:rsidR="00BB28F6" w:rsidRPr="00BB28F6" w:rsidRDefault="00BB28F6" w:rsidP="005E2376">
      <w:pPr>
        <w:autoSpaceDE w:val="0"/>
        <w:autoSpaceDN w:val="0"/>
        <w:adjustRightInd w:val="0"/>
        <w:spacing w:after="0" w:line="240" w:lineRule="auto"/>
        <w:rPr>
          <w:rFonts w:ascii="Times New Roman" w:hAnsi="Times New Roman"/>
          <w:sz w:val="24"/>
          <w:szCs w:val="24"/>
        </w:rPr>
      </w:pPr>
      <w:r w:rsidRPr="00BB28F6">
        <w:rPr>
          <w:rFonts w:ascii="Times New Roman" w:hAnsi="Times New Roman"/>
          <w:sz w:val="24"/>
          <w:szCs w:val="24"/>
        </w:rPr>
        <w:t>Банковские реквизиты (полностью)</w:t>
      </w:r>
    </w:p>
    <w:p w:rsidR="00D43724" w:rsidRDefault="00BB28F6" w:rsidP="00625C0A">
      <w:pPr>
        <w:autoSpaceDE w:val="0"/>
        <w:autoSpaceDN w:val="0"/>
        <w:adjustRightInd w:val="0"/>
        <w:spacing w:after="0" w:line="240" w:lineRule="auto"/>
        <w:jc w:val="both"/>
        <w:rPr>
          <w:rFonts w:ascii="Times New Roman" w:hAnsi="Times New Roman"/>
          <w:sz w:val="28"/>
          <w:szCs w:val="28"/>
        </w:rPr>
        <w:sectPr w:rsidR="00D43724" w:rsidSect="00B31654">
          <w:pgSz w:w="16838" w:h="11906" w:orient="landscape" w:code="9"/>
          <w:pgMar w:top="1134" w:right="851" w:bottom="964" w:left="1531" w:header="709" w:footer="709" w:gutter="0"/>
          <w:cols w:space="708"/>
          <w:docGrid w:linePitch="360"/>
        </w:sectPr>
      </w:pPr>
      <w:r w:rsidRPr="00BB28F6">
        <w:rPr>
          <w:rFonts w:ascii="Times New Roman" w:hAnsi="Times New Roman"/>
          <w:sz w:val="24"/>
          <w:szCs w:val="24"/>
        </w:rPr>
        <w:t xml:space="preserve">Отчет проверил ____________________ специалист  органа местного самоуправления </w:t>
      </w:r>
      <w:r w:rsidR="00180AE1">
        <w:rPr>
          <w:rFonts w:ascii="Times New Roman" w:hAnsi="Times New Roman"/>
          <w:sz w:val="24"/>
          <w:szCs w:val="24"/>
        </w:rPr>
        <w:t>администрации Ханты-Мансийского района.</w:t>
      </w:r>
    </w:p>
    <w:p w:rsidR="00877E4C" w:rsidRDefault="00877E4C" w:rsidP="00625C0A">
      <w:pPr>
        <w:spacing w:after="0"/>
        <w:jc w:val="right"/>
        <w:rPr>
          <w:rFonts w:ascii="Times New Roman" w:hAnsi="Times New Roman"/>
          <w:sz w:val="28"/>
          <w:szCs w:val="28"/>
        </w:rPr>
      </w:pPr>
    </w:p>
    <w:sectPr w:rsidR="00877E4C" w:rsidSect="00180AE1">
      <w:pgSz w:w="11906" w:h="16838"/>
      <w:pgMar w:top="1134" w:right="851" w:bottom="96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0FB" w:rsidRDefault="001E00FB" w:rsidP="001A3056">
      <w:pPr>
        <w:spacing w:after="0" w:line="240" w:lineRule="auto"/>
      </w:pPr>
      <w:r>
        <w:separator/>
      </w:r>
    </w:p>
  </w:endnote>
  <w:endnote w:type="continuationSeparator" w:id="0">
    <w:p w:rsidR="001E00FB" w:rsidRDefault="001E00FB" w:rsidP="001A3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0FB" w:rsidRDefault="001E00FB" w:rsidP="001A3056">
      <w:pPr>
        <w:spacing w:after="0" w:line="240" w:lineRule="auto"/>
      </w:pPr>
      <w:r>
        <w:separator/>
      </w:r>
    </w:p>
  </w:footnote>
  <w:footnote w:type="continuationSeparator" w:id="0">
    <w:p w:rsidR="001E00FB" w:rsidRDefault="001E00FB" w:rsidP="001A3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846176"/>
      <w:docPartObj>
        <w:docPartGallery w:val="Page Numbers (Top of Page)"/>
        <w:docPartUnique/>
      </w:docPartObj>
    </w:sdtPr>
    <w:sdtEndPr/>
    <w:sdtContent>
      <w:p w:rsidR="00625C0A" w:rsidRDefault="00625C0A">
        <w:pPr>
          <w:pStyle w:val="ad"/>
          <w:jc w:val="center"/>
        </w:pPr>
        <w:r>
          <w:fldChar w:fldCharType="begin"/>
        </w:r>
        <w:r>
          <w:instrText>PAGE   \* MERGEFORMAT</w:instrText>
        </w:r>
        <w:r>
          <w:fldChar w:fldCharType="separate"/>
        </w:r>
        <w:r w:rsidR="00A6608D">
          <w:rPr>
            <w:noProof/>
          </w:rPr>
          <w:t>1</w:t>
        </w:r>
        <w:r>
          <w:fldChar w:fldCharType="end"/>
        </w:r>
      </w:p>
    </w:sdtContent>
  </w:sdt>
  <w:p w:rsidR="00625C0A" w:rsidRDefault="00625C0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5818"/>
    <w:multiLevelType w:val="hybridMultilevel"/>
    <w:tmpl w:val="257444B2"/>
    <w:lvl w:ilvl="0" w:tplc="D3529DE4">
      <w:start w:val="1"/>
      <w:numFmt w:val="decimal"/>
      <w:lvlText w:val="%1."/>
      <w:lvlJc w:val="left"/>
      <w:pPr>
        <w:ind w:left="4188" w:hanging="360"/>
      </w:pPr>
      <w:rPr>
        <w:b/>
      </w:rPr>
    </w:lvl>
    <w:lvl w:ilvl="1" w:tplc="04190019">
      <w:start w:val="1"/>
      <w:numFmt w:val="decimal"/>
      <w:lvlText w:val="%2."/>
      <w:lvlJc w:val="left"/>
      <w:pPr>
        <w:tabs>
          <w:tab w:val="num" w:pos="4908"/>
        </w:tabs>
        <w:ind w:left="4908" w:hanging="360"/>
      </w:pPr>
    </w:lvl>
    <w:lvl w:ilvl="2" w:tplc="0419001B">
      <w:start w:val="1"/>
      <w:numFmt w:val="decimal"/>
      <w:lvlText w:val="%3."/>
      <w:lvlJc w:val="left"/>
      <w:pPr>
        <w:tabs>
          <w:tab w:val="num" w:pos="5628"/>
        </w:tabs>
        <w:ind w:left="5628" w:hanging="360"/>
      </w:pPr>
    </w:lvl>
    <w:lvl w:ilvl="3" w:tplc="0419000F">
      <w:start w:val="1"/>
      <w:numFmt w:val="decimal"/>
      <w:lvlText w:val="%4."/>
      <w:lvlJc w:val="left"/>
      <w:pPr>
        <w:tabs>
          <w:tab w:val="num" w:pos="6348"/>
        </w:tabs>
        <w:ind w:left="6348" w:hanging="360"/>
      </w:pPr>
    </w:lvl>
    <w:lvl w:ilvl="4" w:tplc="04190019">
      <w:start w:val="1"/>
      <w:numFmt w:val="decimal"/>
      <w:lvlText w:val="%5."/>
      <w:lvlJc w:val="left"/>
      <w:pPr>
        <w:tabs>
          <w:tab w:val="num" w:pos="7068"/>
        </w:tabs>
        <w:ind w:left="7068" w:hanging="360"/>
      </w:pPr>
    </w:lvl>
    <w:lvl w:ilvl="5" w:tplc="0419001B">
      <w:start w:val="1"/>
      <w:numFmt w:val="decimal"/>
      <w:lvlText w:val="%6."/>
      <w:lvlJc w:val="left"/>
      <w:pPr>
        <w:tabs>
          <w:tab w:val="num" w:pos="7788"/>
        </w:tabs>
        <w:ind w:left="7788" w:hanging="360"/>
      </w:pPr>
    </w:lvl>
    <w:lvl w:ilvl="6" w:tplc="0419000F">
      <w:start w:val="1"/>
      <w:numFmt w:val="decimal"/>
      <w:lvlText w:val="%7."/>
      <w:lvlJc w:val="left"/>
      <w:pPr>
        <w:tabs>
          <w:tab w:val="num" w:pos="8508"/>
        </w:tabs>
        <w:ind w:left="8508" w:hanging="360"/>
      </w:pPr>
    </w:lvl>
    <w:lvl w:ilvl="7" w:tplc="04190019">
      <w:start w:val="1"/>
      <w:numFmt w:val="decimal"/>
      <w:lvlText w:val="%8."/>
      <w:lvlJc w:val="left"/>
      <w:pPr>
        <w:tabs>
          <w:tab w:val="num" w:pos="9228"/>
        </w:tabs>
        <w:ind w:left="9228" w:hanging="360"/>
      </w:pPr>
    </w:lvl>
    <w:lvl w:ilvl="8" w:tplc="0419001B">
      <w:start w:val="1"/>
      <w:numFmt w:val="decimal"/>
      <w:lvlText w:val="%9."/>
      <w:lvlJc w:val="left"/>
      <w:pPr>
        <w:tabs>
          <w:tab w:val="num" w:pos="9948"/>
        </w:tabs>
        <w:ind w:left="9948" w:hanging="360"/>
      </w:pPr>
    </w:lvl>
  </w:abstractNum>
  <w:abstractNum w:abstractNumId="1">
    <w:nsid w:val="0E05056B"/>
    <w:multiLevelType w:val="multilevel"/>
    <w:tmpl w:val="769A8DCE"/>
    <w:lvl w:ilvl="0">
      <w:start w:val="1"/>
      <w:numFmt w:val="upperRoman"/>
      <w:lvlText w:val="%1."/>
      <w:lvlJc w:val="left"/>
      <w:pPr>
        <w:ind w:left="1080" w:hanging="720"/>
      </w:pPr>
    </w:lvl>
    <w:lvl w:ilvl="1">
      <w:start w:val="2"/>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1BE144CC"/>
    <w:multiLevelType w:val="hybridMultilevel"/>
    <w:tmpl w:val="59F09E2A"/>
    <w:lvl w:ilvl="0" w:tplc="A6465A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75945A4"/>
    <w:multiLevelType w:val="hybridMultilevel"/>
    <w:tmpl w:val="AE081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7125A6"/>
    <w:multiLevelType w:val="singleLevel"/>
    <w:tmpl w:val="38F20722"/>
    <w:lvl w:ilvl="0">
      <w:start w:val="1"/>
      <w:numFmt w:val="decimal"/>
      <w:lvlText w:val="1.%1."/>
      <w:legacy w:legacy="1" w:legacySpace="0" w:legacyIndent="504"/>
      <w:lvlJc w:val="left"/>
      <w:pPr>
        <w:ind w:left="0" w:firstLine="0"/>
      </w:pPr>
      <w:rPr>
        <w:rFonts w:ascii="Times New Roman" w:hAnsi="Times New Roman" w:cs="Times New Roman" w:hint="default"/>
      </w:rPr>
    </w:lvl>
  </w:abstractNum>
  <w:abstractNum w:abstractNumId="5">
    <w:nsid w:val="2C394EF6"/>
    <w:multiLevelType w:val="multilevel"/>
    <w:tmpl w:val="9D3A3882"/>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6">
    <w:nsid w:val="2F580B36"/>
    <w:multiLevelType w:val="multilevel"/>
    <w:tmpl w:val="AA9CBFE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CAA0559"/>
    <w:multiLevelType w:val="hybridMultilevel"/>
    <w:tmpl w:val="77B619F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771836"/>
    <w:multiLevelType w:val="hybridMultilevel"/>
    <w:tmpl w:val="08EEEC6A"/>
    <w:lvl w:ilvl="0" w:tplc="4AD0A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5897918"/>
    <w:multiLevelType w:val="hybridMultilevel"/>
    <w:tmpl w:val="BA6AF0C0"/>
    <w:lvl w:ilvl="0" w:tplc="2FE033C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7724C26"/>
    <w:multiLevelType w:val="hybridMultilevel"/>
    <w:tmpl w:val="8A66E28C"/>
    <w:lvl w:ilvl="0" w:tplc="D38C51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B197250"/>
    <w:multiLevelType w:val="hybridMultilevel"/>
    <w:tmpl w:val="257444B2"/>
    <w:lvl w:ilvl="0" w:tplc="D3529DE4">
      <w:start w:val="1"/>
      <w:numFmt w:val="decimal"/>
      <w:lvlText w:val="%1."/>
      <w:lvlJc w:val="left"/>
      <w:pPr>
        <w:ind w:left="4188" w:hanging="360"/>
      </w:pPr>
      <w:rPr>
        <w:b/>
      </w:rPr>
    </w:lvl>
    <w:lvl w:ilvl="1" w:tplc="04190019">
      <w:start w:val="1"/>
      <w:numFmt w:val="decimal"/>
      <w:lvlText w:val="%2."/>
      <w:lvlJc w:val="left"/>
      <w:pPr>
        <w:tabs>
          <w:tab w:val="num" w:pos="4908"/>
        </w:tabs>
        <w:ind w:left="4908" w:hanging="360"/>
      </w:pPr>
    </w:lvl>
    <w:lvl w:ilvl="2" w:tplc="0419001B">
      <w:start w:val="1"/>
      <w:numFmt w:val="decimal"/>
      <w:lvlText w:val="%3."/>
      <w:lvlJc w:val="left"/>
      <w:pPr>
        <w:tabs>
          <w:tab w:val="num" w:pos="5628"/>
        </w:tabs>
        <w:ind w:left="5628" w:hanging="360"/>
      </w:pPr>
    </w:lvl>
    <w:lvl w:ilvl="3" w:tplc="0419000F">
      <w:start w:val="1"/>
      <w:numFmt w:val="decimal"/>
      <w:lvlText w:val="%4."/>
      <w:lvlJc w:val="left"/>
      <w:pPr>
        <w:tabs>
          <w:tab w:val="num" w:pos="6348"/>
        </w:tabs>
        <w:ind w:left="6348" w:hanging="360"/>
      </w:pPr>
    </w:lvl>
    <w:lvl w:ilvl="4" w:tplc="04190019">
      <w:start w:val="1"/>
      <w:numFmt w:val="decimal"/>
      <w:lvlText w:val="%5."/>
      <w:lvlJc w:val="left"/>
      <w:pPr>
        <w:tabs>
          <w:tab w:val="num" w:pos="7068"/>
        </w:tabs>
        <w:ind w:left="7068" w:hanging="360"/>
      </w:pPr>
    </w:lvl>
    <w:lvl w:ilvl="5" w:tplc="0419001B">
      <w:start w:val="1"/>
      <w:numFmt w:val="decimal"/>
      <w:lvlText w:val="%6."/>
      <w:lvlJc w:val="left"/>
      <w:pPr>
        <w:tabs>
          <w:tab w:val="num" w:pos="7788"/>
        </w:tabs>
        <w:ind w:left="7788" w:hanging="360"/>
      </w:pPr>
    </w:lvl>
    <w:lvl w:ilvl="6" w:tplc="0419000F">
      <w:start w:val="1"/>
      <w:numFmt w:val="decimal"/>
      <w:lvlText w:val="%7."/>
      <w:lvlJc w:val="left"/>
      <w:pPr>
        <w:tabs>
          <w:tab w:val="num" w:pos="8508"/>
        </w:tabs>
        <w:ind w:left="8508" w:hanging="360"/>
      </w:pPr>
    </w:lvl>
    <w:lvl w:ilvl="7" w:tplc="04190019">
      <w:start w:val="1"/>
      <w:numFmt w:val="decimal"/>
      <w:lvlText w:val="%8."/>
      <w:lvlJc w:val="left"/>
      <w:pPr>
        <w:tabs>
          <w:tab w:val="num" w:pos="9228"/>
        </w:tabs>
        <w:ind w:left="9228" w:hanging="360"/>
      </w:pPr>
    </w:lvl>
    <w:lvl w:ilvl="8" w:tplc="0419001B">
      <w:start w:val="1"/>
      <w:numFmt w:val="decimal"/>
      <w:lvlText w:val="%9."/>
      <w:lvlJc w:val="left"/>
      <w:pPr>
        <w:tabs>
          <w:tab w:val="num" w:pos="9948"/>
        </w:tabs>
        <w:ind w:left="9948" w:hanging="360"/>
      </w:pPr>
    </w:lvl>
  </w:abstractNum>
  <w:abstractNum w:abstractNumId="12">
    <w:nsid w:val="6D245B17"/>
    <w:multiLevelType w:val="hybridMultilevel"/>
    <w:tmpl w:val="A4F27036"/>
    <w:lvl w:ilvl="0" w:tplc="4F3E5D5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E28486C"/>
    <w:multiLevelType w:val="hybridMultilevel"/>
    <w:tmpl w:val="DBD8A15C"/>
    <w:lvl w:ilvl="0" w:tplc="47C012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A334377"/>
    <w:multiLevelType w:val="hybridMultilevel"/>
    <w:tmpl w:val="BEDEBE6A"/>
    <w:lvl w:ilvl="0" w:tplc="28DA85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3"/>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5"/>
  </w:num>
  <w:num w:numId="11">
    <w:abstractNumId w:val="10"/>
  </w:num>
  <w:num w:numId="12">
    <w:abstractNumId w:val="6"/>
  </w:num>
  <w:num w:numId="13">
    <w:abstractNumId w:val="7"/>
  </w:num>
  <w:num w:numId="14">
    <w:abstractNumId w:val="12"/>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E8"/>
    <w:rsid w:val="000026E4"/>
    <w:rsid w:val="0000785C"/>
    <w:rsid w:val="000158E8"/>
    <w:rsid w:val="00024B83"/>
    <w:rsid w:val="0005019F"/>
    <w:rsid w:val="00050864"/>
    <w:rsid w:val="00054421"/>
    <w:rsid w:val="00056944"/>
    <w:rsid w:val="00060FBC"/>
    <w:rsid w:val="000666AB"/>
    <w:rsid w:val="00067865"/>
    <w:rsid w:val="000736A0"/>
    <w:rsid w:val="00073947"/>
    <w:rsid w:val="000952B9"/>
    <w:rsid w:val="000B11A3"/>
    <w:rsid w:val="000D0154"/>
    <w:rsid w:val="000E2BD6"/>
    <w:rsid w:val="000E3C09"/>
    <w:rsid w:val="000E42A1"/>
    <w:rsid w:val="000E5556"/>
    <w:rsid w:val="001030EB"/>
    <w:rsid w:val="00104EE9"/>
    <w:rsid w:val="00112E03"/>
    <w:rsid w:val="00123D38"/>
    <w:rsid w:val="0012717D"/>
    <w:rsid w:val="001304E3"/>
    <w:rsid w:val="001413D8"/>
    <w:rsid w:val="00147739"/>
    <w:rsid w:val="00151C4E"/>
    <w:rsid w:val="00153671"/>
    <w:rsid w:val="00180AE1"/>
    <w:rsid w:val="00180CC0"/>
    <w:rsid w:val="001819B8"/>
    <w:rsid w:val="00182CF4"/>
    <w:rsid w:val="0019151A"/>
    <w:rsid w:val="001A1F89"/>
    <w:rsid w:val="001A3056"/>
    <w:rsid w:val="001A41FC"/>
    <w:rsid w:val="001A7A26"/>
    <w:rsid w:val="001C421A"/>
    <w:rsid w:val="001C4F51"/>
    <w:rsid w:val="001C54C9"/>
    <w:rsid w:val="001D1AF6"/>
    <w:rsid w:val="001E00FB"/>
    <w:rsid w:val="001E089F"/>
    <w:rsid w:val="001F339D"/>
    <w:rsid w:val="001F48D4"/>
    <w:rsid w:val="00200D66"/>
    <w:rsid w:val="00212806"/>
    <w:rsid w:val="00223E5D"/>
    <w:rsid w:val="002339A3"/>
    <w:rsid w:val="00234EC2"/>
    <w:rsid w:val="002373B6"/>
    <w:rsid w:val="00276223"/>
    <w:rsid w:val="00284483"/>
    <w:rsid w:val="002869D2"/>
    <w:rsid w:val="00292B13"/>
    <w:rsid w:val="002953A5"/>
    <w:rsid w:val="002A568A"/>
    <w:rsid w:val="002C0A60"/>
    <w:rsid w:val="002C74D5"/>
    <w:rsid w:val="002D2550"/>
    <w:rsid w:val="002E174F"/>
    <w:rsid w:val="002E1EB3"/>
    <w:rsid w:val="002E57AD"/>
    <w:rsid w:val="0030222B"/>
    <w:rsid w:val="003149C2"/>
    <w:rsid w:val="00334309"/>
    <w:rsid w:val="003467D0"/>
    <w:rsid w:val="003554DA"/>
    <w:rsid w:val="00357128"/>
    <w:rsid w:val="00360670"/>
    <w:rsid w:val="00360CC4"/>
    <w:rsid w:val="00366315"/>
    <w:rsid w:val="00380D1B"/>
    <w:rsid w:val="00391DFF"/>
    <w:rsid w:val="00392DD0"/>
    <w:rsid w:val="00395EA5"/>
    <w:rsid w:val="003A2B01"/>
    <w:rsid w:val="003B0225"/>
    <w:rsid w:val="003B1C55"/>
    <w:rsid w:val="003C5935"/>
    <w:rsid w:val="003D00BB"/>
    <w:rsid w:val="003F05BC"/>
    <w:rsid w:val="004041C7"/>
    <w:rsid w:val="0040734E"/>
    <w:rsid w:val="00410D74"/>
    <w:rsid w:val="00413BEA"/>
    <w:rsid w:val="00416130"/>
    <w:rsid w:val="0042181A"/>
    <w:rsid w:val="00422977"/>
    <w:rsid w:val="00430142"/>
    <w:rsid w:val="00441775"/>
    <w:rsid w:val="00446CD7"/>
    <w:rsid w:val="00461E2D"/>
    <w:rsid w:val="00480264"/>
    <w:rsid w:val="0048260E"/>
    <w:rsid w:val="00493203"/>
    <w:rsid w:val="004A4D5A"/>
    <w:rsid w:val="004A66DF"/>
    <w:rsid w:val="004B3BA7"/>
    <w:rsid w:val="004C486A"/>
    <w:rsid w:val="004C6F69"/>
    <w:rsid w:val="004D1064"/>
    <w:rsid w:val="004D7E84"/>
    <w:rsid w:val="004E59C0"/>
    <w:rsid w:val="00504DD2"/>
    <w:rsid w:val="00511018"/>
    <w:rsid w:val="00533DE8"/>
    <w:rsid w:val="00535FA5"/>
    <w:rsid w:val="00571412"/>
    <w:rsid w:val="00592A0E"/>
    <w:rsid w:val="00596E7B"/>
    <w:rsid w:val="005A3997"/>
    <w:rsid w:val="005A5776"/>
    <w:rsid w:val="005C0003"/>
    <w:rsid w:val="005C232E"/>
    <w:rsid w:val="005D2784"/>
    <w:rsid w:val="005D568B"/>
    <w:rsid w:val="005E2376"/>
    <w:rsid w:val="005F2E52"/>
    <w:rsid w:val="005F40FE"/>
    <w:rsid w:val="00616B67"/>
    <w:rsid w:val="00625C0A"/>
    <w:rsid w:val="00646C76"/>
    <w:rsid w:val="00653D1A"/>
    <w:rsid w:val="00663E17"/>
    <w:rsid w:val="0068691D"/>
    <w:rsid w:val="00696572"/>
    <w:rsid w:val="006971AC"/>
    <w:rsid w:val="006A0B7C"/>
    <w:rsid w:val="006A2285"/>
    <w:rsid w:val="006C4BCE"/>
    <w:rsid w:val="006D7A4E"/>
    <w:rsid w:val="006E134C"/>
    <w:rsid w:val="006E20DF"/>
    <w:rsid w:val="006E61E8"/>
    <w:rsid w:val="006F6517"/>
    <w:rsid w:val="00702ED0"/>
    <w:rsid w:val="00721476"/>
    <w:rsid w:val="007263D6"/>
    <w:rsid w:val="00734034"/>
    <w:rsid w:val="00742DDD"/>
    <w:rsid w:val="007445BD"/>
    <w:rsid w:val="00745AD8"/>
    <w:rsid w:val="00751D23"/>
    <w:rsid w:val="00764BB3"/>
    <w:rsid w:val="007744FD"/>
    <w:rsid w:val="007829F9"/>
    <w:rsid w:val="00782F74"/>
    <w:rsid w:val="00792727"/>
    <w:rsid w:val="00795BBF"/>
    <w:rsid w:val="007A2082"/>
    <w:rsid w:val="007A2B6A"/>
    <w:rsid w:val="007A7DE9"/>
    <w:rsid w:val="007B6AE9"/>
    <w:rsid w:val="007D54EF"/>
    <w:rsid w:val="007D6187"/>
    <w:rsid w:val="007E7FAF"/>
    <w:rsid w:val="007F3F72"/>
    <w:rsid w:val="00800310"/>
    <w:rsid w:val="008109E7"/>
    <w:rsid w:val="00812A28"/>
    <w:rsid w:val="008152D3"/>
    <w:rsid w:val="00822B72"/>
    <w:rsid w:val="00824930"/>
    <w:rsid w:val="00824E94"/>
    <w:rsid w:val="00841146"/>
    <w:rsid w:val="00841752"/>
    <w:rsid w:val="00844070"/>
    <w:rsid w:val="008500E6"/>
    <w:rsid w:val="00852BE2"/>
    <w:rsid w:val="00856D66"/>
    <w:rsid w:val="00867A07"/>
    <w:rsid w:val="00877E4C"/>
    <w:rsid w:val="00880067"/>
    <w:rsid w:val="0088575A"/>
    <w:rsid w:val="0088623D"/>
    <w:rsid w:val="008B32E8"/>
    <w:rsid w:val="008B6058"/>
    <w:rsid w:val="008C0DC3"/>
    <w:rsid w:val="008C62AA"/>
    <w:rsid w:val="008D7103"/>
    <w:rsid w:val="008D7633"/>
    <w:rsid w:val="008E179E"/>
    <w:rsid w:val="008F6C5B"/>
    <w:rsid w:val="009012D4"/>
    <w:rsid w:val="00901D16"/>
    <w:rsid w:val="00910184"/>
    <w:rsid w:val="00920F4A"/>
    <w:rsid w:val="00927339"/>
    <w:rsid w:val="00943A48"/>
    <w:rsid w:val="00965994"/>
    <w:rsid w:val="00966271"/>
    <w:rsid w:val="00967D2E"/>
    <w:rsid w:val="00981A80"/>
    <w:rsid w:val="00982357"/>
    <w:rsid w:val="00982A41"/>
    <w:rsid w:val="00985DB3"/>
    <w:rsid w:val="0098759F"/>
    <w:rsid w:val="009A1B2E"/>
    <w:rsid w:val="009D02BB"/>
    <w:rsid w:val="009E61CB"/>
    <w:rsid w:val="009F709C"/>
    <w:rsid w:val="00A16050"/>
    <w:rsid w:val="00A17D52"/>
    <w:rsid w:val="00A578BC"/>
    <w:rsid w:val="00A61DF8"/>
    <w:rsid w:val="00A629E8"/>
    <w:rsid w:val="00A6608D"/>
    <w:rsid w:val="00A66D43"/>
    <w:rsid w:val="00A805EF"/>
    <w:rsid w:val="00A86583"/>
    <w:rsid w:val="00A90958"/>
    <w:rsid w:val="00A94A7A"/>
    <w:rsid w:val="00A94B97"/>
    <w:rsid w:val="00AA1865"/>
    <w:rsid w:val="00AB7FC6"/>
    <w:rsid w:val="00AD6216"/>
    <w:rsid w:val="00AE4ACD"/>
    <w:rsid w:val="00AF5EA0"/>
    <w:rsid w:val="00AF62D5"/>
    <w:rsid w:val="00B033BA"/>
    <w:rsid w:val="00B045F3"/>
    <w:rsid w:val="00B31654"/>
    <w:rsid w:val="00B45304"/>
    <w:rsid w:val="00B74239"/>
    <w:rsid w:val="00B765AD"/>
    <w:rsid w:val="00B7755F"/>
    <w:rsid w:val="00B8741D"/>
    <w:rsid w:val="00B87A0C"/>
    <w:rsid w:val="00B93397"/>
    <w:rsid w:val="00B97D48"/>
    <w:rsid w:val="00BB28F6"/>
    <w:rsid w:val="00BB62EF"/>
    <w:rsid w:val="00BD1304"/>
    <w:rsid w:val="00BF4C77"/>
    <w:rsid w:val="00C03F89"/>
    <w:rsid w:val="00C1369A"/>
    <w:rsid w:val="00C211D0"/>
    <w:rsid w:val="00C23AC5"/>
    <w:rsid w:val="00C31F8B"/>
    <w:rsid w:val="00C35D74"/>
    <w:rsid w:val="00C420E8"/>
    <w:rsid w:val="00C547BD"/>
    <w:rsid w:val="00C63454"/>
    <w:rsid w:val="00C648A1"/>
    <w:rsid w:val="00C67ED1"/>
    <w:rsid w:val="00C73516"/>
    <w:rsid w:val="00C74D89"/>
    <w:rsid w:val="00C86458"/>
    <w:rsid w:val="00C91184"/>
    <w:rsid w:val="00C91E48"/>
    <w:rsid w:val="00C96198"/>
    <w:rsid w:val="00CA1BA3"/>
    <w:rsid w:val="00CA4FDB"/>
    <w:rsid w:val="00CB0CF8"/>
    <w:rsid w:val="00CB1FAD"/>
    <w:rsid w:val="00CB39A1"/>
    <w:rsid w:val="00CB419A"/>
    <w:rsid w:val="00CC3CDF"/>
    <w:rsid w:val="00CE37EF"/>
    <w:rsid w:val="00CE4AC5"/>
    <w:rsid w:val="00CE7B19"/>
    <w:rsid w:val="00CF6357"/>
    <w:rsid w:val="00D06128"/>
    <w:rsid w:val="00D13A4C"/>
    <w:rsid w:val="00D3463B"/>
    <w:rsid w:val="00D36459"/>
    <w:rsid w:val="00D43724"/>
    <w:rsid w:val="00D44818"/>
    <w:rsid w:val="00D47DEB"/>
    <w:rsid w:val="00D507EC"/>
    <w:rsid w:val="00D65A40"/>
    <w:rsid w:val="00D729BF"/>
    <w:rsid w:val="00D9738C"/>
    <w:rsid w:val="00DB5124"/>
    <w:rsid w:val="00DB7763"/>
    <w:rsid w:val="00DC21EC"/>
    <w:rsid w:val="00DD4208"/>
    <w:rsid w:val="00DF2D90"/>
    <w:rsid w:val="00E110E6"/>
    <w:rsid w:val="00E14B82"/>
    <w:rsid w:val="00E2725A"/>
    <w:rsid w:val="00E32F21"/>
    <w:rsid w:val="00E3570D"/>
    <w:rsid w:val="00E50014"/>
    <w:rsid w:val="00E61F0D"/>
    <w:rsid w:val="00E67251"/>
    <w:rsid w:val="00E7400F"/>
    <w:rsid w:val="00E740E4"/>
    <w:rsid w:val="00E75B47"/>
    <w:rsid w:val="00E75F56"/>
    <w:rsid w:val="00E77A4C"/>
    <w:rsid w:val="00E80DD1"/>
    <w:rsid w:val="00E82BCE"/>
    <w:rsid w:val="00E87F8E"/>
    <w:rsid w:val="00E93770"/>
    <w:rsid w:val="00EA0F1A"/>
    <w:rsid w:val="00EC01D2"/>
    <w:rsid w:val="00ED3022"/>
    <w:rsid w:val="00ED6B32"/>
    <w:rsid w:val="00ED7B42"/>
    <w:rsid w:val="00F14567"/>
    <w:rsid w:val="00F243B8"/>
    <w:rsid w:val="00F24778"/>
    <w:rsid w:val="00F33D29"/>
    <w:rsid w:val="00F651AF"/>
    <w:rsid w:val="00F651DB"/>
    <w:rsid w:val="00F67F1C"/>
    <w:rsid w:val="00F872D2"/>
    <w:rsid w:val="00F875A6"/>
    <w:rsid w:val="00F9216E"/>
    <w:rsid w:val="00F93B63"/>
    <w:rsid w:val="00F94561"/>
    <w:rsid w:val="00F9737B"/>
    <w:rsid w:val="00FA1723"/>
    <w:rsid w:val="00FA346C"/>
    <w:rsid w:val="00FB4792"/>
    <w:rsid w:val="00FC3B1A"/>
    <w:rsid w:val="00FC6398"/>
    <w:rsid w:val="00FD6016"/>
    <w:rsid w:val="00FF1585"/>
    <w:rsid w:val="00FF403C"/>
    <w:rsid w:val="00FF5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0E8"/>
    <w:rPr>
      <w:rFonts w:ascii="Calibri" w:eastAsia="Calibri" w:hAnsi="Calibri" w:cs="Times New Roman"/>
    </w:rPr>
  </w:style>
  <w:style w:type="paragraph" w:styleId="1">
    <w:name w:val="heading 1"/>
    <w:basedOn w:val="a"/>
    <w:next w:val="a"/>
    <w:link w:val="10"/>
    <w:uiPriority w:val="9"/>
    <w:qFormat/>
    <w:rsid w:val="00504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FC6398"/>
    <w:pPr>
      <w:keepNext/>
      <w:spacing w:after="0" w:line="240" w:lineRule="auto"/>
      <w:jc w:val="center"/>
      <w:outlineLvl w:val="3"/>
    </w:pPr>
    <w:rPr>
      <w:rFonts w:ascii="Times New Roman" w:eastAsia="Times New Roman" w:hAnsi="Times New Roman"/>
      <w:b/>
      <w:bCs/>
      <w:color w:val="00008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0E8"/>
    <w:pPr>
      <w:ind w:left="720"/>
      <w:contextualSpacing/>
    </w:pPr>
  </w:style>
  <w:style w:type="paragraph" w:styleId="HTML">
    <w:name w:val="HTML Preformatted"/>
    <w:basedOn w:val="a"/>
    <w:link w:val="HTML0"/>
    <w:unhideWhenUsed/>
    <w:rsid w:val="00C4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C420E8"/>
    <w:rPr>
      <w:rFonts w:ascii="Courier New" w:eastAsia="Times New Roman" w:hAnsi="Courier New" w:cs="Courier New"/>
      <w:sz w:val="20"/>
      <w:szCs w:val="20"/>
      <w:lang w:eastAsia="ar-SA"/>
    </w:rPr>
  </w:style>
  <w:style w:type="paragraph" w:customStyle="1" w:styleId="ConsPlusNormal">
    <w:name w:val="ConsPlusNormal"/>
    <w:rsid w:val="0096627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40">
    <w:name w:val="Заголовок 4 Знак"/>
    <w:basedOn w:val="a0"/>
    <w:link w:val="4"/>
    <w:rsid w:val="00FC6398"/>
    <w:rPr>
      <w:rFonts w:ascii="Times New Roman" w:eastAsia="Times New Roman" w:hAnsi="Times New Roman" w:cs="Times New Roman"/>
      <w:b/>
      <w:bCs/>
      <w:color w:val="000080"/>
      <w:sz w:val="28"/>
      <w:szCs w:val="24"/>
      <w:lang w:eastAsia="ru-RU"/>
    </w:rPr>
  </w:style>
  <w:style w:type="paragraph" w:styleId="a4">
    <w:name w:val="Body Text"/>
    <w:basedOn w:val="a"/>
    <w:link w:val="a5"/>
    <w:semiHidden/>
    <w:rsid w:val="00FC6398"/>
    <w:pPr>
      <w:spacing w:after="0" w:line="240" w:lineRule="auto"/>
      <w:jc w:val="center"/>
    </w:pPr>
    <w:rPr>
      <w:rFonts w:ascii="Times New Roman" w:eastAsia="Times New Roman" w:hAnsi="Times New Roman"/>
      <w:b/>
      <w:sz w:val="24"/>
      <w:szCs w:val="20"/>
      <w:lang w:eastAsia="ru-RU"/>
    </w:rPr>
  </w:style>
  <w:style w:type="character" w:customStyle="1" w:styleId="a5">
    <w:name w:val="Основной текст Знак"/>
    <w:basedOn w:val="a0"/>
    <w:link w:val="a4"/>
    <w:semiHidden/>
    <w:rsid w:val="00FC6398"/>
    <w:rPr>
      <w:rFonts w:ascii="Times New Roman" w:eastAsia="Times New Roman" w:hAnsi="Times New Roman" w:cs="Times New Roman"/>
      <w:b/>
      <w:sz w:val="24"/>
      <w:szCs w:val="20"/>
      <w:lang w:eastAsia="ru-RU"/>
    </w:rPr>
  </w:style>
  <w:style w:type="paragraph" w:styleId="2">
    <w:name w:val="Body Text Indent 2"/>
    <w:basedOn w:val="a"/>
    <w:link w:val="20"/>
    <w:semiHidden/>
    <w:rsid w:val="00FC6398"/>
    <w:pPr>
      <w:spacing w:after="0" w:line="240" w:lineRule="auto"/>
      <w:ind w:firstLine="708"/>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semiHidden/>
    <w:rsid w:val="00FC6398"/>
    <w:rPr>
      <w:rFonts w:ascii="Times New Roman" w:eastAsia="Times New Roman" w:hAnsi="Times New Roman" w:cs="Times New Roman"/>
      <w:sz w:val="28"/>
      <w:szCs w:val="24"/>
      <w:lang w:eastAsia="ru-RU"/>
    </w:rPr>
  </w:style>
  <w:style w:type="paragraph" w:styleId="a6">
    <w:name w:val="Normal (Web)"/>
    <w:basedOn w:val="a"/>
    <w:semiHidden/>
    <w:rsid w:val="00FC6398"/>
    <w:pPr>
      <w:spacing w:before="32" w:after="32" w:line="240" w:lineRule="auto"/>
    </w:pPr>
    <w:rPr>
      <w:rFonts w:ascii="Arial" w:eastAsia="Arial Unicode MS" w:hAnsi="Arial" w:cs="Arial"/>
      <w:color w:val="332E2D"/>
      <w:spacing w:val="2"/>
      <w:sz w:val="24"/>
      <w:szCs w:val="24"/>
      <w:lang w:eastAsia="ru-RU"/>
    </w:rPr>
  </w:style>
  <w:style w:type="paragraph" w:customStyle="1" w:styleId="ConsPlusNonformat">
    <w:name w:val="ConsPlusNonformat"/>
    <w:uiPriority w:val="99"/>
    <w:rsid w:val="00FC63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824E94"/>
    <w:pPr>
      <w:spacing w:after="120" w:line="480" w:lineRule="auto"/>
    </w:pPr>
  </w:style>
  <w:style w:type="character" w:customStyle="1" w:styleId="22">
    <w:name w:val="Основной текст 2 Знак"/>
    <w:basedOn w:val="a0"/>
    <w:link w:val="21"/>
    <w:uiPriority w:val="99"/>
    <w:semiHidden/>
    <w:rsid w:val="00824E94"/>
    <w:rPr>
      <w:rFonts w:ascii="Calibri" w:eastAsia="Calibri" w:hAnsi="Calibri" w:cs="Times New Roman"/>
    </w:rPr>
  </w:style>
  <w:style w:type="character" w:customStyle="1" w:styleId="10">
    <w:name w:val="Заголовок 1 Знак"/>
    <w:basedOn w:val="a0"/>
    <w:link w:val="1"/>
    <w:uiPriority w:val="9"/>
    <w:rsid w:val="00504DD2"/>
    <w:rPr>
      <w:rFonts w:asciiTheme="majorHAnsi" w:eastAsiaTheme="majorEastAsia" w:hAnsiTheme="majorHAnsi" w:cstheme="majorBidi"/>
      <w:b/>
      <w:bCs/>
      <w:color w:val="365F91" w:themeColor="accent1" w:themeShade="BF"/>
      <w:sz w:val="28"/>
      <w:szCs w:val="28"/>
    </w:rPr>
  </w:style>
  <w:style w:type="paragraph" w:styleId="3">
    <w:name w:val="Body Text Indent 3"/>
    <w:basedOn w:val="a"/>
    <w:link w:val="30"/>
    <w:uiPriority w:val="99"/>
    <w:semiHidden/>
    <w:unhideWhenUsed/>
    <w:rsid w:val="00504DD2"/>
    <w:pPr>
      <w:spacing w:after="120"/>
      <w:ind w:left="283"/>
    </w:pPr>
    <w:rPr>
      <w:sz w:val="16"/>
      <w:szCs w:val="16"/>
    </w:rPr>
  </w:style>
  <w:style w:type="character" w:customStyle="1" w:styleId="30">
    <w:name w:val="Основной текст с отступом 3 Знак"/>
    <w:basedOn w:val="a0"/>
    <w:link w:val="3"/>
    <w:uiPriority w:val="99"/>
    <w:semiHidden/>
    <w:rsid w:val="00504DD2"/>
    <w:rPr>
      <w:rFonts w:ascii="Calibri" w:eastAsia="Calibri" w:hAnsi="Calibri" w:cs="Times New Roman"/>
      <w:sz w:val="16"/>
      <w:szCs w:val="16"/>
    </w:rPr>
  </w:style>
  <w:style w:type="paragraph" w:styleId="a7">
    <w:name w:val="Title"/>
    <w:basedOn w:val="a"/>
    <w:link w:val="a8"/>
    <w:qFormat/>
    <w:rsid w:val="00504DD2"/>
    <w:pPr>
      <w:widowControl w:val="0"/>
      <w:shd w:val="clear" w:color="auto" w:fill="FFFFFF"/>
      <w:tabs>
        <w:tab w:val="left" w:pos="7186"/>
      </w:tabs>
      <w:spacing w:after="0" w:line="240" w:lineRule="auto"/>
      <w:ind w:firstLine="567"/>
      <w:jc w:val="center"/>
    </w:pPr>
    <w:rPr>
      <w:rFonts w:ascii="Times New Roman" w:eastAsia="Times New Roman" w:hAnsi="Times New Roman"/>
      <w:b/>
      <w:sz w:val="24"/>
      <w:szCs w:val="20"/>
      <w:lang w:eastAsia="ru-RU"/>
    </w:rPr>
  </w:style>
  <w:style w:type="character" w:customStyle="1" w:styleId="a8">
    <w:name w:val="Название Знак"/>
    <w:basedOn w:val="a0"/>
    <w:link w:val="a7"/>
    <w:rsid w:val="00504DD2"/>
    <w:rPr>
      <w:rFonts w:ascii="Times New Roman" w:eastAsia="Times New Roman" w:hAnsi="Times New Roman" w:cs="Times New Roman"/>
      <w:b/>
      <w:sz w:val="24"/>
      <w:szCs w:val="20"/>
      <w:shd w:val="clear" w:color="auto" w:fill="FFFFFF"/>
      <w:lang w:eastAsia="ru-RU"/>
    </w:rPr>
  </w:style>
  <w:style w:type="paragraph" w:customStyle="1" w:styleId="ConsNonformat">
    <w:name w:val="ConsNonformat"/>
    <w:rsid w:val="00504DD2"/>
    <w:pPr>
      <w:widowControl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504DD2"/>
    <w:pPr>
      <w:widowControl w:val="0"/>
      <w:spacing w:after="0" w:line="240" w:lineRule="auto"/>
      <w:ind w:firstLine="720"/>
    </w:pPr>
    <w:rPr>
      <w:rFonts w:ascii="Arial" w:eastAsia="Times New Roman" w:hAnsi="Arial" w:cs="Times New Roman"/>
      <w:sz w:val="20"/>
      <w:szCs w:val="20"/>
      <w:lang w:eastAsia="ru-RU"/>
    </w:rPr>
  </w:style>
  <w:style w:type="table" w:styleId="a9">
    <w:name w:val="Table Grid"/>
    <w:basedOn w:val="a1"/>
    <w:uiPriority w:val="59"/>
    <w:rsid w:val="004D7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F9737B"/>
    <w:pPr>
      <w:spacing w:after="120"/>
    </w:pPr>
    <w:rPr>
      <w:sz w:val="16"/>
      <w:szCs w:val="16"/>
    </w:rPr>
  </w:style>
  <w:style w:type="character" w:customStyle="1" w:styleId="32">
    <w:name w:val="Основной текст 3 Знак"/>
    <w:basedOn w:val="a0"/>
    <w:link w:val="31"/>
    <w:uiPriority w:val="99"/>
    <w:semiHidden/>
    <w:rsid w:val="00F9737B"/>
    <w:rPr>
      <w:rFonts w:ascii="Calibri" w:eastAsia="Calibri" w:hAnsi="Calibri" w:cs="Times New Roman"/>
      <w:sz w:val="16"/>
      <w:szCs w:val="16"/>
    </w:rPr>
  </w:style>
  <w:style w:type="paragraph" w:styleId="aa">
    <w:name w:val="No Spacing"/>
    <w:uiPriority w:val="1"/>
    <w:qFormat/>
    <w:rsid w:val="00EC01D2"/>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067865"/>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b">
    <w:name w:val="Balloon Text"/>
    <w:basedOn w:val="a"/>
    <w:link w:val="ac"/>
    <w:uiPriority w:val="99"/>
    <w:semiHidden/>
    <w:unhideWhenUsed/>
    <w:rsid w:val="00D507E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507EC"/>
    <w:rPr>
      <w:rFonts w:ascii="Segoe UI" w:eastAsia="Calibri" w:hAnsi="Segoe UI" w:cs="Segoe UI"/>
      <w:sz w:val="18"/>
      <w:szCs w:val="18"/>
    </w:rPr>
  </w:style>
  <w:style w:type="paragraph" w:styleId="ad">
    <w:name w:val="header"/>
    <w:basedOn w:val="a"/>
    <w:link w:val="ae"/>
    <w:uiPriority w:val="99"/>
    <w:unhideWhenUsed/>
    <w:rsid w:val="001A305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A3056"/>
    <w:rPr>
      <w:rFonts w:ascii="Calibri" w:eastAsia="Calibri" w:hAnsi="Calibri" w:cs="Times New Roman"/>
    </w:rPr>
  </w:style>
  <w:style w:type="paragraph" w:styleId="af">
    <w:name w:val="footer"/>
    <w:basedOn w:val="a"/>
    <w:link w:val="af0"/>
    <w:uiPriority w:val="99"/>
    <w:unhideWhenUsed/>
    <w:rsid w:val="001A305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A305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0E8"/>
    <w:rPr>
      <w:rFonts w:ascii="Calibri" w:eastAsia="Calibri" w:hAnsi="Calibri" w:cs="Times New Roman"/>
    </w:rPr>
  </w:style>
  <w:style w:type="paragraph" w:styleId="1">
    <w:name w:val="heading 1"/>
    <w:basedOn w:val="a"/>
    <w:next w:val="a"/>
    <w:link w:val="10"/>
    <w:uiPriority w:val="9"/>
    <w:qFormat/>
    <w:rsid w:val="00504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FC6398"/>
    <w:pPr>
      <w:keepNext/>
      <w:spacing w:after="0" w:line="240" w:lineRule="auto"/>
      <w:jc w:val="center"/>
      <w:outlineLvl w:val="3"/>
    </w:pPr>
    <w:rPr>
      <w:rFonts w:ascii="Times New Roman" w:eastAsia="Times New Roman" w:hAnsi="Times New Roman"/>
      <w:b/>
      <w:bCs/>
      <w:color w:val="00008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0E8"/>
    <w:pPr>
      <w:ind w:left="720"/>
      <w:contextualSpacing/>
    </w:pPr>
  </w:style>
  <w:style w:type="paragraph" w:styleId="HTML">
    <w:name w:val="HTML Preformatted"/>
    <w:basedOn w:val="a"/>
    <w:link w:val="HTML0"/>
    <w:unhideWhenUsed/>
    <w:rsid w:val="00C4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C420E8"/>
    <w:rPr>
      <w:rFonts w:ascii="Courier New" w:eastAsia="Times New Roman" w:hAnsi="Courier New" w:cs="Courier New"/>
      <w:sz w:val="20"/>
      <w:szCs w:val="20"/>
      <w:lang w:eastAsia="ar-SA"/>
    </w:rPr>
  </w:style>
  <w:style w:type="paragraph" w:customStyle="1" w:styleId="ConsPlusNormal">
    <w:name w:val="ConsPlusNormal"/>
    <w:rsid w:val="0096627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40">
    <w:name w:val="Заголовок 4 Знак"/>
    <w:basedOn w:val="a0"/>
    <w:link w:val="4"/>
    <w:rsid w:val="00FC6398"/>
    <w:rPr>
      <w:rFonts w:ascii="Times New Roman" w:eastAsia="Times New Roman" w:hAnsi="Times New Roman" w:cs="Times New Roman"/>
      <w:b/>
      <w:bCs/>
      <w:color w:val="000080"/>
      <w:sz w:val="28"/>
      <w:szCs w:val="24"/>
      <w:lang w:eastAsia="ru-RU"/>
    </w:rPr>
  </w:style>
  <w:style w:type="paragraph" w:styleId="a4">
    <w:name w:val="Body Text"/>
    <w:basedOn w:val="a"/>
    <w:link w:val="a5"/>
    <w:semiHidden/>
    <w:rsid w:val="00FC6398"/>
    <w:pPr>
      <w:spacing w:after="0" w:line="240" w:lineRule="auto"/>
      <w:jc w:val="center"/>
    </w:pPr>
    <w:rPr>
      <w:rFonts w:ascii="Times New Roman" w:eastAsia="Times New Roman" w:hAnsi="Times New Roman"/>
      <w:b/>
      <w:sz w:val="24"/>
      <w:szCs w:val="20"/>
      <w:lang w:eastAsia="ru-RU"/>
    </w:rPr>
  </w:style>
  <w:style w:type="character" w:customStyle="1" w:styleId="a5">
    <w:name w:val="Основной текст Знак"/>
    <w:basedOn w:val="a0"/>
    <w:link w:val="a4"/>
    <w:semiHidden/>
    <w:rsid w:val="00FC6398"/>
    <w:rPr>
      <w:rFonts w:ascii="Times New Roman" w:eastAsia="Times New Roman" w:hAnsi="Times New Roman" w:cs="Times New Roman"/>
      <w:b/>
      <w:sz w:val="24"/>
      <w:szCs w:val="20"/>
      <w:lang w:eastAsia="ru-RU"/>
    </w:rPr>
  </w:style>
  <w:style w:type="paragraph" w:styleId="2">
    <w:name w:val="Body Text Indent 2"/>
    <w:basedOn w:val="a"/>
    <w:link w:val="20"/>
    <w:semiHidden/>
    <w:rsid w:val="00FC6398"/>
    <w:pPr>
      <w:spacing w:after="0" w:line="240" w:lineRule="auto"/>
      <w:ind w:firstLine="708"/>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semiHidden/>
    <w:rsid w:val="00FC6398"/>
    <w:rPr>
      <w:rFonts w:ascii="Times New Roman" w:eastAsia="Times New Roman" w:hAnsi="Times New Roman" w:cs="Times New Roman"/>
      <w:sz w:val="28"/>
      <w:szCs w:val="24"/>
      <w:lang w:eastAsia="ru-RU"/>
    </w:rPr>
  </w:style>
  <w:style w:type="paragraph" w:styleId="a6">
    <w:name w:val="Normal (Web)"/>
    <w:basedOn w:val="a"/>
    <w:semiHidden/>
    <w:rsid w:val="00FC6398"/>
    <w:pPr>
      <w:spacing w:before="32" w:after="32" w:line="240" w:lineRule="auto"/>
    </w:pPr>
    <w:rPr>
      <w:rFonts w:ascii="Arial" w:eastAsia="Arial Unicode MS" w:hAnsi="Arial" w:cs="Arial"/>
      <w:color w:val="332E2D"/>
      <w:spacing w:val="2"/>
      <w:sz w:val="24"/>
      <w:szCs w:val="24"/>
      <w:lang w:eastAsia="ru-RU"/>
    </w:rPr>
  </w:style>
  <w:style w:type="paragraph" w:customStyle="1" w:styleId="ConsPlusNonformat">
    <w:name w:val="ConsPlusNonformat"/>
    <w:uiPriority w:val="99"/>
    <w:rsid w:val="00FC63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824E94"/>
    <w:pPr>
      <w:spacing w:after="120" w:line="480" w:lineRule="auto"/>
    </w:pPr>
  </w:style>
  <w:style w:type="character" w:customStyle="1" w:styleId="22">
    <w:name w:val="Основной текст 2 Знак"/>
    <w:basedOn w:val="a0"/>
    <w:link w:val="21"/>
    <w:uiPriority w:val="99"/>
    <w:semiHidden/>
    <w:rsid w:val="00824E94"/>
    <w:rPr>
      <w:rFonts w:ascii="Calibri" w:eastAsia="Calibri" w:hAnsi="Calibri" w:cs="Times New Roman"/>
    </w:rPr>
  </w:style>
  <w:style w:type="character" w:customStyle="1" w:styleId="10">
    <w:name w:val="Заголовок 1 Знак"/>
    <w:basedOn w:val="a0"/>
    <w:link w:val="1"/>
    <w:uiPriority w:val="9"/>
    <w:rsid w:val="00504DD2"/>
    <w:rPr>
      <w:rFonts w:asciiTheme="majorHAnsi" w:eastAsiaTheme="majorEastAsia" w:hAnsiTheme="majorHAnsi" w:cstheme="majorBidi"/>
      <w:b/>
      <w:bCs/>
      <w:color w:val="365F91" w:themeColor="accent1" w:themeShade="BF"/>
      <w:sz w:val="28"/>
      <w:szCs w:val="28"/>
    </w:rPr>
  </w:style>
  <w:style w:type="paragraph" w:styleId="3">
    <w:name w:val="Body Text Indent 3"/>
    <w:basedOn w:val="a"/>
    <w:link w:val="30"/>
    <w:uiPriority w:val="99"/>
    <w:semiHidden/>
    <w:unhideWhenUsed/>
    <w:rsid w:val="00504DD2"/>
    <w:pPr>
      <w:spacing w:after="120"/>
      <w:ind w:left="283"/>
    </w:pPr>
    <w:rPr>
      <w:sz w:val="16"/>
      <w:szCs w:val="16"/>
    </w:rPr>
  </w:style>
  <w:style w:type="character" w:customStyle="1" w:styleId="30">
    <w:name w:val="Основной текст с отступом 3 Знак"/>
    <w:basedOn w:val="a0"/>
    <w:link w:val="3"/>
    <w:uiPriority w:val="99"/>
    <w:semiHidden/>
    <w:rsid w:val="00504DD2"/>
    <w:rPr>
      <w:rFonts w:ascii="Calibri" w:eastAsia="Calibri" w:hAnsi="Calibri" w:cs="Times New Roman"/>
      <w:sz w:val="16"/>
      <w:szCs w:val="16"/>
    </w:rPr>
  </w:style>
  <w:style w:type="paragraph" w:styleId="a7">
    <w:name w:val="Title"/>
    <w:basedOn w:val="a"/>
    <w:link w:val="a8"/>
    <w:qFormat/>
    <w:rsid w:val="00504DD2"/>
    <w:pPr>
      <w:widowControl w:val="0"/>
      <w:shd w:val="clear" w:color="auto" w:fill="FFFFFF"/>
      <w:tabs>
        <w:tab w:val="left" w:pos="7186"/>
      </w:tabs>
      <w:spacing w:after="0" w:line="240" w:lineRule="auto"/>
      <w:ind w:firstLine="567"/>
      <w:jc w:val="center"/>
    </w:pPr>
    <w:rPr>
      <w:rFonts w:ascii="Times New Roman" w:eastAsia="Times New Roman" w:hAnsi="Times New Roman"/>
      <w:b/>
      <w:sz w:val="24"/>
      <w:szCs w:val="20"/>
      <w:lang w:eastAsia="ru-RU"/>
    </w:rPr>
  </w:style>
  <w:style w:type="character" w:customStyle="1" w:styleId="a8">
    <w:name w:val="Название Знак"/>
    <w:basedOn w:val="a0"/>
    <w:link w:val="a7"/>
    <w:rsid w:val="00504DD2"/>
    <w:rPr>
      <w:rFonts w:ascii="Times New Roman" w:eastAsia="Times New Roman" w:hAnsi="Times New Roman" w:cs="Times New Roman"/>
      <w:b/>
      <w:sz w:val="24"/>
      <w:szCs w:val="20"/>
      <w:shd w:val="clear" w:color="auto" w:fill="FFFFFF"/>
      <w:lang w:eastAsia="ru-RU"/>
    </w:rPr>
  </w:style>
  <w:style w:type="paragraph" w:customStyle="1" w:styleId="ConsNonformat">
    <w:name w:val="ConsNonformat"/>
    <w:rsid w:val="00504DD2"/>
    <w:pPr>
      <w:widowControl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504DD2"/>
    <w:pPr>
      <w:widowControl w:val="0"/>
      <w:spacing w:after="0" w:line="240" w:lineRule="auto"/>
      <w:ind w:firstLine="720"/>
    </w:pPr>
    <w:rPr>
      <w:rFonts w:ascii="Arial" w:eastAsia="Times New Roman" w:hAnsi="Arial" w:cs="Times New Roman"/>
      <w:sz w:val="20"/>
      <w:szCs w:val="20"/>
      <w:lang w:eastAsia="ru-RU"/>
    </w:rPr>
  </w:style>
  <w:style w:type="table" w:styleId="a9">
    <w:name w:val="Table Grid"/>
    <w:basedOn w:val="a1"/>
    <w:uiPriority w:val="59"/>
    <w:rsid w:val="004D7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F9737B"/>
    <w:pPr>
      <w:spacing w:after="120"/>
    </w:pPr>
    <w:rPr>
      <w:sz w:val="16"/>
      <w:szCs w:val="16"/>
    </w:rPr>
  </w:style>
  <w:style w:type="character" w:customStyle="1" w:styleId="32">
    <w:name w:val="Основной текст 3 Знак"/>
    <w:basedOn w:val="a0"/>
    <w:link w:val="31"/>
    <w:uiPriority w:val="99"/>
    <w:semiHidden/>
    <w:rsid w:val="00F9737B"/>
    <w:rPr>
      <w:rFonts w:ascii="Calibri" w:eastAsia="Calibri" w:hAnsi="Calibri" w:cs="Times New Roman"/>
      <w:sz w:val="16"/>
      <w:szCs w:val="16"/>
    </w:rPr>
  </w:style>
  <w:style w:type="paragraph" w:styleId="aa">
    <w:name w:val="No Spacing"/>
    <w:uiPriority w:val="1"/>
    <w:qFormat/>
    <w:rsid w:val="00EC01D2"/>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067865"/>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b">
    <w:name w:val="Balloon Text"/>
    <w:basedOn w:val="a"/>
    <w:link w:val="ac"/>
    <w:uiPriority w:val="99"/>
    <w:semiHidden/>
    <w:unhideWhenUsed/>
    <w:rsid w:val="00D507E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507EC"/>
    <w:rPr>
      <w:rFonts w:ascii="Segoe UI" w:eastAsia="Calibri" w:hAnsi="Segoe UI" w:cs="Segoe UI"/>
      <w:sz w:val="18"/>
      <w:szCs w:val="18"/>
    </w:rPr>
  </w:style>
  <w:style w:type="paragraph" w:styleId="ad">
    <w:name w:val="header"/>
    <w:basedOn w:val="a"/>
    <w:link w:val="ae"/>
    <w:uiPriority w:val="99"/>
    <w:unhideWhenUsed/>
    <w:rsid w:val="001A305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A3056"/>
    <w:rPr>
      <w:rFonts w:ascii="Calibri" w:eastAsia="Calibri" w:hAnsi="Calibri" w:cs="Times New Roman"/>
    </w:rPr>
  </w:style>
  <w:style w:type="paragraph" w:styleId="af">
    <w:name w:val="footer"/>
    <w:basedOn w:val="a"/>
    <w:link w:val="af0"/>
    <w:uiPriority w:val="99"/>
    <w:unhideWhenUsed/>
    <w:rsid w:val="001A305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A305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194">
      <w:bodyDiv w:val="1"/>
      <w:marLeft w:val="0"/>
      <w:marRight w:val="0"/>
      <w:marTop w:val="0"/>
      <w:marBottom w:val="0"/>
      <w:divBdr>
        <w:top w:val="none" w:sz="0" w:space="0" w:color="auto"/>
        <w:left w:val="none" w:sz="0" w:space="0" w:color="auto"/>
        <w:bottom w:val="none" w:sz="0" w:space="0" w:color="auto"/>
        <w:right w:val="none" w:sz="0" w:space="0" w:color="auto"/>
      </w:divBdr>
    </w:div>
    <w:div w:id="165286265">
      <w:bodyDiv w:val="1"/>
      <w:marLeft w:val="0"/>
      <w:marRight w:val="0"/>
      <w:marTop w:val="0"/>
      <w:marBottom w:val="0"/>
      <w:divBdr>
        <w:top w:val="none" w:sz="0" w:space="0" w:color="auto"/>
        <w:left w:val="none" w:sz="0" w:space="0" w:color="auto"/>
        <w:bottom w:val="none" w:sz="0" w:space="0" w:color="auto"/>
        <w:right w:val="none" w:sz="0" w:space="0" w:color="auto"/>
      </w:divBdr>
    </w:div>
    <w:div w:id="183717983">
      <w:bodyDiv w:val="1"/>
      <w:marLeft w:val="0"/>
      <w:marRight w:val="0"/>
      <w:marTop w:val="0"/>
      <w:marBottom w:val="0"/>
      <w:divBdr>
        <w:top w:val="none" w:sz="0" w:space="0" w:color="auto"/>
        <w:left w:val="none" w:sz="0" w:space="0" w:color="auto"/>
        <w:bottom w:val="none" w:sz="0" w:space="0" w:color="auto"/>
        <w:right w:val="none" w:sz="0" w:space="0" w:color="auto"/>
      </w:divBdr>
    </w:div>
    <w:div w:id="296879558">
      <w:bodyDiv w:val="1"/>
      <w:marLeft w:val="0"/>
      <w:marRight w:val="0"/>
      <w:marTop w:val="0"/>
      <w:marBottom w:val="0"/>
      <w:divBdr>
        <w:top w:val="none" w:sz="0" w:space="0" w:color="auto"/>
        <w:left w:val="none" w:sz="0" w:space="0" w:color="auto"/>
        <w:bottom w:val="none" w:sz="0" w:space="0" w:color="auto"/>
        <w:right w:val="none" w:sz="0" w:space="0" w:color="auto"/>
      </w:divBdr>
    </w:div>
    <w:div w:id="335809198">
      <w:bodyDiv w:val="1"/>
      <w:marLeft w:val="0"/>
      <w:marRight w:val="0"/>
      <w:marTop w:val="0"/>
      <w:marBottom w:val="0"/>
      <w:divBdr>
        <w:top w:val="none" w:sz="0" w:space="0" w:color="auto"/>
        <w:left w:val="none" w:sz="0" w:space="0" w:color="auto"/>
        <w:bottom w:val="none" w:sz="0" w:space="0" w:color="auto"/>
        <w:right w:val="none" w:sz="0" w:space="0" w:color="auto"/>
      </w:divBdr>
    </w:div>
    <w:div w:id="532156694">
      <w:bodyDiv w:val="1"/>
      <w:marLeft w:val="0"/>
      <w:marRight w:val="0"/>
      <w:marTop w:val="0"/>
      <w:marBottom w:val="0"/>
      <w:divBdr>
        <w:top w:val="none" w:sz="0" w:space="0" w:color="auto"/>
        <w:left w:val="none" w:sz="0" w:space="0" w:color="auto"/>
        <w:bottom w:val="none" w:sz="0" w:space="0" w:color="auto"/>
        <w:right w:val="none" w:sz="0" w:space="0" w:color="auto"/>
      </w:divBdr>
    </w:div>
    <w:div w:id="599532060">
      <w:bodyDiv w:val="1"/>
      <w:marLeft w:val="0"/>
      <w:marRight w:val="0"/>
      <w:marTop w:val="0"/>
      <w:marBottom w:val="0"/>
      <w:divBdr>
        <w:top w:val="none" w:sz="0" w:space="0" w:color="auto"/>
        <w:left w:val="none" w:sz="0" w:space="0" w:color="auto"/>
        <w:bottom w:val="none" w:sz="0" w:space="0" w:color="auto"/>
        <w:right w:val="none" w:sz="0" w:space="0" w:color="auto"/>
      </w:divBdr>
    </w:div>
    <w:div w:id="970139236">
      <w:bodyDiv w:val="1"/>
      <w:marLeft w:val="0"/>
      <w:marRight w:val="0"/>
      <w:marTop w:val="0"/>
      <w:marBottom w:val="0"/>
      <w:divBdr>
        <w:top w:val="none" w:sz="0" w:space="0" w:color="auto"/>
        <w:left w:val="none" w:sz="0" w:space="0" w:color="auto"/>
        <w:bottom w:val="none" w:sz="0" w:space="0" w:color="auto"/>
        <w:right w:val="none" w:sz="0" w:space="0" w:color="auto"/>
      </w:divBdr>
    </w:div>
    <w:div w:id="1295215886">
      <w:bodyDiv w:val="1"/>
      <w:marLeft w:val="0"/>
      <w:marRight w:val="0"/>
      <w:marTop w:val="0"/>
      <w:marBottom w:val="0"/>
      <w:divBdr>
        <w:top w:val="none" w:sz="0" w:space="0" w:color="auto"/>
        <w:left w:val="none" w:sz="0" w:space="0" w:color="auto"/>
        <w:bottom w:val="none" w:sz="0" w:space="0" w:color="auto"/>
        <w:right w:val="none" w:sz="0" w:space="0" w:color="auto"/>
      </w:divBdr>
    </w:div>
    <w:div w:id="1394767716">
      <w:bodyDiv w:val="1"/>
      <w:marLeft w:val="0"/>
      <w:marRight w:val="0"/>
      <w:marTop w:val="0"/>
      <w:marBottom w:val="0"/>
      <w:divBdr>
        <w:top w:val="none" w:sz="0" w:space="0" w:color="auto"/>
        <w:left w:val="none" w:sz="0" w:space="0" w:color="auto"/>
        <w:bottom w:val="none" w:sz="0" w:space="0" w:color="auto"/>
        <w:right w:val="none" w:sz="0" w:space="0" w:color="auto"/>
      </w:divBdr>
    </w:div>
    <w:div w:id="1583761217">
      <w:bodyDiv w:val="1"/>
      <w:marLeft w:val="0"/>
      <w:marRight w:val="0"/>
      <w:marTop w:val="0"/>
      <w:marBottom w:val="0"/>
      <w:divBdr>
        <w:top w:val="none" w:sz="0" w:space="0" w:color="auto"/>
        <w:left w:val="none" w:sz="0" w:space="0" w:color="auto"/>
        <w:bottom w:val="none" w:sz="0" w:space="0" w:color="auto"/>
        <w:right w:val="none" w:sz="0" w:space="0" w:color="auto"/>
      </w:divBdr>
    </w:div>
    <w:div w:id="2059426966">
      <w:bodyDiv w:val="1"/>
      <w:marLeft w:val="0"/>
      <w:marRight w:val="0"/>
      <w:marTop w:val="0"/>
      <w:marBottom w:val="0"/>
      <w:divBdr>
        <w:top w:val="none" w:sz="0" w:space="0" w:color="auto"/>
        <w:left w:val="none" w:sz="0" w:space="0" w:color="auto"/>
        <w:bottom w:val="none" w:sz="0" w:space="0" w:color="auto"/>
        <w:right w:val="none" w:sz="0" w:space="0" w:color="auto"/>
      </w:divBdr>
    </w:div>
    <w:div w:id="2092854059">
      <w:bodyDiv w:val="1"/>
      <w:marLeft w:val="0"/>
      <w:marRight w:val="0"/>
      <w:marTop w:val="0"/>
      <w:marBottom w:val="0"/>
      <w:divBdr>
        <w:top w:val="none" w:sz="0" w:space="0" w:color="auto"/>
        <w:left w:val="none" w:sz="0" w:space="0" w:color="auto"/>
        <w:bottom w:val="none" w:sz="0" w:space="0" w:color="auto"/>
        <w:right w:val="none" w:sz="0" w:space="0" w:color="auto"/>
      </w:divBdr>
    </w:div>
    <w:div w:id="214646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9CAFF75108BAA0737696656A196F2F050490F5DEF8FE66BC5B4098840A699794F5DBE1531BCE0F8A7FE515c6g8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53A5E-16FD-4FCF-9128-B1D46CEC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28</Pages>
  <Words>7575</Words>
  <Characters>43182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ИЗОиП</Company>
  <LinksUpToDate>false</LinksUpToDate>
  <CharactersWithSpaces>50656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Бардин В.А.</dc:creator>
  <cp:keywords/>
  <dc:description/>
  <cp:lastModifiedBy>Новицкий В.О.</cp:lastModifiedBy>
  <cp:revision>52</cp:revision>
  <cp:lastPrinted>2013-07-18T05:01:00Z</cp:lastPrinted>
  <dcterms:created xsi:type="dcterms:W3CDTF">2013-06-20T09:06:00Z</dcterms:created>
  <dcterms:modified xsi:type="dcterms:W3CDTF">2013-08-14T09:47:00Z</dcterms:modified>
</cp:coreProperties>
</file>